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57" w:rsidRDefault="00C42C57" w:rsidP="00C42C57">
      <w:pPr>
        <w:pStyle w:val="Cabealho"/>
        <w:jc w:val="center"/>
        <w:rPr>
          <w:rFonts w:ascii="Arial" w:hAnsi="Arial" w:cs="Arial"/>
          <w:sz w:val="14"/>
          <w:szCs w:val="14"/>
        </w:rPr>
      </w:pPr>
      <w:bookmarkStart w:id="0" w:name="_GoBack"/>
      <w:bookmarkEnd w:id="0"/>
      <w:r w:rsidRPr="001B2591">
        <w:rPr>
          <w:rFonts w:ascii="Arial" w:hAnsi="Arial" w:cs="Arial"/>
          <w:sz w:val="14"/>
          <w:szCs w:val="14"/>
        </w:rPr>
        <w:t>(</w:t>
      </w:r>
      <w:r>
        <w:rPr>
          <w:rFonts w:ascii="Arial" w:hAnsi="Arial" w:cs="Arial"/>
          <w:sz w:val="14"/>
          <w:szCs w:val="14"/>
        </w:rPr>
        <w:t>Imprimir frente e verso na mesma folha, p</w:t>
      </w:r>
      <w:r w:rsidRPr="001B2591">
        <w:rPr>
          <w:rFonts w:ascii="Arial" w:hAnsi="Arial" w:cs="Arial"/>
          <w:sz w:val="14"/>
          <w:szCs w:val="14"/>
        </w:rPr>
        <w:t>reencher com letra de forma</w:t>
      </w:r>
      <w:r>
        <w:rPr>
          <w:rFonts w:ascii="Arial" w:hAnsi="Arial" w:cs="Arial"/>
          <w:sz w:val="14"/>
          <w:szCs w:val="14"/>
        </w:rPr>
        <w:t>.</w:t>
      </w:r>
      <w:proofErr w:type="gramStart"/>
      <w:r w:rsidRPr="001B2591">
        <w:rPr>
          <w:rFonts w:ascii="Arial" w:hAnsi="Arial" w:cs="Arial"/>
          <w:sz w:val="14"/>
          <w:szCs w:val="14"/>
        </w:rPr>
        <w:t>)</w:t>
      </w:r>
      <w:proofErr w:type="gramEnd"/>
    </w:p>
    <w:p w:rsidR="00C42C57" w:rsidRPr="00764337" w:rsidRDefault="00C42C57">
      <w:pPr>
        <w:rPr>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60"/>
        <w:gridCol w:w="3402"/>
      </w:tblGrid>
      <w:tr w:rsidR="00BC2581" w:rsidRPr="004D3011" w:rsidTr="004D3011">
        <w:tc>
          <w:tcPr>
            <w:tcW w:w="3652" w:type="dxa"/>
            <w:shd w:val="clear" w:color="auto" w:fill="auto"/>
          </w:tcPr>
          <w:p w:rsidR="00BC2581" w:rsidRPr="004D3011" w:rsidRDefault="00BC2581" w:rsidP="004D3011">
            <w:pPr>
              <w:tabs>
                <w:tab w:val="left" w:pos="420"/>
                <w:tab w:val="left" w:pos="1380"/>
              </w:tabs>
              <w:spacing w:before="40"/>
              <w:rPr>
                <w:rFonts w:ascii="Arial" w:hAnsi="Arial" w:cs="Arial"/>
                <w:bCs/>
              </w:rPr>
            </w:pPr>
            <w:r w:rsidRPr="004D3011">
              <w:rPr>
                <w:rFonts w:ascii="Arial" w:hAnsi="Arial" w:cs="Arial"/>
                <w:b/>
                <w:bCs/>
              </w:rPr>
              <w:t xml:space="preserve">Nº </w:t>
            </w:r>
            <w:r w:rsidR="00B9485E" w:rsidRPr="004D3011">
              <w:rPr>
                <w:rFonts w:ascii="Arial" w:hAnsi="Arial" w:cs="Arial"/>
                <w:b/>
                <w:bCs/>
              </w:rPr>
              <w:t>Convênio</w:t>
            </w:r>
            <w:r w:rsidRPr="004D3011">
              <w:rPr>
                <w:rFonts w:ascii="Arial" w:hAnsi="Arial" w:cs="Arial"/>
                <w:b/>
                <w:bCs/>
              </w:rPr>
              <w:t>:</w:t>
            </w:r>
            <w:r w:rsidR="00101C12" w:rsidRPr="004D3011">
              <w:rPr>
                <w:rFonts w:ascii="Arial" w:hAnsi="Arial" w:cs="Arial"/>
                <w:b/>
                <w:bCs/>
              </w:rPr>
              <w:t xml:space="preserve"> 6000.0080307.12.4</w:t>
            </w:r>
          </w:p>
          <w:p w:rsidR="00BC2581" w:rsidRPr="004D3011" w:rsidRDefault="00BC2581" w:rsidP="004D3011">
            <w:pPr>
              <w:tabs>
                <w:tab w:val="left" w:pos="420"/>
                <w:tab w:val="left" w:pos="1380"/>
              </w:tabs>
              <w:spacing w:before="40"/>
              <w:rPr>
                <w:rFonts w:ascii="Arial" w:hAnsi="Arial" w:cs="Arial"/>
                <w:bCs/>
              </w:rPr>
            </w:pPr>
          </w:p>
        </w:tc>
        <w:tc>
          <w:tcPr>
            <w:tcW w:w="6662" w:type="dxa"/>
            <w:gridSpan w:val="2"/>
            <w:shd w:val="clear" w:color="auto" w:fill="auto"/>
          </w:tcPr>
          <w:p w:rsidR="00BC2581" w:rsidRPr="004D3011" w:rsidRDefault="00BC2581" w:rsidP="004D3011">
            <w:pPr>
              <w:tabs>
                <w:tab w:val="left" w:pos="420"/>
                <w:tab w:val="left" w:pos="1380"/>
              </w:tabs>
              <w:spacing w:before="40"/>
              <w:rPr>
                <w:rFonts w:ascii="Arial" w:hAnsi="Arial" w:cs="Arial"/>
                <w:bCs/>
              </w:rPr>
            </w:pPr>
            <w:r w:rsidRPr="004D3011">
              <w:rPr>
                <w:rFonts w:ascii="Arial" w:hAnsi="Arial" w:cs="Arial"/>
                <w:b/>
                <w:bCs/>
              </w:rPr>
              <w:t>Referência P</w:t>
            </w:r>
            <w:r w:rsidR="00EE001D" w:rsidRPr="004D3011">
              <w:rPr>
                <w:rFonts w:ascii="Arial" w:hAnsi="Arial" w:cs="Arial"/>
                <w:b/>
                <w:bCs/>
              </w:rPr>
              <w:t>RH</w:t>
            </w:r>
            <w:r w:rsidR="00604063" w:rsidRPr="004D3011">
              <w:rPr>
                <w:rFonts w:ascii="Arial" w:hAnsi="Arial" w:cs="Arial"/>
                <w:b/>
                <w:bCs/>
              </w:rPr>
              <w:t xml:space="preserve"> </w:t>
            </w:r>
            <w:r w:rsidR="00604063" w:rsidRPr="004D3011">
              <w:rPr>
                <w:rFonts w:ascii="Arial" w:hAnsi="Arial" w:cs="Arial"/>
                <w:bCs/>
              </w:rPr>
              <w:t xml:space="preserve">Nº </w:t>
            </w:r>
            <w:r w:rsidR="00397E04" w:rsidRPr="004D3011">
              <w:rPr>
                <w:rFonts w:ascii="Arial" w:hAnsi="Arial" w:cs="Arial"/>
                <w:bCs/>
              </w:rPr>
              <w:t>226</w:t>
            </w:r>
            <w:r w:rsidR="00604063" w:rsidRPr="004D3011">
              <w:rPr>
                <w:rFonts w:ascii="Arial" w:hAnsi="Arial" w:cs="Arial"/>
                <w:bCs/>
              </w:rPr>
              <w:t xml:space="preserve"> </w:t>
            </w:r>
            <w:proofErr w:type="gramStart"/>
            <w:r w:rsidR="00604063" w:rsidRPr="004D3011">
              <w:rPr>
                <w:rFonts w:ascii="Arial" w:hAnsi="Arial" w:cs="Arial"/>
                <w:bCs/>
              </w:rPr>
              <w:t xml:space="preserve">( </w:t>
            </w:r>
            <w:proofErr w:type="gramEnd"/>
            <w:r w:rsidR="00397E04" w:rsidRPr="004D3011">
              <w:rPr>
                <w:rFonts w:ascii="Arial" w:hAnsi="Arial" w:cs="Arial"/>
                <w:bCs/>
              </w:rPr>
              <w:t>X</w:t>
            </w:r>
            <w:r w:rsidR="00604063" w:rsidRPr="004D3011">
              <w:rPr>
                <w:rFonts w:ascii="Arial" w:hAnsi="Arial" w:cs="Arial"/>
                <w:bCs/>
              </w:rPr>
              <w:t xml:space="preserve"> ) </w:t>
            </w:r>
            <w:r w:rsidR="00EE001D" w:rsidRPr="004D3011">
              <w:rPr>
                <w:rFonts w:ascii="Arial" w:hAnsi="Arial" w:cs="Arial"/>
                <w:bCs/>
              </w:rPr>
              <w:t>PB</w:t>
            </w:r>
            <w:r w:rsidR="00604063" w:rsidRPr="004D3011">
              <w:rPr>
                <w:rFonts w:ascii="Arial" w:hAnsi="Arial" w:cs="Arial"/>
                <w:bCs/>
              </w:rPr>
              <w:t xml:space="preserve">   (   ) ANP</w:t>
            </w:r>
          </w:p>
        </w:tc>
      </w:tr>
      <w:tr w:rsidR="00CB3192" w:rsidRPr="004D3011" w:rsidTr="004D3011">
        <w:tc>
          <w:tcPr>
            <w:tcW w:w="6912" w:type="dxa"/>
            <w:gridSpan w:val="2"/>
            <w:shd w:val="clear" w:color="auto" w:fill="auto"/>
          </w:tcPr>
          <w:p w:rsidR="00CB3192" w:rsidRPr="004D3011" w:rsidRDefault="00CB3192" w:rsidP="004D3011">
            <w:pPr>
              <w:tabs>
                <w:tab w:val="left" w:pos="420"/>
                <w:tab w:val="left" w:pos="1380"/>
              </w:tabs>
              <w:spacing w:before="40"/>
              <w:rPr>
                <w:rFonts w:ascii="Arial" w:hAnsi="Arial" w:cs="Arial"/>
                <w:b/>
                <w:bCs/>
              </w:rPr>
            </w:pPr>
            <w:r w:rsidRPr="004D3011">
              <w:rPr>
                <w:rFonts w:ascii="Arial" w:hAnsi="Arial" w:cs="Arial"/>
                <w:b/>
                <w:bCs/>
              </w:rPr>
              <w:t xml:space="preserve">Tipo de Bolsa: </w:t>
            </w:r>
          </w:p>
          <w:p w:rsidR="00CB3192" w:rsidRPr="004D3011" w:rsidRDefault="00CB3192" w:rsidP="004D3011">
            <w:pPr>
              <w:tabs>
                <w:tab w:val="left" w:pos="420"/>
                <w:tab w:val="left" w:pos="1380"/>
              </w:tabs>
              <w:spacing w:before="40"/>
              <w:rPr>
                <w:rFonts w:ascii="Arial" w:hAnsi="Arial" w:cs="Arial"/>
                <w:b/>
                <w:bCs/>
              </w:rPr>
            </w:pPr>
          </w:p>
        </w:tc>
        <w:tc>
          <w:tcPr>
            <w:tcW w:w="3402" w:type="dxa"/>
            <w:shd w:val="clear" w:color="auto" w:fill="auto"/>
          </w:tcPr>
          <w:p w:rsidR="00CB3192" w:rsidRPr="004D3011" w:rsidRDefault="00E97308" w:rsidP="004D3011">
            <w:pPr>
              <w:tabs>
                <w:tab w:val="left" w:pos="420"/>
                <w:tab w:val="left" w:pos="1380"/>
              </w:tabs>
              <w:spacing w:before="40"/>
              <w:rPr>
                <w:rFonts w:ascii="Arial" w:hAnsi="Arial" w:cs="Arial"/>
                <w:bCs/>
              </w:rPr>
            </w:pPr>
            <w:r w:rsidRPr="004D3011">
              <w:rPr>
                <w:rFonts w:ascii="Arial" w:hAnsi="Arial" w:cs="Arial"/>
                <w:b/>
                <w:bCs/>
                <w:vertAlign w:val="superscript"/>
              </w:rPr>
              <w:t>(</w:t>
            </w:r>
            <w:r w:rsidRPr="004D3011">
              <w:rPr>
                <w:rFonts w:ascii="Arial" w:hAnsi="Arial" w:cs="Arial"/>
                <w:b/>
                <w:bCs/>
              </w:rPr>
              <w:t>*</w:t>
            </w:r>
            <w:r w:rsidRPr="004D3011">
              <w:rPr>
                <w:rFonts w:ascii="Arial" w:hAnsi="Arial" w:cs="Arial"/>
                <w:b/>
                <w:bCs/>
                <w:vertAlign w:val="superscript"/>
              </w:rPr>
              <w:t xml:space="preserve">) </w:t>
            </w:r>
            <w:r w:rsidR="00CB3192" w:rsidRPr="004D3011">
              <w:rPr>
                <w:rFonts w:ascii="Arial" w:hAnsi="Arial" w:cs="Arial"/>
                <w:b/>
                <w:bCs/>
              </w:rPr>
              <w:t>Duração Máxima:</w:t>
            </w:r>
            <w:r w:rsidR="00101C12" w:rsidRPr="004D3011">
              <w:rPr>
                <w:rFonts w:ascii="Arial" w:hAnsi="Arial" w:cs="Arial"/>
                <w:b/>
                <w:bCs/>
              </w:rPr>
              <w:t xml:space="preserve"> 24</w:t>
            </w:r>
          </w:p>
          <w:p w:rsidR="00E97308" w:rsidRPr="004D3011" w:rsidRDefault="00E97308" w:rsidP="004D3011">
            <w:pPr>
              <w:tabs>
                <w:tab w:val="left" w:pos="420"/>
                <w:tab w:val="left" w:pos="1380"/>
              </w:tabs>
              <w:spacing w:before="40"/>
              <w:rPr>
                <w:rFonts w:ascii="Arial" w:hAnsi="Arial" w:cs="Arial"/>
                <w:bCs/>
              </w:rPr>
            </w:pPr>
          </w:p>
        </w:tc>
      </w:tr>
    </w:tbl>
    <w:p w:rsidR="00BC2581" w:rsidRPr="00E01B0E" w:rsidRDefault="00E97308" w:rsidP="00BC2581">
      <w:pPr>
        <w:jc w:val="center"/>
        <w:rPr>
          <w:rFonts w:ascii="Arial" w:hAnsi="Arial" w:cs="Arial"/>
          <w:color w:val="000000"/>
          <w:sz w:val="16"/>
          <w:szCs w:val="16"/>
        </w:rPr>
      </w:pPr>
      <w:r w:rsidRPr="00E97308">
        <w:rPr>
          <w:rFonts w:ascii="Arial" w:hAnsi="Arial" w:cs="Arial"/>
          <w:bCs/>
          <w:color w:val="000000"/>
          <w:sz w:val="16"/>
          <w:szCs w:val="16"/>
          <w:vertAlign w:val="superscript"/>
        </w:rPr>
        <w:t>(</w:t>
      </w:r>
      <w:r>
        <w:rPr>
          <w:rFonts w:ascii="Arial" w:hAnsi="Arial" w:cs="Arial"/>
          <w:bCs/>
          <w:color w:val="000000"/>
          <w:sz w:val="16"/>
          <w:szCs w:val="16"/>
        </w:rPr>
        <w:t>*</w:t>
      </w:r>
      <w:r w:rsidRPr="00E97308">
        <w:rPr>
          <w:rFonts w:ascii="Arial" w:hAnsi="Arial" w:cs="Arial"/>
          <w:bCs/>
          <w:color w:val="000000"/>
          <w:sz w:val="16"/>
          <w:szCs w:val="16"/>
          <w:vertAlign w:val="superscript"/>
        </w:rPr>
        <w:t>)</w:t>
      </w:r>
      <w:r w:rsidR="00BC2581" w:rsidRPr="00E01B0E">
        <w:rPr>
          <w:rFonts w:ascii="Arial" w:hAnsi="Arial" w:cs="Arial"/>
          <w:bCs/>
          <w:color w:val="000000"/>
          <w:sz w:val="16"/>
          <w:szCs w:val="16"/>
        </w:rPr>
        <w:t xml:space="preserve"> Duração máxima é o prazo que o Bolsista poderá usufruir do tipo de bolsa indicado, desde que renovada anualmente.</w:t>
      </w:r>
    </w:p>
    <w:p w:rsidR="00BC2581" w:rsidRPr="00EE001D" w:rsidRDefault="00BC2581" w:rsidP="00BC2581">
      <w:pPr>
        <w:rPr>
          <w:rFonts w:ascii="Arial" w:hAnsi="Arial" w:cs="Arial"/>
          <w:sz w:val="4"/>
          <w:szCs w:val="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134"/>
        <w:gridCol w:w="3402"/>
      </w:tblGrid>
      <w:tr w:rsidR="00BC2581" w:rsidRPr="004D3011" w:rsidTr="004D3011">
        <w:tc>
          <w:tcPr>
            <w:tcW w:w="10314" w:type="dxa"/>
            <w:gridSpan w:val="4"/>
            <w:shd w:val="clear" w:color="auto" w:fill="auto"/>
            <w:vAlign w:val="center"/>
          </w:tcPr>
          <w:p w:rsidR="00BC2581" w:rsidRPr="004D3011" w:rsidRDefault="00BC2581" w:rsidP="004D3011">
            <w:pPr>
              <w:tabs>
                <w:tab w:val="left" w:pos="420"/>
                <w:tab w:val="left" w:pos="1380"/>
              </w:tabs>
              <w:spacing w:before="40" w:after="40"/>
              <w:rPr>
                <w:rFonts w:ascii="Arial" w:hAnsi="Arial" w:cs="Arial"/>
                <w:b/>
                <w:bCs/>
              </w:rPr>
            </w:pPr>
            <w:r w:rsidRPr="004D3011">
              <w:rPr>
                <w:rFonts w:ascii="Arial" w:hAnsi="Arial" w:cs="Arial"/>
                <w:b/>
                <w:bCs/>
              </w:rPr>
              <w:t>Outorgante</w:t>
            </w:r>
            <w:r w:rsidR="001B46D2" w:rsidRPr="004D3011">
              <w:rPr>
                <w:rFonts w:ascii="Arial" w:hAnsi="Arial" w:cs="Arial"/>
                <w:b/>
                <w:bCs/>
              </w:rPr>
              <w:t>s</w:t>
            </w:r>
            <w:r w:rsidRPr="004D3011">
              <w:rPr>
                <w:rFonts w:ascii="Arial" w:hAnsi="Arial" w:cs="Arial"/>
                <w:b/>
                <w:bCs/>
              </w:rPr>
              <w:t xml:space="preserve">: </w:t>
            </w:r>
            <w:r w:rsidR="00397E04" w:rsidRPr="004D3011">
              <w:rPr>
                <w:rFonts w:ascii="Arial Narrow" w:hAnsi="Arial Narrow" w:cs="Arial"/>
                <w:b/>
                <w:bCs/>
                <w:color w:val="000000"/>
              </w:rPr>
              <w:t>Fundação Bio-Rio</w:t>
            </w:r>
            <w:r w:rsidR="00397E04" w:rsidRPr="004D3011">
              <w:rPr>
                <w:rFonts w:ascii="Arial Narrow" w:hAnsi="Arial Narrow" w:cs="Arial"/>
                <w:bCs/>
                <w:color w:val="000000"/>
              </w:rPr>
              <w:t xml:space="preserve"> e </w:t>
            </w:r>
            <w:r w:rsidR="00397E04" w:rsidRPr="004D3011">
              <w:rPr>
                <w:rFonts w:ascii="Arial Narrow" w:hAnsi="Arial Narrow" w:cs="Arial"/>
                <w:b/>
                <w:bCs/>
                <w:color w:val="000000"/>
              </w:rPr>
              <w:t>Universidade Estadual do Norte Fluminense Darcy Ribeiro</w:t>
            </w:r>
          </w:p>
        </w:tc>
      </w:tr>
      <w:tr w:rsidR="00BC2581" w:rsidRPr="004D3011" w:rsidTr="004D3011">
        <w:tc>
          <w:tcPr>
            <w:tcW w:w="10314" w:type="dxa"/>
            <w:gridSpan w:val="4"/>
            <w:shd w:val="clear" w:color="auto" w:fill="auto"/>
            <w:vAlign w:val="center"/>
          </w:tcPr>
          <w:p w:rsidR="00BC2581" w:rsidRPr="004D3011" w:rsidRDefault="00BC2581" w:rsidP="004D3011">
            <w:pPr>
              <w:tabs>
                <w:tab w:val="left" w:pos="420"/>
                <w:tab w:val="left" w:pos="1380"/>
              </w:tabs>
              <w:spacing w:before="40" w:after="40"/>
              <w:rPr>
                <w:rFonts w:ascii="Arial" w:hAnsi="Arial" w:cs="Arial"/>
                <w:b/>
                <w:bCs/>
              </w:rPr>
            </w:pPr>
            <w:r w:rsidRPr="004D3011">
              <w:rPr>
                <w:rFonts w:ascii="Arial" w:hAnsi="Arial" w:cs="Arial"/>
                <w:b/>
                <w:bCs/>
              </w:rPr>
              <w:t xml:space="preserve">Outorgado: </w:t>
            </w:r>
          </w:p>
        </w:tc>
      </w:tr>
      <w:tr w:rsidR="00870C1F" w:rsidRPr="004D3011" w:rsidTr="004D3011">
        <w:tc>
          <w:tcPr>
            <w:tcW w:w="2660" w:type="dxa"/>
            <w:shd w:val="clear" w:color="auto" w:fill="auto"/>
          </w:tcPr>
          <w:p w:rsidR="00870C1F" w:rsidRPr="004D3011" w:rsidRDefault="00870C1F" w:rsidP="004D3011">
            <w:pPr>
              <w:tabs>
                <w:tab w:val="left" w:pos="420"/>
                <w:tab w:val="left" w:pos="1380"/>
              </w:tabs>
              <w:spacing w:before="40"/>
              <w:rPr>
                <w:rFonts w:ascii="Arial" w:hAnsi="Arial" w:cs="Arial"/>
                <w:bCs/>
              </w:rPr>
            </w:pPr>
            <w:r w:rsidRPr="004D3011">
              <w:rPr>
                <w:rFonts w:ascii="Arial" w:hAnsi="Arial" w:cs="Arial"/>
                <w:b/>
                <w:bCs/>
              </w:rPr>
              <w:t>CPF:</w:t>
            </w:r>
          </w:p>
        </w:tc>
        <w:tc>
          <w:tcPr>
            <w:tcW w:w="7654" w:type="dxa"/>
            <w:gridSpan w:val="3"/>
            <w:shd w:val="clear" w:color="auto" w:fill="auto"/>
          </w:tcPr>
          <w:p w:rsidR="00870C1F" w:rsidRPr="004D3011" w:rsidRDefault="00870C1F" w:rsidP="004D3011">
            <w:pPr>
              <w:tabs>
                <w:tab w:val="left" w:pos="420"/>
                <w:tab w:val="left" w:pos="1380"/>
              </w:tabs>
              <w:spacing w:before="40"/>
              <w:rPr>
                <w:rFonts w:ascii="Arial" w:hAnsi="Arial" w:cs="Arial"/>
                <w:bCs/>
              </w:rPr>
            </w:pPr>
            <w:r w:rsidRPr="004D3011">
              <w:rPr>
                <w:rFonts w:ascii="Arial" w:hAnsi="Arial" w:cs="Arial"/>
                <w:b/>
                <w:bCs/>
              </w:rPr>
              <w:t>E-mail:</w:t>
            </w:r>
          </w:p>
        </w:tc>
      </w:tr>
      <w:tr w:rsidR="00BC2581" w:rsidRPr="004D3011" w:rsidTr="004D3011">
        <w:tc>
          <w:tcPr>
            <w:tcW w:w="10314" w:type="dxa"/>
            <w:gridSpan w:val="4"/>
            <w:shd w:val="clear" w:color="auto" w:fill="auto"/>
            <w:vAlign w:val="center"/>
          </w:tcPr>
          <w:p w:rsidR="00BC2581" w:rsidRPr="004D3011" w:rsidRDefault="00BC2581" w:rsidP="004D3011">
            <w:pPr>
              <w:tabs>
                <w:tab w:val="left" w:pos="420"/>
                <w:tab w:val="left" w:pos="1380"/>
              </w:tabs>
              <w:spacing w:before="40"/>
              <w:rPr>
                <w:rFonts w:ascii="Arial" w:hAnsi="Arial" w:cs="Arial"/>
                <w:b/>
                <w:bCs/>
              </w:rPr>
            </w:pPr>
            <w:r w:rsidRPr="004D3011">
              <w:rPr>
                <w:rFonts w:ascii="Arial" w:hAnsi="Arial" w:cs="Arial"/>
                <w:b/>
                <w:bCs/>
              </w:rPr>
              <w:t xml:space="preserve">Endereço: </w:t>
            </w:r>
          </w:p>
        </w:tc>
      </w:tr>
      <w:tr w:rsidR="00BC2581" w:rsidRPr="004D3011" w:rsidTr="004D3011">
        <w:tc>
          <w:tcPr>
            <w:tcW w:w="5778" w:type="dxa"/>
            <w:gridSpan w:val="2"/>
            <w:shd w:val="clear" w:color="auto" w:fill="auto"/>
            <w:vAlign w:val="center"/>
          </w:tcPr>
          <w:p w:rsidR="00BC2581" w:rsidRPr="004D3011" w:rsidRDefault="00BC2581" w:rsidP="004D3011">
            <w:pPr>
              <w:tabs>
                <w:tab w:val="left" w:pos="420"/>
                <w:tab w:val="left" w:pos="1380"/>
              </w:tabs>
              <w:spacing w:before="40"/>
              <w:rPr>
                <w:rFonts w:ascii="Arial" w:hAnsi="Arial" w:cs="Arial"/>
                <w:b/>
                <w:bCs/>
              </w:rPr>
            </w:pPr>
            <w:r w:rsidRPr="004D3011">
              <w:rPr>
                <w:rFonts w:ascii="Arial" w:hAnsi="Arial" w:cs="Arial"/>
                <w:b/>
                <w:bCs/>
              </w:rPr>
              <w:t xml:space="preserve">Cidade: </w:t>
            </w:r>
          </w:p>
        </w:tc>
        <w:tc>
          <w:tcPr>
            <w:tcW w:w="1134" w:type="dxa"/>
            <w:shd w:val="clear" w:color="auto" w:fill="auto"/>
            <w:vAlign w:val="center"/>
          </w:tcPr>
          <w:p w:rsidR="00BC2581" w:rsidRPr="004D3011" w:rsidRDefault="00BC2581" w:rsidP="004D3011">
            <w:pPr>
              <w:tabs>
                <w:tab w:val="left" w:pos="420"/>
                <w:tab w:val="left" w:pos="1380"/>
              </w:tabs>
              <w:spacing w:before="40"/>
              <w:rPr>
                <w:rFonts w:ascii="Arial" w:hAnsi="Arial" w:cs="Arial"/>
                <w:b/>
                <w:bCs/>
              </w:rPr>
            </w:pPr>
            <w:r w:rsidRPr="004D3011">
              <w:rPr>
                <w:rFonts w:ascii="Arial" w:hAnsi="Arial" w:cs="Arial"/>
                <w:b/>
                <w:bCs/>
              </w:rPr>
              <w:t xml:space="preserve">UF: </w:t>
            </w:r>
          </w:p>
        </w:tc>
        <w:tc>
          <w:tcPr>
            <w:tcW w:w="3402" w:type="dxa"/>
            <w:shd w:val="clear" w:color="auto" w:fill="auto"/>
            <w:vAlign w:val="center"/>
          </w:tcPr>
          <w:p w:rsidR="00BC2581" w:rsidRPr="004D3011" w:rsidRDefault="00BC2581" w:rsidP="004D3011">
            <w:pPr>
              <w:tabs>
                <w:tab w:val="left" w:pos="420"/>
                <w:tab w:val="left" w:pos="1380"/>
              </w:tabs>
              <w:spacing w:before="40"/>
              <w:rPr>
                <w:rFonts w:ascii="Arial" w:hAnsi="Arial" w:cs="Arial"/>
                <w:b/>
                <w:bCs/>
              </w:rPr>
            </w:pPr>
            <w:r w:rsidRPr="004D3011">
              <w:rPr>
                <w:rFonts w:ascii="Arial" w:hAnsi="Arial" w:cs="Arial"/>
                <w:b/>
                <w:bCs/>
              </w:rPr>
              <w:t xml:space="preserve">CEP: </w:t>
            </w:r>
          </w:p>
        </w:tc>
      </w:tr>
    </w:tbl>
    <w:p w:rsidR="00BC2581" w:rsidRPr="00EE001D" w:rsidRDefault="00BC2581" w:rsidP="00BC2581">
      <w:pPr>
        <w:tabs>
          <w:tab w:val="left" w:pos="420"/>
          <w:tab w:val="left" w:pos="1380"/>
        </w:tabs>
        <w:jc w:val="both"/>
        <w:rPr>
          <w:rFonts w:ascii="Times-Bold" w:hAnsi="Times-Bold" w:cs="Times-Bold"/>
          <w:b/>
          <w:bCs/>
          <w:sz w:val="4"/>
          <w:szCs w:val="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01"/>
        <w:gridCol w:w="1701"/>
        <w:gridCol w:w="3543"/>
      </w:tblGrid>
      <w:tr w:rsidR="00BC2581" w:rsidRPr="004D3011" w:rsidTr="004D3011">
        <w:tc>
          <w:tcPr>
            <w:tcW w:w="10314" w:type="dxa"/>
            <w:gridSpan w:val="4"/>
            <w:shd w:val="clear" w:color="auto" w:fill="auto"/>
            <w:vAlign w:val="center"/>
          </w:tcPr>
          <w:p w:rsidR="00BC2581" w:rsidRPr="004D3011" w:rsidRDefault="00BC2581" w:rsidP="004D3011">
            <w:pPr>
              <w:tabs>
                <w:tab w:val="left" w:pos="420"/>
                <w:tab w:val="left" w:pos="1380"/>
              </w:tabs>
              <w:spacing w:before="40"/>
              <w:rPr>
                <w:rFonts w:ascii="Arial" w:hAnsi="Arial" w:cs="Arial"/>
                <w:b/>
                <w:bCs/>
              </w:rPr>
            </w:pPr>
            <w:r w:rsidRPr="004D3011">
              <w:rPr>
                <w:rFonts w:ascii="Arial" w:hAnsi="Arial" w:cs="Arial"/>
                <w:b/>
                <w:bCs/>
              </w:rPr>
              <w:t xml:space="preserve">Instituição: </w:t>
            </w:r>
            <w:r w:rsidR="00397E04" w:rsidRPr="004D3011">
              <w:rPr>
                <w:rFonts w:ascii="Arial" w:hAnsi="Arial" w:cs="Arial"/>
                <w:b/>
                <w:bCs/>
                <w:color w:val="000000"/>
              </w:rPr>
              <w:t>Universidade Estadual do Norte Fluminense Darcy Ribeiro</w:t>
            </w:r>
          </w:p>
        </w:tc>
      </w:tr>
      <w:tr w:rsidR="00BC2581" w:rsidRPr="004D3011" w:rsidTr="004D3011">
        <w:tc>
          <w:tcPr>
            <w:tcW w:w="5070" w:type="dxa"/>
            <w:gridSpan w:val="2"/>
            <w:shd w:val="clear" w:color="auto" w:fill="auto"/>
            <w:vAlign w:val="center"/>
          </w:tcPr>
          <w:p w:rsidR="00BC2581" w:rsidRPr="004D3011" w:rsidRDefault="00BC2581" w:rsidP="004D3011">
            <w:pPr>
              <w:tabs>
                <w:tab w:val="left" w:pos="420"/>
                <w:tab w:val="left" w:pos="1380"/>
              </w:tabs>
              <w:spacing w:before="40"/>
              <w:rPr>
                <w:rFonts w:ascii="Arial" w:hAnsi="Arial" w:cs="Arial"/>
                <w:b/>
                <w:bCs/>
              </w:rPr>
            </w:pPr>
            <w:r w:rsidRPr="004D3011">
              <w:rPr>
                <w:rFonts w:ascii="Arial" w:hAnsi="Arial" w:cs="Arial"/>
                <w:b/>
                <w:bCs/>
              </w:rPr>
              <w:t xml:space="preserve">Unidade: </w:t>
            </w:r>
            <w:r w:rsidR="00397E04" w:rsidRPr="004D3011">
              <w:rPr>
                <w:rFonts w:ascii="Arial" w:hAnsi="Arial" w:cs="Arial"/>
                <w:b/>
                <w:bCs/>
                <w:color w:val="000000"/>
              </w:rPr>
              <w:t>Centro de Ciência e Tecnologia (CCT)</w:t>
            </w:r>
          </w:p>
        </w:tc>
        <w:tc>
          <w:tcPr>
            <w:tcW w:w="5244" w:type="dxa"/>
            <w:gridSpan w:val="2"/>
            <w:shd w:val="clear" w:color="auto" w:fill="auto"/>
          </w:tcPr>
          <w:p w:rsidR="00BC2581" w:rsidRPr="004D3011" w:rsidRDefault="00BC2581" w:rsidP="004D3011">
            <w:pPr>
              <w:tabs>
                <w:tab w:val="left" w:pos="420"/>
                <w:tab w:val="left" w:pos="1380"/>
              </w:tabs>
              <w:spacing w:before="40"/>
              <w:rPr>
                <w:rFonts w:ascii="Arial" w:hAnsi="Arial" w:cs="Arial"/>
                <w:b/>
                <w:bCs/>
              </w:rPr>
            </w:pPr>
            <w:r w:rsidRPr="004D3011">
              <w:rPr>
                <w:rFonts w:ascii="Arial" w:hAnsi="Arial" w:cs="Arial"/>
                <w:b/>
                <w:bCs/>
              </w:rPr>
              <w:t xml:space="preserve">Departamento: </w:t>
            </w:r>
            <w:r w:rsidR="00397E04" w:rsidRPr="004D3011">
              <w:rPr>
                <w:rFonts w:ascii="Arial" w:hAnsi="Arial" w:cs="Arial"/>
                <w:b/>
                <w:bCs/>
              </w:rPr>
              <w:t>LENEP</w:t>
            </w:r>
          </w:p>
        </w:tc>
      </w:tr>
      <w:tr w:rsidR="00604063" w:rsidRPr="004D3011" w:rsidTr="004D3011">
        <w:tc>
          <w:tcPr>
            <w:tcW w:w="10314" w:type="dxa"/>
            <w:gridSpan w:val="4"/>
            <w:shd w:val="clear" w:color="auto" w:fill="auto"/>
            <w:vAlign w:val="center"/>
          </w:tcPr>
          <w:p w:rsidR="00604063" w:rsidRPr="004D3011" w:rsidRDefault="00604063" w:rsidP="004D3011">
            <w:pPr>
              <w:tabs>
                <w:tab w:val="left" w:pos="420"/>
                <w:tab w:val="left" w:pos="1380"/>
              </w:tabs>
              <w:spacing w:before="40" w:after="40"/>
              <w:rPr>
                <w:rFonts w:ascii="Arial" w:hAnsi="Arial" w:cs="Arial"/>
                <w:b/>
                <w:bCs/>
              </w:rPr>
            </w:pPr>
            <w:r w:rsidRPr="004D3011">
              <w:rPr>
                <w:rFonts w:ascii="Arial" w:hAnsi="Arial" w:cs="Arial"/>
                <w:b/>
                <w:bCs/>
              </w:rPr>
              <w:t xml:space="preserve">Coordenador do Programa: </w:t>
            </w:r>
            <w:r w:rsidR="00397E04" w:rsidRPr="004D3011">
              <w:rPr>
                <w:rFonts w:ascii="Arial" w:hAnsi="Arial" w:cs="Arial"/>
                <w:b/>
                <w:bCs/>
              </w:rPr>
              <w:t>Fernando Sergio de Moraes</w:t>
            </w:r>
          </w:p>
        </w:tc>
      </w:tr>
      <w:tr w:rsidR="00604063" w:rsidRPr="004D3011" w:rsidTr="004D3011">
        <w:tc>
          <w:tcPr>
            <w:tcW w:w="10314" w:type="dxa"/>
            <w:gridSpan w:val="4"/>
            <w:shd w:val="clear" w:color="auto" w:fill="auto"/>
            <w:vAlign w:val="center"/>
          </w:tcPr>
          <w:p w:rsidR="00604063" w:rsidRPr="004D3011" w:rsidRDefault="00604063" w:rsidP="004D3011">
            <w:pPr>
              <w:tabs>
                <w:tab w:val="left" w:pos="420"/>
                <w:tab w:val="left" w:pos="1380"/>
              </w:tabs>
              <w:spacing w:before="40" w:after="40"/>
              <w:rPr>
                <w:rFonts w:ascii="Arial" w:hAnsi="Arial" w:cs="Arial"/>
                <w:b/>
                <w:bCs/>
              </w:rPr>
            </w:pPr>
            <w:r w:rsidRPr="004D3011">
              <w:rPr>
                <w:rFonts w:ascii="Arial" w:hAnsi="Arial" w:cs="Arial"/>
                <w:b/>
                <w:bCs/>
              </w:rPr>
              <w:t xml:space="preserve">Título do Programa: </w:t>
            </w:r>
            <w:r w:rsidR="00397E04" w:rsidRPr="004D3011">
              <w:rPr>
                <w:rFonts w:ascii="Arial" w:hAnsi="Arial" w:cs="Arial"/>
                <w:b/>
                <w:bCs/>
              </w:rPr>
              <w:t>Fomento à formação de recursos humanos em Geofísica por meio da criação do PRH-PB 226</w:t>
            </w:r>
          </w:p>
        </w:tc>
      </w:tr>
      <w:tr w:rsidR="00604063" w:rsidRPr="004D3011" w:rsidTr="004D3011">
        <w:tc>
          <w:tcPr>
            <w:tcW w:w="5070" w:type="dxa"/>
            <w:gridSpan w:val="2"/>
            <w:shd w:val="clear" w:color="auto" w:fill="auto"/>
            <w:vAlign w:val="center"/>
          </w:tcPr>
          <w:p w:rsidR="00604063" w:rsidRPr="004D3011" w:rsidRDefault="00604063" w:rsidP="004D3011">
            <w:pPr>
              <w:tabs>
                <w:tab w:val="left" w:pos="420"/>
                <w:tab w:val="left" w:pos="1380"/>
              </w:tabs>
              <w:spacing w:before="40" w:after="40"/>
              <w:rPr>
                <w:rFonts w:ascii="Arial" w:hAnsi="Arial" w:cs="Arial"/>
                <w:b/>
                <w:bCs/>
              </w:rPr>
            </w:pPr>
            <w:r w:rsidRPr="004D3011">
              <w:rPr>
                <w:rFonts w:ascii="Arial" w:hAnsi="Arial" w:cs="Arial"/>
                <w:b/>
                <w:bCs/>
              </w:rPr>
              <w:t xml:space="preserve">Curso: </w:t>
            </w:r>
            <w:r w:rsidR="00397E04" w:rsidRPr="004D3011">
              <w:rPr>
                <w:rFonts w:ascii="Arial" w:hAnsi="Arial" w:cs="Arial"/>
                <w:b/>
                <w:bCs/>
              </w:rPr>
              <w:t>Engenharia de Reservatório e de Exploração</w:t>
            </w:r>
          </w:p>
        </w:tc>
        <w:tc>
          <w:tcPr>
            <w:tcW w:w="5244" w:type="dxa"/>
            <w:gridSpan w:val="2"/>
            <w:shd w:val="clear" w:color="auto" w:fill="auto"/>
            <w:vAlign w:val="center"/>
          </w:tcPr>
          <w:p w:rsidR="00604063" w:rsidRPr="004D3011" w:rsidRDefault="00604063" w:rsidP="004D3011">
            <w:pPr>
              <w:tabs>
                <w:tab w:val="left" w:pos="420"/>
                <w:tab w:val="left" w:pos="1380"/>
              </w:tabs>
              <w:spacing w:before="40" w:after="40"/>
              <w:rPr>
                <w:rFonts w:ascii="Arial" w:hAnsi="Arial" w:cs="Arial"/>
                <w:b/>
                <w:bCs/>
              </w:rPr>
            </w:pPr>
            <w:r w:rsidRPr="004D3011">
              <w:rPr>
                <w:rFonts w:ascii="Arial" w:hAnsi="Arial" w:cs="Arial"/>
                <w:b/>
                <w:bCs/>
              </w:rPr>
              <w:t>Especialização:</w:t>
            </w:r>
            <w:r w:rsidR="00397E04" w:rsidRPr="004D3011">
              <w:rPr>
                <w:rFonts w:ascii="Arial" w:hAnsi="Arial" w:cs="Arial"/>
                <w:b/>
                <w:bCs/>
              </w:rPr>
              <w:t xml:space="preserve"> Geofísica</w:t>
            </w:r>
          </w:p>
        </w:tc>
      </w:tr>
      <w:tr w:rsidR="00BC2581" w:rsidRPr="004D3011" w:rsidTr="004D3011">
        <w:tc>
          <w:tcPr>
            <w:tcW w:w="3369" w:type="dxa"/>
            <w:shd w:val="clear" w:color="auto" w:fill="auto"/>
            <w:vAlign w:val="center"/>
          </w:tcPr>
          <w:p w:rsidR="00E97308" w:rsidRPr="004D3011" w:rsidRDefault="00BC2581" w:rsidP="004D3011">
            <w:pPr>
              <w:tabs>
                <w:tab w:val="left" w:pos="420"/>
                <w:tab w:val="left" w:pos="1380"/>
              </w:tabs>
              <w:spacing w:before="40" w:after="40"/>
              <w:rPr>
                <w:rFonts w:ascii="Arial" w:hAnsi="Arial" w:cs="Arial"/>
                <w:bCs/>
              </w:rPr>
            </w:pPr>
            <w:r w:rsidRPr="004D3011">
              <w:rPr>
                <w:rFonts w:ascii="Arial" w:hAnsi="Arial" w:cs="Arial"/>
                <w:b/>
                <w:bCs/>
              </w:rPr>
              <w:t>Início</w:t>
            </w:r>
            <w:r w:rsidR="007629D3" w:rsidRPr="004D3011">
              <w:rPr>
                <w:rFonts w:ascii="Arial" w:hAnsi="Arial" w:cs="Arial"/>
                <w:b/>
                <w:bCs/>
              </w:rPr>
              <w:t xml:space="preserve"> </w:t>
            </w:r>
            <w:r w:rsidRPr="004D3011">
              <w:rPr>
                <w:rFonts w:ascii="Arial" w:hAnsi="Arial" w:cs="Arial"/>
                <w:b/>
                <w:bCs/>
              </w:rPr>
              <w:t>da Bolsa</w:t>
            </w:r>
            <w:r w:rsidR="00604063" w:rsidRPr="004D3011">
              <w:rPr>
                <w:rFonts w:ascii="Arial" w:hAnsi="Arial" w:cs="Arial"/>
                <w:b/>
                <w:bCs/>
              </w:rPr>
              <w:t>:</w:t>
            </w:r>
            <w:r w:rsidR="00604063" w:rsidRPr="004D3011">
              <w:rPr>
                <w:rFonts w:ascii="Arial" w:hAnsi="Arial" w:cs="Arial"/>
                <w:bCs/>
              </w:rPr>
              <w:t xml:space="preserve">          /      /</w:t>
            </w:r>
          </w:p>
        </w:tc>
        <w:tc>
          <w:tcPr>
            <w:tcW w:w="3402" w:type="dxa"/>
            <w:gridSpan w:val="2"/>
            <w:shd w:val="clear" w:color="auto" w:fill="auto"/>
          </w:tcPr>
          <w:p w:rsidR="00E97308" w:rsidRPr="004D3011" w:rsidRDefault="00BC2581" w:rsidP="004D3011">
            <w:pPr>
              <w:tabs>
                <w:tab w:val="left" w:pos="420"/>
                <w:tab w:val="left" w:pos="1380"/>
              </w:tabs>
              <w:spacing w:before="40"/>
              <w:rPr>
                <w:rFonts w:ascii="Arial" w:hAnsi="Arial" w:cs="Arial"/>
                <w:bCs/>
              </w:rPr>
            </w:pPr>
            <w:r w:rsidRPr="004D3011">
              <w:rPr>
                <w:rFonts w:ascii="Arial" w:hAnsi="Arial" w:cs="Arial"/>
                <w:b/>
                <w:bCs/>
              </w:rPr>
              <w:t>Término Limite:</w:t>
            </w:r>
            <w:r w:rsidR="00604063" w:rsidRPr="004D3011">
              <w:rPr>
                <w:rFonts w:ascii="Arial" w:hAnsi="Arial" w:cs="Arial"/>
                <w:bCs/>
              </w:rPr>
              <w:t xml:space="preserve">           /      /</w:t>
            </w:r>
          </w:p>
        </w:tc>
        <w:tc>
          <w:tcPr>
            <w:tcW w:w="3543" w:type="dxa"/>
            <w:shd w:val="clear" w:color="auto" w:fill="auto"/>
          </w:tcPr>
          <w:p w:rsidR="00E97308" w:rsidRPr="004D3011" w:rsidRDefault="00BC2581" w:rsidP="004D3011">
            <w:pPr>
              <w:tabs>
                <w:tab w:val="left" w:pos="420"/>
                <w:tab w:val="left" w:pos="1380"/>
              </w:tabs>
              <w:spacing w:before="40"/>
              <w:rPr>
                <w:rFonts w:ascii="Arial" w:hAnsi="Arial" w:cs="Arial"/>
                <w:bCs/>
              </w:rPr>
            </w:pPr>
            <w:r w:rsidRPr="004D3011">
              <w:rPr>
                <w:rFonts w:ascii="Arial" w:hAnsi="Arial" w:cs="Arial"/>
                <w:b/>
                <w:bCs/>
              </w:rPr>
              <w:t>Valor Mensal:</w:t>
            </w:r>
            <w:r w:rsidR="007629D3" w:rsidRPr="004D3011">
              <w:rPr>
                <w:rFonts w:ascii="Arial" w:hAnsi="Arial" w:cs="Arial"/>
                <w:bCs/>
              </w:rPr>
              <w:t xml:space="preserve"> R$ </w:t>
            </w:r>
          </w:p>
        </w:tc>
      </w:tr>
    </w:tbl>
    <w:p w:rsidR="00BC2581" w:rsidRPr="005306C0" w:rsidRDefault="00BC2581" w:rsidP="00BC2581">
      <w:pPr>
        <w:tabs>
          <w:tab w:val="left" w:pos="420"/>
          <w:tab w:val="left" w:pos="1380"/>
        </w:tabs>
        <w:jc w:val="both"/>
        <w:rPr>
          <w:rFonts w:ascii="Arial" w:hAnsi="Arial" w:cs="Arial"/>
        </w:rPr>
      </w:pPr>
    </w:p>
    <w:p w:rsidR="00B958C3" w:rsidRDefault="00397E04" w:rsidP="00CB0DAB">
      <w:pPr>
        <w:tabs>
          <w:tab w:val="left" w:pos="420"/>
          <w:tab w:val="left" w:pos="1380"/>
          <w:tab w:val="left" w:pos="7088"/>
        </w:tabs>
        <w:jc w:val="both"/>
        <w:rPr>
          <w:rFonts w:ascii="Arial Narrow" w:hAnsi="Arial Narrow" w:cs="Arial"/>
        </w:rPr>
      </w:pPr>
      <w:r w:rsidRPr="00787071">
        <w:rPr>
          <w:rFonts w:ascii="Arial Narrow" w:hAnsi="Arial Narrow" w:cs="Arial"/>
          <w:b/>
          <w:bCs/>
          <w:color w:val="000000"/>
        </w:rPr>
        <w:t>Fundação Bio-Rio</w:t>
      </w:r>
      <w:r w:rsidRPr="00E97308">
        <w:rPr>
          <w:rFonts w:ascii="Arial" w:hAnsi="Arial" w:cs="Arial"/>
          <w:b/>
          <w:bCs/>
        </w:rPr>
        <w:t xml:space="preserve"> </w:t>
      </w:r>
      <w:r w:rsidR="001B46D2" w:rsidRPr="00C42C57">
        <w:rPr>
          <w:rFonts w:ascii="Arial" w:hAnsi="Arial" w:cs="Arial"/>
          <w:bCs/>
        </w:rPr>
        <w:t>e</w:t>
      </w:r>
      <w:r w:rsidR="00B70848" w:rsidRPr="00C42C57">
        <w:rPr>
          <w:rFonts w:ascii="Arial" w:hAnsi="Arial" w:cs="Arial"/>
          <w:bCs/>
        </w:rPr>
        <w:t xml:space="preserve"> </w:t>
      </w:r>
      <w:r w:rsidRPr="00787071">
        <w:rPr>
          <w:rFonts w:ascii="Arial Narrow" w:hAnsi="Arial Narrow" w:cs="Arial"/>
          <w:b/>
          <w:bCs/>
          <w:color w:val="000000"/>
        </w:rPr>
        <w:t>Universidade Estadual do Norte Fluminense Darcy Ribeiro</w:t>
      </w:r>
      <w:r w:rsidR="00A83703" w:rsidRPr="00E97308">
        <w:rPr>
          <w:rFonts w:ascii="Arial" w:hAnsi="Arial" w:cs="Arial"/>
          <w:b/>
          <w:bCs/>
        </w:rPr>
        <w:t>,</w:t>
      </w:r>
      <w:r w:rsidR="00B958C3" w:rsidRPr="00E97308">
        <w:rPr>
          <w:rFonts w:ascii="Arial Narrow" w:hAnsi="Arial Narrow" w:cs="Arial"/>
        </w:rPr>
        <w:t xml:space="preserve"> </w:t>
      </w:r>
      <w:r w:rsidR="004660FE" w:rsidRPr="00E97308">
        <w:rPr>
          <w:rFonts w:ascii="Arial Narrow" w:hAnsi="Arial Narrow" w:cs="Arial"/>
        </w:rPr>
        <w:t xml:space="preserve">de agora em diante denominados simplesmente </w:t>
      </w:r>
      <w:r w:rsidR="00A63125">
        <w:rPr>
          <w:rFonts w:ascii="Arial Narrow" w:hAnsi="Arial Narrow" w:cs="Arial"/>
        </w:rPr>
        <w:t>F</w:t>
      </w:r>
      <w:r w:rsidR="004660FE" w:rsidRPr="00E97308">
        <w:rPr>
          <w:rFonts w:ascii="Arial Narrow" w:hAnsi="Arial Narrow" w:cs="Arial"/>
        </w:rPr>
        <w:t xml:space="preserve">undação e </w:t>
      </w:r>
      <w:r w:rsidR="00A63125">
        <w:rPr>
          <w:rFonts w:ascii="Arial Narrow" w:hAnsi="Arial Narrow" w:cs="Arial"/>
        </w:rPr>
        <w:t>I</w:t>
      </w:r>
      <w:r w:rsidR="004660FE" w:rsidRPr="00E97308">
        <w:rPr>
          <w:rFonts w:ascii="Arial Narrow" w:hAnsi="Arial Narrow" w:cs="Arial"/>
        </w:rPr>
        <w:t xml:space="preserve">nstituição respectivamente, </w:t>
      </w:r>
      <w:r w:rsidR="00B958C3" w:rsidRPr="00E97308">
        <w:rPr>
          <w:rFonts w:ascii="Arial Narrow" w:hAnsi="Arial Narrow" w:cs="Arial"/>
        </w:rPr>
        <w:t xml:space="preserve">no âmbito do </w:t>
      </w:r>
      <w:r w:rsidR="00B958C3" w:rsidRPr="00E97308">
        <w:rPr>
          <w:rFonts w:ascii="Arial Narrow" w:hAnsi="Arial Narrow" w:cs="Arial"/>
          <w:b/>
          <w:color w:val="000000"/>
        </w:rPr>
        <w:t xml:space="preserve">Programa Petrobras de Formação de Recursos Humanos (PFRH) </w:t>
      </w:r>
      <w:r w:rsidR="00B958C3" w:rsidRPr="00E97308">
        <w:rPr>
          <w:rFonts w:ascii="Arial Narrow" w:hAnsi="Arial Narrow" w:cs="Arial"/>
          <w:color w:val="000000"/>
        </w:rPr>
        <w:t>para o setor</w:t>
      </w:r>
      <w:r w:rsidR="00AD108D" w:rsidRPr="00E97308">
        <w:rPr>
          <w:rFonts w:ascii="Arial Narrow" w:hAnsi="Arial Narrow" w:cs="Arial"/>
          <w:color w:val="000000"/>
        </w:rPr>
        <w:t xml:space="preserve"> </w:t>
      </w:r>
      <w:proofErr w:type="gramStart"/>
      <w:r w:rsidR="00AD108D" w:rsidRPr="00E97308">
        <w:rPr>
          <w:rFonts w:ascii="Arial Narrow" w:hAnsi="Arial Narrow" w:cs="Arial"/>
          <w:color w:val="000000"/>
        </w:rPr>
        <w:t>de</w:t>
      </w:r>
      <w:proofErr w:type="gramEnd"/>
      <w:r w:rsidR="00B958C3" w:rsidRPr="00E97308">
        <w:rPr>
          <w:rFonts w:ascii="Arial Narrow" w:hAnsi="Arial Narrow" w:cs="Arial"/>
          <w:color w:val="000000"/>
        </w:rPr>
        <w:t xml:space="preserve"> </w:t>
      </w:r>
      <w:proofErr w:type="gramStart"/>
      <w:r w:rsidR="00B958C3" w:rsidRPr="00E97308">
        <w:rPr>
          <w:rFonts w:ascii="Arial Narrow" w:hAnsi="Arial Narrow" w:cs="Arial"/>
          <w:color w:val="000000"/>
        </w:rPr>
        <w:t>petróleo</w:t>
      </w:r>
      <w:proofErr w:type="gramEnd"/>
      <w:r w:rsidR="00B958C3" w:rsidRPr="00E97308">
        <w:rPr>
          <w:rFonts w:ascii="Arial Narrow" w:hAnsi="Arial Narrow" w:cs="Arial"/>
          <w:color w:val="000000"/>
        </w:rPr>
        <w:t>, gás, energia e biocombustíveis, conforme previsto no Convênio nº</w:t>
      </w:r>
      <w:r w:rsidR="00E97308" w:rsidRPr="00E97308">
        <w:rPr>
          <w:rFonts w:ascii="Arial Narrow" w:hAnsi="Arial Narrow" w:cs="Arial"/>
          <w:color w:val="000000"/>
        </w:rPr>
        <w:t xml:space="preserve"> </w:t>
      </w:r>
      <w:r>
        <w:rPr>
          <w:rFonts w:ascii="Arial Narrow" w:hAnsi="Arial Narrow" w:cs="Arial"/>
          <w:color w:val="000000"/>
        </w:rPr>
        <w:t>6000.0080307.12.4</w:t>
      </w:r>
      <w:r w:rsidR="00B958C3" w:rsidRPr="00E97308">
        <w:rPr>
          <w:rFonts w:ascii="Arial Narrow" w:hAnsi="Arial Narrow" w:cs="Arial"/>
          <w:color w:val="000000"/>
        </w:rPr>
        <w:t xml:space="preserve">, realizado entre a </w:t>
      </w:r>
      <w:r w:rsidR="00CB0DAB" w:rsidRPr="00E97308">
        <w:rPr>
          <w:rFonts w:ascii="Arial Narrow" w:hAnsi="Arial Narrow" w:cs="Arial"/>
          <w:b/>
          <w:color w:val="000000"/>
        </w:rPr>
        <w:t>PETR</w:t>
      </w:r>
      <w:r w:rsidR="004839FE">
        <w:rPr>
          <w:rFonts w:ascii="Arial Narrow" w:hAnsi="Arial Narrow" w:cs="Arial"/>
          <w:b/>
          <w:color w:val="000000"/>
        </w:rPr>
        <w:t>Ó</w:t>
      </w:r>
      <w:r w:rsidR="00CB0DAB" w:rsidRPr="00E97308">
        <w:rPr>
          <w:rFonts w:ascii="Arial Narrow" w:hAnsi="Arial Narrow" w:cs="Arial"/>
          <w:b/>
          <w:color w:val="000000"/>
        </w:rPr>
        <w:t>L</w:t>
      </w:r>
      <w:r w:rsidR="004839FE">
        <w:rPr>
          <w:rFonts w:ascii="Arial Narrow" w:hAnsi="Arial Narrow" w:cs="Arial"/>
          <w:b/>
          <w:color w:val="000000"/>
        </w:rPr>
        <w:t>E</w:t>
      </w:r>
      <w:r w:rsidR="00CB0DAB" w:rsidRPr="00E97308">
        <w:rPr>
          <w:rFonts w:ascii="Arial Narrow" w:hAnsi="Arial Narrow" w:cs="Arial"/>
          <w:b/>
          <w:color w:val="000000"/>
        </w:rPr>
        <w:t xml:space="preserve">O BRASILEIRO S.A </w:t>
      </w:r>
      <w:r w:rsidR="007624EA" w:rsidRPr="00E97308">
        <w:rPr>
          <w:rFonts w:ascii="Arial Narrow" w:hAnsi="Arial Narrow" w:cs="Arial"/>
          <w:b/>
          <w:color w:val="000000"/>
        </w:rPr>
        <w:t>–</w:t>
      </w:r>
      <w:r w:rsidR="00CB0DAB" w:rsidRPr="00E97308">
        <w:rPr>
          <w:rFonts w:ascii="Arial Narrow" w:hAnsi="Arial Narrow" w:cs="Arial"/>
          <w:b/>
          <w:color w:val="000000"/>
        </w:rPr>
        <w:t xml:space="preserve"> </w:t>
      </w:r>
      <w:r w:rsidR="007624EA" w:rsidRPr="00E97308">
        <w:rPr>
          <w:rFonts w:ascii="Arial Narrow" w:hAnsi="Arial Narrow" w:cs="Arial"/>
          <w:b/>
          <w:color w:val="000000"/>
        </w:rPr>
        <w:t xml:space="preserve">Petrobras </w:t>
      </w:r>
      <w:r w:rsidR="007624EA" w:rsidRPr="00E97308">
        <w:rPr>
          <w:rFonts w:ascii="Arial Narrow" w:hAnsi="Arial Narrow" w:cs="Arial"/>
          <w:color w:val="000000"/>
        </w:rPr>
        <w:t>e os Outorgantes</w:t>
      </w:r>
      <w:r w:rsidR="007624EA" w:rsidRPr="00E97308">
        <w:rPr>
          <w:rFonts w:ascii="Arial Narrow" w:hAnsi="Arial Narrow" w:cs="Arial"/>
        </w:rPr>
        <w:t>, deferem</w:t>
      </w:r>
      <w:r w:rsidR="00B958C3" w:rsidRPr="00E97308">
        <w:rPr>
          <w:rFonts w:ascii="Arial Narrow" w:hAnsi="Arial Narrow" w:cs="Arial"/>
        </w:rPr>
        <w:t xml:space="preserve"> ao OUTORGADO a bolsa especificada no presente TERMO, mediante as cláusulas e condições seguintes:</w:t>
      </w:r>
    </w:p>
    <w:p w:rsidR="00423DB7" w:rsidRPr="00E97308" w:rsidRDefault="00423DB7">
      <w:pPr>
        <w:pStyle w:val="Ttulo2"/>
        <w:spacing w:before="160"/>
        <w:rPr>
          <w:rFonts w:ascii="Arial Narrow" w:hAnsi="Arial Narrow" w:cs="Arial"/>
          <w:lang w:val="pt-BR"/>
        </w:rPr>
      </w:pPr>
      <w:r w:rsidRPr="00E97308">
        <w:rPr>
          <w:rFonts w:ascii="Arial Narrow" w:hAnsi="Arial Narrow" w:cs="Arial"/>
          <w:lang w:val="pt-BR"/>
        </w:rPr>
        <w:t>CLÁUSULA PRIMEIRA</w:t>
      </w:r>
    </w:p>
    <w:p w:rsidR="00423DB7" w:rsidRDefault="00423DB7">
      <w:pPr>
        <w:jc w:val="both"/>
        <w:rPr>
          <w:rFonts w:ascii="Arial Narrow" w:hAnsi="Arial Narrow" w:cs="Arial"/>
        </w:rPr>
      </w:pPr>
      <w:r w:rsidRPr="00E97308">
        <w:rPr>
          <w:rFonts w:ascii="Arial Narrow" w:hAnsi="Arial Narrow" w:cs="Arial"/>
        </w:rPr>
        <w:t>"Bolsa" é considerada um instrumento financeiro de apoio para formação e capacitação de recursos humanos e para incentivo à execução de</w:t>
      </w:r>
      <w:r w:rsidR="001A652D" w:rsidRPr="00E97308">
        <w:rPr>
          <w:rFonts w:ascii="Arial Narrow" w:hAnsi="Arial Narrow" w:cs="Arial"/>
        </w:rPr>
        <w:t xml:space="preserve"> estudos dirigidos e/ou </w:t>
      </w:r>
      <w:r w:rsidR="001A652D" w:rsidRPr="00E97308">
        <w:rPr>
          <w:rFonts w:ascii="Arial Narrow" w:hAnsi="Arial Narrow" w:cs="Arial"/>
          <w:color w:val="000000"/>
        </w:rPr>
        <w:t xml:space="preserve">projetos de </w:t>
      </w:r>
      <w:r w:rsidRPr="00E97308">
        <w:rPr>
          <w:rFonts w:ascii="Arial Narrow" w:hAnsi="Arial Narrow" w:cs="Arial"/>
          <w:color w:val="000000"/>
        </w:rPr>
        <w:t xml:space="preserve">pesquisa científica e tecnológica. </w:t>
      </w:r>
      <w:r w:rsidR="007B4818" w:rsidRPr="00E97308">
        <w:rPr>
          <w:rFonts w:ascii="Arial Narrow" w:hAnsi="Arial Narrow" w:cs="Arial"/>
          <w:color w:val="000000"/>
        </w:rPr>
        <w:t>As b</w:t>
      </w:r>
      <w:r w:rsidRPr="00E97308">
        <w:rPr>
          <w:rFonts w:ascii="Arial Narrow" w:hAnsi="Arial Narrow" w:cs="Arial"/>
          <w:color w:val="000000"/>
        </w:rPr>
        <w:t>olsas outorgadas</w:t>
      </w:r>
      <w:r w:rsidR="00B70848" w:rsidRPr="00E97308">
        <w:rPr>
          <w:rFonts w:ascii="Arial Narrow" w:hAnsi="Arial Narrow" w:cs="Arial"/>
          <w:color w:val="000000"/>
        </w:rPr>
        <w:t xml:space="preserve"> pela </w:t>
      </w:r>
      <w:r w:rsidR="00A63125">
        <w:rPr>
          <w:rFonts w:ascii="Arial Narrow" w:hAnsi="Arial Narrow" w:cs="Arial"/>
          <w:color w:val="000000"/>
        </w:rPr>
        <w:t>I</w:t>
      </w:r>
      <w:r w:rsidR="00B70848" w:rsidRPr="00E97308">
        <w:rPr>
          <w:rFonts w:ascii="Arial Narrow" w:hAnsi="Arial Narrow" w:cs="Arial"/>
          <w:color w:val="000000"/>
        </w:rPr>
        <w:t>nstituição</w:t>
      </w:r>
      <w:r w:rsidR="004660FE" w:rsidRPr="00E97308">
        <w:rPr>
          <w:rFonts w:ascii="Arial Narrow" w:hAnsi="Arial Narrow" w:cs="Arial"/>
          <w:color w:val="000000"/>
        </w:rPr>
        <w:t xml:space="preserve"> </w:t>
      </w:r>
      <w:r w:rsidR="007624EA" w:rsidRPr="00E97308">
        <w:rPr>
          <w:rFonts w:ascii="Arial Narrow" w:hAnsi="Arial Narrow" w:cs="Arial"/>
          <w:color w:val="000000"/>
        </w:rPr>
        <w:t>s</w:t>
      </w:r>
      <w:r w:rsidR="00364E26" w:rsidRPr="00E97308">
        <w:rPr>
          <w:rFonts w:ascii="Arial Narrow" w:hAnsi="Arial Narrow" w:cs="Arial"/>
          <w:color w:val="000000"/>
        </w:rPr>
        <w:t>er</w:t>
      </w:r>
      <w:r w:rsidR="007624EA" w:rsidRPr="00E97308">
        <w:rPr>
          <w:rFonts w:ascii="Arial Narrow" w:hAnsi="Arial Narrow" w:cs="Arial"/>
          <w:color w:val="000000"/>
        </w:rPr>
        <w:t>ão financiadas</w:t>
      </w:r>
      <w:r w:rsidR="00B70848" w:rsidRPr="00E97308">
        <w:rPr>
          <w:rFonts w:ascii="Arial Narrow" w:hAnsi="Arial Narrow" w:cs="Arial"/>
          <w:color w:val="000000"/>
        </w:rPr>
        <w:t xml:space="preserve"> com verba repassada pela Petrobras de a</w:t>
      </w:r>
      <w:r w:rsidR="002D13AC" w:rsidRPr="00E97308">
        <w:rPr>
          <w:rFonts w:ascii="Arial Narrow" w:hAnsi="Arial Narrow" w:cs="Arial"/>
          <w:color w:val="000000"/>
        </w:rPr>
        <w:t xml:space="preserve">cordo com o </w:t>
      </w:r>
      <w:r w:rsidR="00B70848" w:rsidRPr="00E97308">
        <w:rPr>
          <w:rFonts w:ascii="Arial Narrow" w:hAnsi="Arial Narrow" w:cs="Arial"/>
          <w:color w:val="000000"/>
        </w:rPr>
        <w:t>convênio supracitado</w:t>
      </w:r>
      <w:r w:rsidR="002D13AC" w:rsidRPr="00E97308">
        <w:rPr>
          <w:rFonts w:ascii="Arial Narrow" w:hAnsi="Arial Narrow" w:cs="Arial"/>
          <w:color w:val="000000"/>
        </w:rPr>
        <w:t>,</w:t>
      </w:r>
      <w:r w:rsidR="00B70848" w:rsidRPr="00E97308">
        <w:rPr>
          <w:rFonts w:ascii="Arial Narrow" w:hAnsi="Arial Narrow" w:cs="Arial"/>
          <w:color w:val="000000"/>
        </w:rPr>
        <w:t xml:space="preserve"> </w:t>
      </w:r>
      <w:r w:rsidR="007624EA" w:rsidRPr="00E97308">
        <w:rPr>
          <w:rFonts w:ascii="Arial Narrow" w:hAnsi="Arial Narrow" w:cs="Arial"/>
          <w:color w:val="000000"/>
        </w:rPr>
        <w:t>e</w:t>
      </w:r>
      <w:r w:rsidRPr="00E97308">
        <w:rPr>
          <w:rFonts w:ascii="Arial Narrow" w:hAnsi="Arial Narrow" w:cs="Arial"/>
          <w:color w:val="000000"/>
        </w:rPr>
        <w:t xml:space="preserve"> aplicam-se para a realização de estudos</w:t>
      </w:r>
      <w:r w:rsidR="001A652D" w:rsidRPr="00E97308">
        <w:rPr>
          <w:rFonts w:ascii="Arial Narrow" w:hAnsi="Arial Narrow" w:cs="Arial"/>
          <w:color w:val="000000"/>
        </w:rPr>
        <w:t xml:space="preserve"> dirigidos</w:t>
      </w:r>
      <w:r w:rsidRPr="00E97308">
        <w:rPr>
          <w:rFonts w:ascii="Arial Narrow" w:hAnsi="Arial Narrow" w:cs="Arial"/>
          <w:color w:val="000000"/>
        </w:rPr>
        <w:t xml:space="preserve"> e</w:t>
      </w:r>
      <w:r w:rsidR="009B4710" w:rsidRPr="00E97308">
        <w:rPr>
          <w:rFonts w:ascii="Arial Narrow" w:hAnsi="Arial Narrow" w:cs="Arial"/>
          <w:color w:val="000000"/>
        </w:rPr>
        <w:t>/ou</w:t>
      </w:r>
      <w:r w:rsidRPr="00E97308">
        <w:rPr>
          <w:rFonts w:ascii="Arial Narrow" w:hAnsi="Arial Narrow" w:cs="Arial"/>
          <w:color w:val="000000"/>
        </w:rPr>
        <w:t xml:space="preserve"> pesquisas em áreas do </w:t>
      </w:r>
      <w:r w:rsidR="009B4710" w:rsidRPr="00E97308">
        <w:rPr>
          <w:rFonts w:ascii="Arial Narrow" w:hAnsi="Arial Narrow" w:cs="Arial"/>
          <w:color w:val="000000"/>
        </w:rPr>
        <w:t>setor</w:t>
      </w:r>
      <w:r w:rsidR="00AD108D" w:rsidRPr="00E97308">
        <w:rPr>
          <w:rFonts w:ascii="Arial Narrow" w:hAnsi="Arial Narrow" w:cs="Arial"/>
          <w:color w:val="000000"/>
        </w:rPr>
        <w:t xml:space="preserve"> de</w:t>
      </w:r>
      <w:r w:rsidR="009B4710" w:rsidRPr="00E97308">
        <w:rPr>
          <w:rFonts w:ascii="Arial Narrow" w:hAnsi="Arial Narrow" w:cs="Arial"/>
          <w:color w:val="000000"/>
        </w:rPr>
        <w:t xml:space="preserve"> petróleo, gás, energia e biocombustíveis</w:t>
      </w:r>
      <w:r w:rsidRPr="00E97308">
        <w:rPr>
          <w:rFonts w:ascii="Arial Narrow" w:hAnsi="Arial Narrow" w:cs="Arial"/>
          <w:color w:val="000000"/>
        </w:rPr>
        <w:t>, em regime de dedicação exclusiva em tempo integral, condições es</w:t>
      </w:r>
      <w:r w:rsidR="00CD5C77" w:rsidRPr="00E97308">
        <w:rPr>
          <w:rFonts w:ascii="Arial Narrow" w:hAnsi="Arial Narrow" w:cs="Arial"/>
        </w:rPr>
        <w:t xml:space="preserve">tas que o </w:t>
      </w:r>
      <w:r w:rsidRPr="00E97308">
        <w:rPr>
          <w:rFonts w:ascii="Arial Narrow" w:hAnsi="Arial Narrow" w:cs="Arial"/>
        </w:rPr>
        <w:t>OUTORGADO fica obrigado a cumprir.</w:t>
      </w:r>
    </w:p>
    <w:p w:rsidR="00423DB7" w:rsidRPr="00E97308" w:rsidRDefault="00423DB7">
      <w:pPr>
        <w:pStyle w:val="Ttulo2"/>
        <w:spacing w:before="160"/>
        <w:rPr>
          <w:rFonts w:ascii="Arial Narrow" w:hAnsi="Arial Narrow" w:cs="Arial"/>
          <w:lang w:val="pt-BR"/>
        </w:rPr>
      </w:pPr>
      <w:r w:rsidRPr="00E97308">
        <w:rPr>
          <w:rFonts w:ascii="Arial Narrow" w:hAnsi="Arial Narrow" w:cs="Arial"/>
          <w:lang w:val="pt-BR"/>
        </w:rPr>
        <w:t>CLÁUSULA SEGUNDA</w:t>
      </w:r>
    </w:p>
    <w:p w:rsidR="00423DB7" w:rsidRPr="00E97308" w:rsidRDefault="00423DB7">
      <w:pPr>
        <w:jc w:val="both"/>
        <w:rPr>
          <w:rFonts w:ascii="Arial Narrow" w:hAnsi="Arial Narrow" w:cs="Arial"/>
        </w:rPr>
      </w:pPr>
      <w:r w:rsidRPr="00E97308">
        <w:rPr>
          <w:rFonts w:ascii="Arial Narrow" w:hAnsi="Arial Narrow" w:cs="Arial"/>
        </w:rPr>
        <w:t xml:space="preserve">O OUTORGADO se obriga a comunicar imediatamente </w:t>
      </w:r>
      <w:r w:rsidR="00327EED" w:rsidRPr="00E97308">
        <w:rPr>
          <w:rFonts w:ascii="Arial Narrow" w:hAnsi="Arial Narrow" w:cs="Arial"/>
        </w:rPr>
        <w:t>aos OUTORGANTES</w:t>
      </w:r>
      <w:r w:rsidR="007624EA" w:rsidRPr="00E97308">
        <w:rPr>
          <w:rFonts w:ascii="Arial Narrow" w:hAnsi="Arial Narrow" w:cs="Arial"/>
          <w:color w:val="000000"/>
        </w:rPr>
        <w:t xml:space="preserve"> </w:t>
      </w:r>
      <w:r w:rsidRPr="00E97308">
        <w:rPr>
          <w:rFonts w:ascii="Arial Narrow" w:hAnsi="Arial Narrow" w:cs="Arial"/>
        </w:rPr>
        <w:t>qualquer modificação de sua situação inicial</w:t>
      </w:r>
      <w:r w:rsidR="00CC6700" w:rsidRPr="00E97308">
        <w:rPr>
          <w:rFonts w:ascii="Arial Narrow" w:hAnsi="Arial Narrow" w:cs="Arial"/>
        </w:rPr>
        <w:t xml:space="preserve">, tal como: </w:t>
      </w:r>
      <w:r w:rsidRPr="00E97308">
        <w:rPr>
          <w:rFonts w:ascii="Arial Narrow" w:hAnsi="Arial Narrow" w:cs="Arial"/>
        </w:rPr>
        <w:t>vínculo empregatício, outra bolsa concedida, interrupç</w:t>
      </w:r>
      <w:r w:rsidR="00BB07B6" w:rsidRPr="00E97308">
        <w:rPr>
          <w:rFonts w:ascii="Arial Narrow" w:hAnsi="Arial Narrow" w:cs="Arial"/>
        </w:rPr>
        <w:t>ão</w:t>
      </w:r>
      <w:r w:rsidRPr="00E97308">
        <w:rPr>
          <w:rFonts w:ascii="Arial Narrow" w:hAnsi="Arial Narrow" w:cs="Arial"/>
        </w:rPr>
        <w:t xml:space="preserve"> da atividade, mudança de residência</w:t>
      </w:r>
      <w:r w:rsidR="00CC6700" w:rsidRPr="00E97308">
        <w:rPr>
          <w:rFonts w:ascii="Arial Narrow" w:hAnsi="Arial Narrow" w:cs="Arial"/>
        </w:rPr>
        <w:t xml:space="preserve">, </w:t>
      </w:r>
      <w:r w:rsidRPr="00E97308">
        <w:rPr>
          <w:rFonts w:ascii="Arial Narrow" w:hAnsi="Arial Narrow" w:cs="Arial"/>
        </w:rPr>
        <w:t>ou qua</w:t>
      </w:r>
      <w:r w:rsidR="00CC6700" w:rsidRPr="00E97308">
        <w:rPr>
          <w:rFonts w:ascii="Arial Narrow" w:hAnsi="Arial Narrow" w:cs="Arial"/>
        </w:rPr>
        <w:t xml:space="preserve">lquer </w:t>
      </w:r>
      <w:r w:rsidRPr="00E97308">
        <w:rPr>
          <w:rFonts w:ascii="Arial Narrow" w:hAnsi="Arial Narrow" w:cs="Arial"/>
        </w:rPr>
        <w:t xml:space="preserve">outra que possa influir no desempenho de suas obrigações aqui </w:t>
      </w:r>
      <w:r w:rsidR="00301D8A" w:rsidRPr="00E97308">
        <w:rPr>
          <w:rFonts w:ascii="Arial Narrow" w:hAnsi="Arial Narrow" w:cs="Arial"/>
        </w:rPr>
        <w:t>assumida</w:t>
      </w:r>
      <w:r w:rsidRPr="00E97308">
        <w:rPr>
          <w:rFonts w:ascii="Arial Narrow" w:hAnsi="Arial Narrow" w:cs="Arial"/>
        </w:rPr>
        <w:t>s.</w:t>
      </w:r>
    </w:p>
    <w:p w:rsidR="00423DB7" w:rsidRDefault="00423DB7">
      <w:pPr>
        <w:jc w:val="both"/>
        <w:rPr>
          <w:rFonts w:ascii="Arial Narrow" w:hAnsi="Arial Narrow" w:cs="Arial"/>
        </w:rPr>
      </w:pPr>
      <w:r w:rsidRPr="00E97308">
        <w:rPr>
          <w:rFonts w:ascii="Arial Narrow" w:hAnsi="Arial Narrow" w:cs="Arial"/>
        </w:rPr>
        <w:t xml:space="preserve">§ 1º - O </w:t>
      </w:r>
      <w:r w:rsidR="00301D8A" w:rsidRPr="00E97308">
        <w:rPr>
          <w:rFonts w:ascii="Arial Narrow" w:hAnsi="Arial Narrow" w:cs="Arial"/>
        </w:rPr>
        <w:t>OUTORGADO</w:t>
      </w:r>
      <w:r w:rsidRPr="00E97308">
        <w:rPr>
          <w:rFonts w:ascii="Arial Narrow" w:hAnsi="Arial Narrow" w:cs="Arial"/>
        </w:rPr>
        <w:t xml:space="preserve"> declara não estar recebendo bolsa ou qualquer auxílio financeiro de outra instituição de fomento nacional ou internacional, bem como remuneração ou vencimento relativo a trabalho em outra instituição ou empresa, ciente de que ocorrendo qualquer um destes fatos será imediatamente cancelada a bolsa.</w:t>
      </w:r>
    </w:p>
    <w:p w:rsidR="00423DB7" w:rsidRPr="00E97308" w:rsidRDefault="00423DB7">
      <w:pPr>
        <w:pStyle w:val="Ttulo2"/>
        <w:spacing w:before="160"/>
        <w:rPr>
          <w:rFonts w:ascii="Arial Narrow" w:hAnsi="Arial Narrow" w:cs="Arial"/>
          <w:lang w:val="pt-BR"/>
        </w:rPr>
      </w:pPr>
      <w:r w:rsidRPr="00E97308">
        <w:rPr>
          <w:rFonts w:ascii="Arial Narrow" w:hAnsi="Arial Narrow" w:cs="Arial"/>
          <w:lang w:val="pt-BR"/>
        </w:rPr>
        <w:t>CLÁUSULA TERCEIRA</w:t>
      </w:r>
    </w:p>
    <w:p w:rsidR="006C1D74" w:rsidRPr="00E97308" w:rsidRDefault="00423DB7" w:rsidP="00EF36EB">
      <w:pPr>
        <w:jc w:val="both"/>
        <w:rPr>
          <w:rFonts w:ascii="Arial Narrow" w:hAnsi="Arial Narrow" w:cs="Arial"/>
          <w:color w:val="000000"/>
        </w:rPr>
      </w:pPr>
      <w:r w:rsidRPr="00E97308">
        <w:rPr>
          <w:rFonts w:ascii="Arial Narrow" w:hAnsi="Arial Narrow" w:cs="Arial"/>
        </w:rPr>
        <w:t>O OUTORGADO se obriga a apresentar</w:t>
      </w:r>
      <w:r w:rsidR="00327EED" w:rsidRPr="00E97308">
        <w:rPr>
          <w:rFonts w:ascii="Arial Narrow" w:hAnsi="Arial Narrow" w:cs="Arial"/>
        </w:rPr>
        <w:t xml:space="preserve"> ao </w:t>
      </w:r>
      <w:r w:rsidR="00026A3F" w:rsidRPr="00E97308">
        <w:rPr>
          <w:rFonts w:ascii="Arial Narrow" w:hAnsi="Arial Narrow" w:cs="Arial"/>
        </w:rPr>
        <w:t>Coordenador do P</w:t>
      </w:r>
      <w:r w:rsidR="00327EED" w:rsidRPr="00E97308">
        <w:rPr>
          <w:rFonts w:ascii="Arial Narrow" w:hAnsi="Arial Narrow" w:cs="Arial"/>
        </w:rPr>
        <w:t>rograma</w:t>
      </w:r>
      <w:r w:rsidR="00327EED" w:rsidRPr="00E97308">
        <w:rPr>
          <w:rFonts w:ascii="Arial Narrow" w:hAnsi="Arial Narrow" w:cs="Arial"/>
          <w:color w:val="000000"/>
        </w:rPr>
        <w:t xml:space="preserve"> o</w:t>
      </w:r>
      <w:r w:rsidR="00B70848" w:rsidRPr="00E97308">
        <w:rPr>
          <w:rFonts w:ascii="Arial Narrow" w:hAnsi="Arial Narrow" w:cs="Arial"/>
          <w:color w:val="000000"/>
        </w:rPr>
        <w:t xml:space="preserve"> </w:t>
      </w:r>
      <w:r w:rsidR="00CC6700" w:rsidRPr="00E97308">
        <w:rPr>
          <w:rFonts w:ascii="Arial Narrow" w:hAnsi="Arial Narrow" w:cs="Times-Bold"/>
          <w:b/>
          <w:bCs/>
        </w:rPr>
        <w:t>Relatório Semestral do Bolsista</w:t>
      </w:r>
      <w:r w:rsidR="00CC6700" w:rsidRPr="00E97308">
        <w:rPr>
          <w:rFonts w:ascii="Arial Narrow" w:hAnsi="Arial Narrow" w:cs="Arial"/>
          <w:color w:val="000000"/>
        </w:rPr>
        <w:t xml:space="preserve"> </w:t>
      </w:r>
      <w:r w:rsidR="00C42D2F" w:rsidRPr="00E97308">
        <w:rPr>
          <w:rFonts w:ascii="Arial Narrow" w:hAnsi="Arial Narrow" w:cs="Arial"/>
          <w:b/>
          <w:color w:val="000000"/>
        </w:rPr>
        <w:t>Aluno</w:t>
      </w:r>
      <w:r w:rsidR="00C42D2F" w:rsidRPr="00E97308">
        <w:rPr>
          <w:rFonts w:ascii="Arial Narrow" w:hAnsi="Arial Narrow" w:cs="Arial"/>
          <w:color w:val="000000"/>
        </w:rPr>
        <w:t xml:space="preserve"> </w:t>
      </w:r>
      <w:r w:rsidRPr="00E97308">
        <w:rPr>
          <w:rFonts w:ascii="Arial Narrow" w:hAnsi="Arial Narrow" w:cs="Arial"/>
          <w:color w:val="000000"/>
        </w:rPr>
        <w:t>de desenvolvimento de seus</w:t>
      </w:r>
      <w:r w:rsidR="009B4710" w:rsidRPr="00E97308">
        <w:rPr>
          <w:rFonts w:ascii="Arial Narrow" w:hAnsi="Arial Narrow" w:cs="Arial"/>
          <w:color w:val="000000"/>
        </w:rPr>
        <w:t xml:space="preserve"> estudos dirigidos</w:t>
      </w:r>
      <w:r w:rsidRPr="00E97308">
        <w:rPr>
          <w:rFonts w:ascii="Arial Narrow" w:hAnsi="Arial Narrow" w:cs="Arial"/>
          <w:color w:val="000000"/>
        </w:rPr>
        <w:t xml:space="preserve"> e/ou </w:t>
      </w:r>
      <w:r w:rsidR="009B4710" w:rsidRPr="00E97308">
        <w:rPr>
          <w:rFonts w:ascii="Arial Narrow" w:hAnsi="Arial Narrow" w:cs="Arial"/>
          <w:color w:val="000000"/>
        </w:rPr>
        <w:t>pesquisas</w:t>
      </w:r>
      <w:r w:rsidRPr="00E97308">
        <w:rPr>
          <w:rFonts w:ascii="Arial Narrow" w:hAnsi="Arial Narrow" w:cs="Arial"/>
          <w:color w:val="000000"/>
        </w:rPr>
        <w:t xml:space="preserve">, </w:t>
      </w:r>
      <w:r w:rsidR="001F277A" w:rsidRPr="00E97308">
        <w:rPr>
          <w:rFonts w:ascii="Arial Narrow" w:hAnsi="Arial Narrow" w:cs="Arial"/>
          <w:color w:val="000000"/>
        </w:rPr>
        <w:t>aprovados pela</w:t>
      </w:r>
      <w:r w:rsidRPr="00E97308">
        <w:rPr>
          <w:rFonts w:ascii="Arial Narrow" w:hAnsi="Arial Narrow" w:cs="Arial"/>
          <w:color w:val="000000"/>
        </w:rPr>
        <w:t xml:space="preserve"> Comissão Gestora dos Recursos do P</w:t>
      </w:r>
      <w:r w:rsidR="007B4818" w:rsidRPr="00E97308">
        <w:rPr>
          <w:rFonts w:ascii="Arial Narrow" w:hAnsi="Arial Narrow" w:cs="Arial"/>
          <w:color w:val="000000"/>
        </w:rPr>
        <w:t>F</w:t>
      </w:r>
      <w:r w:rsidRPr="00E97308">
        <w:rPr>
          <w:rFonts w:ascii="Arial Narrow" w:hAnsi="Arial Narrow" w:cs="Arial"/>
          <w:color w:val="000000"/>
        </w:rPr>
        <w:t>RH</w:t>
      </w:r>
      <w:r w:rsidRPr="00E97308">
        <w:rPr>
          <w:rFonts w:ascii="Arial Narrow" w:hAnsi="Arial Narrow" w:cs="Arial"/>
        </w:rPr>
        <w:t xml:space="preserve">, </w:t>
      </w:r>
      <w:proofErr w:type="gramStart"/>
      <w:r w:rsidRPr="00E97308">
        <w:rPr>
          <w:rFonts w:ascii="Arial Narrow" w:hAnsi="Arial Narrow" w:cs="Arial"/>
        </w:rPr>
        <w:t>sob pena</w:t>
      </w:r>
      <w:proofErr w:type="gramEnd"/>
      <w:r w:rsidRPr="00E97308">
        <w:rPr>
          <w:rFonts w:ascii="Arial Narrow" w:hAnsi="Arial Narrow" w:cs="Arial"/>
        </w:rPr>
        <w:t xml:space="preserve"> de, não o fazendo, serem suspensos os pa</w:t>
      </w:r>
      <w:r w:rsidR="00BC2581" w:rsidRPr="00E97308">
        <w:rPr>
          <w:rFonts w:ascii="Arial Narrow" w:hAnsi="Arial Narrow" w:cs="Arial"/>
        </w:rPr>
        <w:t>gamentos ou cancelada a bolsa</w:t>
      </w:r>
      <w:r w:rsidR="00E15F25" w:rsidRPr="00E97308">
        <w:rPr>
          <w:rFonts w:ascii="Arial Narrow" w:hAnsi="Arial Narrow" w:cs="Arial"/>
        </w:rPr>
        <w:t>;</w:t>
      </w:r>
      <w:r w:rsidRPr="00E97308">
        <w:rPr>
          <w:rFonts w:ascii="Arial Narrow" w:hAnsi="Arial Narrow" w:cs="Arial"/>
          <w:color w:val="000000"/>
        </w:rPr>
        <w:t xml:space="preserve"> </w:t>
      </w:r>
      <w:r w:rsidR="00E15F25" w:rsidRPr="00E97308">
        <w:rPr>
          <w:rFonts w:ascii="Arial Narrow" w:hAnsi="Arial Narrow" w:cs="Arial"/>
          <w:color w:val="000000"/>
        </w:rPr>
        <w:t>o</w:t>
      </w:r>
      <w:r w:rsidRPr="00E97308">
        <w:rPr>
          <w:rFonts w:ascii="Arial Narrow" w:hAnsi="Arial Narrow" w:cs="Arial"/>
          <w:color w:val="000000"/>
        </w:rPr>
        <w:t xml:space="preserve"> </w:t>
      </w:r>
      <w:r w:rsidR="00434634" w:rsidRPr="00E97308">
        <w:rPr>
          <w:rFonts w:ascii="Arial Narrow" w:hAnsi="Arial Narrow" w:cs="Times-Bold"/>
          <w:b/>
          <w:bCs/>
        </w:rPr>
        <w:t>Relatório Final do Bolsista</w:t>
      </w:r>
      <w:r w:rsidR="00434634" w:rsidRPr="00E97308">
        <w:rPr>
          <w:rFonts w:ascii="Arial Narrow" w:hAnsi="Arial Narrow" w:cs="Times-Bold"/>
          <w:bCs/>
        </w:rPr>
        <w:t xml:space="preserve"> </w:t>
      </w:r>
      <w:r w:rsidRPr="00E97308">
        <w:rPr>
          <w:rFonts w:ascii="Arial Narrow" w:hAnsi="Arial Narrow" w:cs="Arial"/>
          <w:color w:val="000000"/>
        </w:rPr>
        <w:t xml:space="preserve">deverá ser </w:t>
      </w:r>
      <w:r w:rsidR="006C1D74" w:rsidRPr="00E97308">
        <w:rPr>
          <w:rFonts w:ascii="Arial Narrow" w:hAnsi="Arial Narrow" w:cs="Arial"/>
          <w:color w:val="000000"/>
        </w:rPr>
        <w:t>encaminhado</w:t>
      </w:r>
      <w:r w:rsidR="0054272C" w:rsidRPr="00E97308">
        <w:rPr>
          <w:rFonts w:ascii="Arial Narrow" w:hAnsi="Arial Narrow" w:cs="Arial"/>
          <w:color w:val="000000"/>
        </w:rPr>
        <w:t>,</w:t>
      </w:r>
      <w:r w:rsidR="00BC2581" w:rsidRPr="00E97308">
        <w:rPr>
          <w:rFonts w:ascii="Arial Narrow" w:hAnsi="Arial Narrow" w:cs="Arial"/>
          <w:color w:val="000000"/>
        </w:rPr>
        <w:t xml:space="preserve"> em </w:t>
      </w:r>
      <w:r w:rsidR="008F2D37" w:rsidRPr="00E97308">
        <w:rPr>
          <w:rFonts w:ascii="Arial Narrow" w:hAnsi="Arial Narrow" w:cs="Arial"/>
          <w:color w:val="000000"/>
        </w:rPr>
        <w:t>até 90 (noventa) dias após o término de seu curso</w:t>
      </w:r>
      <w:r w:rsidR="0054272C" w:rsidRPr="00E97308">
        <w:rPr>
          <w:rFonts w:ascii="Arial Narrow" w:hAnsi="Arial Narrow" w:cs="Arial"/>
          <w:color w:val="000000"/>
        </w:rPr>
        <w:t>;</w:t>
      </w:r>
      <w:r w:rsidR="00E15F25" w:rsidRPr="00E97308">
        <w:rPr>
          <w:rFonts w:ascii="Arial Narrow" w:hAnsi="Arial Narrow" w:cs="Arial"/>
          <w:color w:val="000000"/>
        </w:rPr>
        <w:t xml:space="preserve"> e</w:t>
      </w:r>
      <w:r w:rsidR="006C1D74" w:rsidRPr="00E97308">
        <w:rPr>
          <w:rFonts w:ascii="Arial Narrow" w:hAnsi="Arial Narrow" w:cs="Arial"/>
          <w:color w:val="000000"/>
        </w:rPr>
        <w:t xml:space="preserve"> </w:t>
      </w:r>
      <w:r w:rsidR="00E15F25" w:rsidRPr="00E97308">
        <w:rPr>
          <w:rFonts w:ascii="Arial Narrow" w:hAnsi="Arial Narrow" w:cs="Arial"/>
          <w:color w:val="000000"/>
        </w:rPr>
        <w:t xml:space="preserve">o </w:t>
      </w:r>
      <w:r w:rsidR="00434634" w:rsidRPr="00E97308">
        <w:rPr>
          <w:rFonts w:ascii="Arial Narrow" w:hAnsi="Arial Narrow" w:cs="Times-Bold"/>
          <w:b/>
          <w:bCs/>
        </w:rPr>
        <w:t>Relatório Anual Pós-</w:t>
      </w:r>
      <w:r w:rsidR="00CB0170" w:rsidRPr="00E97308">
        <w:rPr>
          <w:rFonts w:ascii="Arial Narrow" w:hAnsi="Arial Narrow" w:cs="Times-Bold"/>
          <w:b/>
          <w:bCs/>
        </w:rPr>
        <w:t>Formatura</w:t>
      </w:r>
      <w:r w:rsidR="00434634" w:rsidRPr="00E97308">
        <w:rPr>
          <w:rFonts w:ascii="Arial Narrow" w:hAnsi="Arial Narrow" w:cs="Times-Bold"/>
          <w:b/>
          <w:bCs/>
        </w:rPr>
        <w:t xml:space="preserve"> do Curso</w:t>
      </w:r>
      <w:r w:rsidR="00C42D2F" w:rsidRPr="00E97308">
        <w:rPr>
          <w:rFonts w:ascii="Arial Narrow" w:hAnsi="Arial Narrow" w:cs="Arial"/>
          <w:color w:val="000000"/>
        </w:rPr>
        <w:t>, que o aluno deverá enviar anualmente, nos 03 (três) anos subseqüentes à sua formatura</w:t>
      </w:r>
      <w:r w:rsidR="00434634" w:rsidRPr="00E97308">
        <w:rPr>
          <w:rFonts w:ascii="Arial Narrow" w:hAnsi="Arial Narrow" w:cs="Arial"/>
        </w:rPr>
        <w:t xml:space="preserve">. </w:t>
      </w:r>
      <w:r w:rsidR="00CF4428" w:rsidRPr="00E97308">
        <w:rPr>
          <w:rFonts w:ascii="Arial Narrow" w:hAnsi="Arial Narrow" w:cs="Arial"/>
        </w:rPr>
        <w:t>Caso o</w:t>
      </w:r>
      <w:r w:rsidR="00C42D2F" w:rsidRPr="00E97308">
        <w:rPr>
          <w:rFonts w:ascii="Arial Narrow" w:hAnsi="Arial Narrow" w:cs="Arial"/>
        </w:rPr>
        <w:t xml:space="preserve"> bolsista pretenda solicitar a renovação de b</w:t>
      </w:r>
      <w:r w:rsidR="00C93507" w:rsidRPr="00E97308">
        <w:rPr>
          <w:rFonts w:ascii="Arial Narrow" w:hAnsi="Arial Narrow" w:cs="Arial"/>
        </w:rPr>
        <w:t>olsa</w:t>
      </w:r>
      <w:r w:rsidR="00CF4428" w:rsidRPr="00E97308">
        <w:rPr>
          <w:rFonts w:ascii="Arial Narrow" w:hAnsi="Arial Narrow" w:cs="Arial"/>
        </w:rPr>
        <w:t>, o Relatório Semestral do Bolsista</w:t>
      </w:r>
      <w:r w:rsidR="00C42D2F" w:rsidRPr="00E97308">
        <w:rPr>
          <w:rFonts w:ascii="Arial Narrow" w:hAnsi="Arial Narrow" w:cs="Arial"/>
        </w:rPr>
        <w:t xml:space="preserve"> Aluno</w:t>
      </w:r>
      <w:r w:rsidR="00CF4428" w:rsidRPr="00E97308">
        <w:rPr>
          <w:rFonts w:ascii="Arial Narrow" w:hAnsi="Arial Narrow" w:cs="Arial"/>
        </w:rPr>
        <w:t xml:space="preserve"> deverá ser apresentado com antecedência mínima de 01 (um) mês do término deste Termo, juntamente com sua respectiva solicitação de renovação.</w:t>
      </w:r>
      <w:r w:rsidR="0069025D" w:rsidRPr="00E97308">
        <w:rPr>
          <w:rFonts w:ascii="Arial Narrow" w:hAnsi="Arial Narrow" w:cs="Arial"/>
        </w:rPr>
        <w:t xml:space="preserve"> </w:t>
      </w:r>
      <w:r w:rsidR="006C1D74" w:rsidRPr="00E97308">
        <w:rPr>
          <w:rFonts w:ascii="Arial Narrow" w:hAnsi="Arial Narrow" w:cs="Arial"/>
          <w:color w:val="000000"/>
        </w:rPr>
        <w:t>No caso de realização</w:t>
      </w:r>
      <w:r w:rsidR="00715127" w:rsidRPr="00E97308">
        <w:rPr>
          <w:rFonts w:ascii="Arial Narrow" w:hAnsi="Arial Narrow" w:cs="Arial"/>
          <w:color w:val="000000"/>
        </w:rPr>
        <w:t xml:space="preserve"> de pesquisas</w:t>
      </w:r>
      <w:r w:rsidR="00132EC7">
        <w:rPr>
          <w:rFonts w:ascii="Arial Narrow" w:hAnsi="Arial Narrow" w:cs="Arial"/>
          <w:color w:val="000000"/>
        </w:rPr>
        <w:t>,</w:t>
      </w:r>
      <w:r w:rsidR="00715127" w:rsidRPr="00E97308">
        <w:rPr>
          <w:rFonts w:ascii="Arial Narrow" w:hAnsi="Arial Narrow" w:cs="Arial"/>
          <w:color w:val="000000"/>
        </w:rPr>
        <w:t xml:space="preserve"> deve-se observar:</w:t>
      </w:r>
    </w:p>
    <w:p w:rsidR="00423DB7" w:rsidRPr="00EF36EB" w:rsidRDefault="00423DB7">
      <w:pPr>
        <w:jc w:val="both"/>
        <w:rPr>
          <w:rFonts w:ascii="Arial Narrow" w:hAnsi="Arial Narrow" w:cs="Arial"/>
          <w:color w:val="000000"/>
        </w:rPr>
      </w:pPr>
      <w:r w:rsidRPr="00EF36EB">
        <w:rPr>
          <w:rFonts w:ascii="Arial Narrow" w:hAnsi="Arial Narrow" w:cs="Arial"/>
          <w:color w:val="000000"/>
        </w:rPr>
        <w:t xml:space="preserve">§ 1º - </w:t>
      </w:r>
      <w:r w:rsidR="00EF36EB" w:rsidRPr="00EF36EB">
        <w:rPr>
          <w:rFonts w:ascii="Arial Narrow" w:hAnsi="Arial Narrow" w:cs="Arial"/>
          <w:color w:val="000000"/>
        </w:rPr>
        <w:t xml:space="preserve">A monografia, dissertação ou tese deverá versar sobre tema de interesse </w:t>
      </w:r>
      <w:r w:rsidRPr="00EF36EB">
        <w:rPr>
          <w:rFonts w:ascii="Arial Narrow" w:hAnsi="Arial Narrow" w:cs="Arial"/>
          <w:color w:val="000000"/>
        </w:rPr>
        <w:t xml:space="preserve">do </w:t>
      </w:r>
      <w:r w:rsidR="006C1D74" w:rsidRPr="00EF36EB">
        <w:rPr>
          <w:rFonts w:ascii="Arial Narrow" w:hAnsi="Arial Narrow" w:cs="Arial"/>
          <w:color w:val="000000"/>
        </w:rPr>
        <w:t>setor</w:t>
      </w:r>
      <w:r w:rsidR="00AD108D" w:rsidRPr="00EF36EB">
        <w:rPr>
          <w:rFonts w:ascii="Arial Narrow" w:hAnsi="Arial Narrow" w:cs="Arial"/>
          <w:color w:val="000000"/>
        </w:rPr>
        <w:t xml:space="preserve"> de </w:t>
      </w:r>
      <w:r w:rsidR="006C1D74" w:rsidRPr="00EF36EB">
        <w:rPr>
          <w:rFonts w:ascii="Arial Narrow" w:hAnsi="Arial Narrow" w:cs="Arial"/>
          <w:color w:val="000000"/>
        </w:rPr>
        <w:t>petróleo, gás, energia e biocombustíveis</w:t>
      </w:r>
      <w:r w:rsidR="00541000" w:rsidRPr="00EF36EB">
        <w:rPr>
          <w:rFonts w:ascii="Arial Narrow" w:hAnsi="Arial Narrow" w:cs="Arial"/>
          <w:color w:val="000000"/>
        </w:rPr>
        <w:t xml:space="preserve"> e</w:t>
      </w:r>
      <w:r w:rsidR="00AE58FF" w:rsidRPr="00EF36EB">
        <w:rPr>
          <w:rFonts w:ascii="Arial Narrow" w:hAnsi="Arial Narrow" w:cs="Arial"/>
          <w:color w:val="000000"/>
        </w:rPr>
        <w:t xml:space="preserve"> ser</w:t>
      </w:r>
      <w:r w:rsidR="00BC2581" w:rsidRPr="00EF36EB">
        <w:rPr>
          <w:rFonts w:ascii="Arial Narrow" w:hAnsi="Arial Narrow" w:cs="Arial"/>
          <w:color w:val="000000"/>
        </w:rPr>
        <w:t>á</w:t>
      </w:r>
      <w:r w:rsidR="00541000" w:rsidRPr="00EF36EB">
        <w:rPr>
          <w:rFonts w:ascii="Arial Narrow" w:hAnsi="Arial Narrow" w:cs="Arial"/>
          <w:color w:val="000000"/>
        </w:rPr>
        <w:t xml:space="preserve"> </w:t>
      </w:r>
      <w:r w:rsidR="006C1D74" w:rsidRPr="00EF36EB">
        <w:rPr>
          <w:rFonts w:ascii="Arial Narrow" w:hAnsi="Arial Narrow" w:cs="Arial"/>
          <w:color w:val="000000"/>
        </w:rPr>
        <w:t>enviado</w:t>
      </w:r>
      <w:r w:rsidR="00AE58FF" w:rsidRPr="00EF36EB">
        <w:rPr>
          <w:rFonts w:ascii="Arial Narrow" w:hAnsi="Arial Narrow" w:cs="Arial"/>
          <w:color w:val="000000"/>
        </w:rPr>
        <w:t xml:space="preserve"> </w:t>
      </w:r>
      <w:r w:rsidR="0024122D" w:rsidRPr="00EF36EB">
        <w:rPr>
          <w:rFonts w:ascii="Arial Narrow" w:hAnsi="Arial Narrow" w:cs="Arial"/>
          <w:color w:val="000000"/>
        </w:rPr>
        <w:t>0</w:t>
      </w:r>
      <w:r w:rsidR="00AE58FF" w:rsidRPr="00EF36EB">
        <w:rPr>
          <w:rFonts w:ascii="Arial Narrow" w:hAnsi="Arial Narrow" w:cs="Arial"/>
          <w:color w:val="000000"/>
        </w:rPr>
        <w:t>1 (um)</w:t>
      </w:r>
      <w:r w:rsidR="006C1D74" w:rsidRPr="00EF36EB">
        <w:rPr>
          <w:rFonts w:ascii="Arial Narrow" w:hAnsi="Arial Narrow" w:cs="Arial"/>
          <w:color w:val="000000"/>
        </w:rPr>
        <w:t xml:space="preserve"> </w:t>
      </w:r>
      <w:r w:rsidR="00541000" w:rsidRPr="00EF36EB">
        <w:rPr>
          <w:rFonts w:ascii="Arial Narrow" w:hAnsi="Arial Narrow" w:cs="Arial"/>
          <w:color w:val="000000"/>
        </w:rPr>
        <w:t>exemplar</w:t>
      </w:r>
      <w:r w:rsidR="006C1D74" w:rsidRPr="00EF36EB">
        <w:rPr>
          <w:rFonts w:ascii="Arial Narrow" w:hAnsi="Arial Narrow" w:cs="Arial"/>
          <w:color w:val="000000"/>
        </w:rPr>
        <w:t xml:space="preserve"> à Petrobras</w:t>
      </w:r>
      <w:r w:rsidR="00541000" w:rsidRPr="00EF36EB">
        <w:rPr>
          <w:rFonts w:ascii="Arial Narrow" w:hAnsi="Arial Narrow" w:cs="Arial"/>
          <w:color w:val="000000"/>
        </w:rPr>
        <w:t>, acompanhado de cópia em meio eletrônico</w:t>
      </w:r>
      <w:r w:rsidR="006C1D74" w:rsidRPr="00EF36EB">
        <w:rPr>
          <w:rFonts w:ascii="Arial Narrow" w:hAnsi="Arial Narrow" w:cs="Arial"/>
          <w:color w:val="000000"/>
        </w:rPr>
        <w:t>.</w:t>
      </w:r>
    </w:p>
    <w:p w:rsidR="00C42C57" w:rsidRPr="00EF36EB" w:rsidRDefault="00423DB7">
      <w:pPr>
        <w:jc w:val="both"/>
        <w:rPr>
          <w:rFonts w:ascii="Arial Narrow" w:hAnsi="Arial Narrow" w:cs="Arial"/>
          <w:color w:val="000000"/>
        </w:rPr>
      </w:pPr>
      <w:r w:rsidRPr="00E97308">
        <w:rPr>
          <w:rFonts w:ascii="Arial Narrow" w:hAnsi="Arial Narrow" w:cs="Arial"/>
        </w:rPr>
        <w:t>§ 2º - Sempre que</w:t>
      </w:r>
      <w:r w:rsidR="00132EC7">
        <w:rPr>
          <w:rFonts w:ascii="Arial Narrow" w:hAnsi="Arial Narrow" w:cs="Arial"/>
        </w:rPr>
        <w:t>,</w:t>
      </w:r>
      <w:r w:rsidRPr="00E97308">
        <w:rPr>
          <w:rFonts w:ascii="Arial Narrow" w:hAnsi="Arial Narrow" w:cs="Arial"/>
        </w:rPr>
        <w:t xml:space="preserve"> em virtude da bolsa deferida</w:t>
      </w:r>
      <w:r w:rsidR="00132EC7">
        <w:rPr>
          <w:rFonts w:ascii="Arial Narrow" w:hAnsi="Arial Narrow" w:cs="Arial"/>
        </w:rPr>
        <w:t>,</w:t>
      </w:r>
      <w:r w:rsidRPr="00E97308">
        <w:rPr>
          <w:rFonts w:ascii="Arial Narrow" w:hAnsi="Arial Narrow" w:cs="Arial"/>
        </w:rPr>
        <w:t xml:space="preserve"> houver divulgação de trabalho técnico ou científico, deverá o autor fazer expressa menção ao apoio financeiro do Programa </w:t>
      </w:r>
      <w:r w:rsidR="007B4818" w:rsidRPr="00E97308">
        <w:rPr>
          <w:rFonts w:ascii="Arial Narrow" w:hAnsi="Arial Narrow" w:cs="Arial"/>
        </w:rPr>
        <w:t xml:space="preserve">Petrobras de Formação </w:t>
      </w:r>
      <w:r w:rsidRPr="00E97308">
        <w:rPr>
          <w:rFonts w:ascii="Arial Narrow" w:hAnsi="Arial Narrow" w:cs="Arial"/>
        </w:rPr>
        <w:t xml:space="preserve">de Recursos Humanos da </w:t>
      </w:r>
      <w:r w:rsidR="007B4818" w:rsidRPr="00E97308">
        <w:rPr>
          <w:rFonts w:ascii="Arial Narrow" w:hAnsi="Arial Narrow" w:cs="Arial"/>
        </w:rPr>
        <w:t>Petrobras</w:t>
      </w:r>
      <w:r w:rsidRPr="00E97308">
        <w:rPr>
          <w:rFonts w:ascii="Arial Narrow" w:hAnsi="Arial Narrow" w:cs="Arial"/>
        </w:rPr>
        <w:t>.</w:t>
      </w:r>
    </w:p>
    <w:p w:rsidR="00EF36EB" w:rsidRPr="00EF36EB" w:rsidRDefault="00EF36EB" w:rsidP="00EF36EB">
      <w:pPr>
        <w:jc w:val="both"/>
        <w:rPr>
          <w:rFonts w:ascii="Arial Narrow" w:hAnsi="Arial Narrow" w:cs="Arial"/>
          <w:color w:val="000000"/>
        </w:rPr>
      </w:pPr>
      <w:r w:rsidRPr="00EF36EB">
        <w:rPr>
          <w:rFonts w:ascii="Arial Narrow" w:hAnsi="Arial Narrow" w:cs="Arial"/>
          <w:color w:val="000000"/>
        </w:rPr>
        <w:t xml:space="preserve">§ 3º - Até seis meses após a assinatura do Termo de Outorga e Aceitação de Bolsa, o bolsista deverá apresentar ao Coordenador do Programa, o </w:t>
      </w:r>
      <w:r w:rsidRPr="00EF36EB">
        <w:rPr>
          <w:rFonts w:ascii="Arial Narrow" w:hAnsi="Arial Narrow" w:cs="Arial"/>
          <w:b/>
          <w:color w:val="000000"/>
        </w:rPr>
        <w:t>Plano de Trabalho de Pesquisa</w:t>
      </w:r>
      <w:r w:rsidRPr="00EF36EB">
        <w:rPr>
          <w:rFonts w:ascii="Arial Narrow" w:hAnsi="Arial Narrow" w:cs="Arial"/>
          <w:color w:val="000000"/>
        </w:rPr>
        <w:t xml:space="preserve"> (ou Plano de Tese) contendo a indicação do tema da monografia, dissertação ou tese a ser desenvolvido, das atividades a serem empreendidas e o prazo previsto para apresentação (monografia) ou defesa (dissertação ou tese), não podendo ser superior à duração máxima prevista para a concessão da bolsa.</w:t>
      </w:r>
    </w:p>
    <w:p w:rsidR="00423DB7" w:rsidRPr="00E97308" w:rsidRDefault="00423DB7">
      <w:pPr>
        <w:pStyle w:val="Ttulo2"/>
        <w:spacing w:before="160"/>
        <w:rPr>
          <w:rFonts w:ascii="Arial Narrow" w:hAnsi="Arial Narrow" w:cs="Arial"/>
          <w:lang w:val="pt-BR"/>
        </w:rPr>
      </w:pPr>
      <w:r w:rsidRPr="00E97308">
        <w:rPr>
          <w:rFonts w:ascii="Arial Narrow" w:hAnsi="Arial Narrow" w:cs="Arial"/>
          <w:lang w:val="pt-BR"/>
        </w:rPr>
        <w:lastRenderedPageBreak/>
        <w:t>CLÁUSULA QUARTA</w:t>
      </w:r>
    </w:p>
    <w:p w:rsidR="00423DB7" w:rsidRPr="00E97308" w:rsidRDefault="00423DB7">
      <w:pPr>
        <w:jc w:val="both"/>
        <w:rPr>
          <w:rFonts w:ascii="Arial Narrow" w:hAnsi="Arial Narrow" w:cs="Arial"/>
        </w:rPr>
      </w:pPr>
      <w:r w:rsidRPr="00E97308">
        <w:rPr>
          <w:rFonts w:ascii="Arial Narrow" w:hAnsi="Arial Narrow" w:cs="Arial"/>
        </w:rPr>
        <w:t>O O</w:t>
      </w:r>
      <w:r w:rsidR="00496D87" w:rsidRPr="00E97308">
        <w:rPr>
          <w:rFonts w:ascii="Arial Narrow" w:hAnsi="Arial Narrow" w:cs="Arial"/>
        </w:rPr>
        <w:t xml:space="preserve">UTORGADO </w:t>
      </w:r>
      <w:r w:rsidRPr="00E97308">
        <w:rPr>
          <w:rFonts w:ascii="Arial Narrow" w:hAnsi="Arial Narrow" w:cs="Arial"/>
        </w:rPr>
        <w:t xml:space="preserve">compromete-se a matricular-se e cursar as disciplinas oferecidas, atendendo ao currículo mínimo recomendado pela </w:t>
      </w:r>
      <w:r w:rsidRPr="00EF36EB">
        <w:rPr>
          <w:rFonts w:ascii="Arial Narrow" w:hAnsi="Arial Narrow" w:cs="Arial"/>
          <w:color w:val="000000"/>
        </w:rPr>
        <w:t>Instituição</w:t>
      </w:r>
      <w:r w:rsidR="00EF36EB" w:rsidRPr="00EF36EB">
        <w:rPr>
          <w:rFonts w:ascii="Arial Narrow" w:hAnsi="Arial Narrow" w:cs="Arial"/>
          <w:color w:val="000000"/>
        </w:rPr>
        <w:t>.</w:t>
      </w:r>
    </w:p>
    <w:p w:rsidR="00423DB7" w:rsidRPr="00E97308" w:rsidRDefault="00423DB7">
      <w:pPr>
        <w:jc w:val="both"/>
        <w:rPr>
          <w:rFonts w:ascii="Arial Narrow" w:hAnsi="Arial Narrow" w:cs="Arial"/>
        </w:rPr>
      </w:pPr>
      <w:r w:rsidRPr="00E97308">
        <w:rPr>
          <w:rFonts w:ascii="Arial Narrow" w:hAnsi="Arial Narrow" w:cs="Arial"/>
        </w:rPr>
        <w:t>§ 1º - O OUTORGADO deverá atender a todos os critérios de aproveitamento da Instituição.</w:t>
      </w:r>
    </w:p>
    <w:p w:rsidR="00423DB7" w:rsidRPr="00E97308" w:rsidRDefault="00423DB7">
      <w:pPr>
        <w:jc w:val="both"/>
        <w:rPr>
          <w:rFonts w:ascii="Arial Narrow" w:hAnsi="Arial Narrow" w:cs="Arial"/>
        </w:rPr>
      </w:pPr>
      <w:r w:rsidRPr="00E97308">
        <w:rPr>
          <w:rFonts w:ascii="Arial Narrow" w:hAnsi="Arial Narrow" w:cs="Arial"/>
        </w:rPr>
        <w:t>§ 2º - Sempre que o OUTORGADO for se afastar por mais de 21 (vinte e um) dias das atividades do curso, deverá comunicar o fato com antecedência ao Coordenador, para fins de suspensão temporária da bolsa.</w:t>
      </w:r>
    </w:p>
    <w:p w:rsidR="00423DB7" w:rsidRDefault="00541000">
      <w:pPr>
        <w:jc w:val="both"/>
        <w:rPr>
          <w:rFonts w:ascii="Arial Narrow" w:hAnsi="Arial Narrow" w:cs="Arial"/>
        </w:rPr>
      </w:pPr>
      <w:r w:rsidRPr="00E97308">
        <w:rPr>
          <w:rFonts w:ascii="Arial Narrow" w:hAnsi="Arial Narrow" w:cs="Arial"/>
        </w:rPr>
        <w:t xml:space="preserve">§ </w:t>
      </w:r>
      <w:r w:rsidR="00423DB7" w:rsidRPr="00E97308">
        <w:rPr>
          <w:rFonts w:ascii="Arial Narrow" w:hAnsi="Arial Narrow" w:cs="Arial"/>
        </w:rPr>
        <w:t>3º - O afastamento do bolsista por período superior a 60 (sessenta) dias ensejará obrigatoriamente o cancelamento da bolsa, exceto se para realização de curso ou estágio em outra instituição, no país ou exterior, reconhecido pelo Programa, ou ainda se motivado por greve geral ou força maior que afete as atividades do Programa.</w:t>
      </w:r>
    </w:p>
    <w:p w:rsidR="00423DB7" w:rsidRPr="00E97308" w:rsidRDefault="00423DB7">
      <w:pPr>
        <w:pStyle w:val="Ttulo2"/>
        <w:spacing w:before="160"/>
        <w:rPr>
          <w:rFonts w:ascii="Arial Narrow" w:hAnsi="Arial Narrow" w:cs="Arial"/>
          <w:lang w:val="pt-BR"/>
        </w:rPr>
      </w:pPr>
      <w:r w:rsidRPr="00E97308">
        <w:rPr>
          <w:rFonts w:ascii="Arial Narrow" w:hAnsi="Arial Narrow" w:cs="Arial"/>
          <w:lang w:val="pt-BR"/>
        </w:rPr>
        <w:t>CLAUSULA QUINTA</w:t>
      </w:r>
    </w:p>
    <w:p w:rsidR="00423DB7" w:rsidRPr="00E97308" w:rsidRDefault="00423DB7">
      <w:pPr>
        <w:jc w:val="both"/>
        <w:rPr>
          <w:rFonts w:ascii="Arial Narrow" w:hAnsi="Arial Narrow" w:cs="Arial"/>
        </w:rPr>
      </w:pPr>
      <w:r w:rsidRPr="00E97308">
        <w:rPr>
          <w:rFonts w:ascii="Arial Narrow" w:hAnsi="Arial Narrow" w:cs="Arial"/>
        </w:rPr>
        <w:t>O prazo constante do item “Duração Máxima” é meramente indicativo do período total que o OUTORGADO poderá usufruir do tipo de bolsa concedida. A renovação anual será efetuada mediante a emissão de novo Termo, condicionado</w:t>
      </w:r>
      <w:r w:rsidR="004660FE" w:rsidRPr="00E97308">
        <w:rPr>
          <w:rFonts w:ascii="Arial Narrow" w:hAnsi="Arial Narrow" w:cs="Arial"/>
        </w:rPr>
        <w:t xml:space="preserve"> a autorização emitida pela Petrobras</w:t>
      </w:r>
      <w:r w:rsidRPr="00E97308">
        <w:rPr>
          <w:rFonts w:ascii="Arial Narrow" w:hAnsi="Arial Narrow" w:cs="Arial"/>
        </w:rPr>
        <w:t>.</w:t>
      </w:r>
    </w:p>
    <w:p w:rsidR="00423DB7" w:rsidRDefault="00762C59">
      <w:pPr>
        <w:jc w:val="both"/>
        <w:rPr>
          <w:rFonts w:ascii="Arial Narrow" w:hAnsi="Arial Narrow" w:cs="Arial"/>
        </w:rPr>
      </w:pPr>
      <w:r w:rsidRPr="00E97308">
        <w:rPr>
          <w:rFonts w:ascii="Arial Narrow" w:hAnsi="Arial Narrow" w:cs="Arial"/>
        </w:rPr>
        <w:t>§ Ú</w:t>
      </w:r>
      <w:r w:rsidR="00423DB7" w:rsidRPr="00E97308">
        <w:rPr>
          <w:rFonts w:ascii="Arial Narrow" w:hAnsi="Arial Narrow" w:cs="Arial"/>
        </w:rPr>
        <w:t xml:space="preserve">nico </w:t>
      </w:r>
      <w:r w:rsidR="00116AF1" w:rsidRPr="00E97308">
        <w:rPr>
          <w:rFonts w:ascii="Arial Narrow" w:hAnsi="Arial Narrow" w:cs="Arial"/>
        </w:rPr>
        <w:t>-</w:t>
      </w:r>
      <w:r w:rsidR="00423DB7" w:rsidRPr="00E97308">
        <w:rPr>
          <w:rFonts w:ascii="Arial Narrow" w:hAnsi="Arial Narrow" w:cs="Arial"/>
        </w:rPr>
        <w:t xml:space="preserve"> A renovação de bolsa somente será efetuada se o Convênio da </w:t>
      </w:r>
      <w:r w:rsidR="008C017D" w:rsidRPr="00E97308">
        <w:rPr>
          <w:rFonts w:ascii="Arial Narrow" w:hAnsi="Arial Narrow" w:cs="Arial"/>
        </w:rPr>
        <w:t>Petrobras</w:t>
      </w:r>
      <w:r w:rsidR="00423DB7" w:rsidRPr="00E97308">
        <w:rPr>
          <w:rFonts w:ascii="Arial Narrow" w:hAnsi="Arial Narrow" w:cs="Arial"/>
        </w:rPr>
        <w:t xml:space="preserve"> com a Instituição estiver em vigor.</w:t>
      </w:r>
    </w:p>
    <w:p w:rsidR="00423DB7" w:rsidRPr="00E97308" w:rsidRDefault="00423DB7">
      <w:pPr>
        <w:pStyle w:val="Ttulo2"/>
        <w:spacing w:before="160"/>
        <w:rPr>
          <w:rFonts w:ascii="Arial Narrow" w:hAnsi="Arial Narrow" w:cs="Arial"/>
          <w:lang w:val="pt-BR"/>
        </w:rPr>
      </w:pPr>
      <w:r w:rsidRPr="00E97308">
        <w:rPr>
          <w:rFonts w:ascii="Arial Narrow" w:hAnsi="Arial Narrow" w:cs="Arial"/>
          <w:lang w:val="pt-BR"/>
        </w:rPr>
        <w:t>CLÁUSULA SEXTA</w:t>
      </w:r>
    </w:p>
    <w:p w:rsidR="00423DB7" w:rsidRDefault="00423DB7">
      <w:pPr>
        <w:jc w:val="both"/>
        <w:rPr>
          <w:rFonts w:ascii="Arial Narrow" w:hAnsi="Arial Narrow" w:cs="Arial"/>
        </w:rPr>
      </w:pPr>
      <w:r w:rsidRPr="00E97308">
        <w:rPr>
          <w:rFonts w:ascii="Arial Narrow" w:hAnsi="Arial Narrow" w:cs="Arial"/>
        </w:rPr>
        <w:t xml:space="preserve">O OUTORGADO compromete-se em manter o Coordenador informado sobre suas atividades profissionais e apresentar anualmente a sua avaliação quanto </w:t>
      </w:r>
      <w:r w:rsidR="00F10962" w:rsidRPr="00E97308">
        <w:rPr>
          <w:rFonts w:ascii="Arial Narrow" w:hAnsi="Arial Narrow" w:cs="Arial"/>
        </w:rPr>
        <w:t>à</w:t>
      </w:r>
      <w:r w:rsidRPr="00E97308">
        <w:rPr>
          <w:rFonts w:ascii="Arial Narrow" w:hAnsi="Arial Narrow" w:cs="Arial"/>
        </w:rPr>
        <w:t xml:space="preserve"> adequação do treinamento recebido e seu aproveitamento nas atividades profissionais exercidas, por período mínimo de três anos</w:t>
      </w:r>
      <w:r w:rsidR="008D462E" w:rsidRPr="00E97308">
        <w:rPr>
          <w:rFonts w:ascii="Arial Narrow" w:hAnsi="Arial Narrow" w:cs="Arial"/>
        </w:rPr>
        <w:t>,</w:t>
      </w:r>
      <w:r w:rsidRPr="00E97308">
        <w:rPr>
          <w:rFonts w:ascii="Arial Narrow" w:hAnsi="Arial Narrow" w:cs="Arial"/>
        </w:rPr>
        <w:t xml:space="preserve"> após conclusão do curso, exceto se tiver usufruído da bolsa por período inferior a seis meses.</w:t>
      </w:r>
    </w:p>
    <w:p w:rsidR="00423DB7" w:rsidRPr="00E97308" w:rsidRDefault="00423DB7">
      <w:pPr>
        <w:pStyle w:val="Ttulo2"/>
        <w:spacing w:before="160"/>
        <w:rPr>
          <w:rFonts w:ascii="Arial Narrow" w:hAnsi="Arial Narrow" w:cs="Arial"/>
          <w:lang w:val="pt-BR"/>
        </w:rPr>
      </w:pPr>
      <w:r w:rsidRPr="00E97308">
        <w:rPr>
          <w:rFonts w:ascii="Arial Narrow" w:hAnsi="Arial Narrow" w:cs="Arial"/>
          <w:lang w:val="pt-BR"/>
        </w:rPr>
        <w:t>CLÁUSULA SÉTIMA</w:t>
      </w:r>
    </w:p>
    <w:p w:rsidR="00836BAE" w:rsidRDefault="00836BAE" w:rsidP="00836BAE">
      <w:pPr>
        <w:jc w:val="both"/>
        <w:rPr>
          <w:rFonts w:ascii="Arial Narrow" w:hAnsi="Arial Narrow" w:cs="Arial"/>
        </w:rPr>
      </w:pPr>
      <w:r w:rsidRPr="00E97308">
        <w:rPr>
          <w:rFonts w:ascii="Arial Narrow" w:hAnsi="Arial Narrow" w:cs="Arial"/>
        </w:rPr>
        <w:t>O OUTORGADO autoriza a divulgação pela Petrobras, em qualquer meio que considerar adequado, do auxílio concedido por meio deste TERMO, bem como informações básicas sobre suas atividades.</w:t>
      </w:r>
    </w:p>
    <w:p w:rsidR="00423DB7" w:rsidRPr="00E97308" w:rsidRDefault="00423DB7">
      <w:pPr>
        <w:pStyle w:val="Ttulo2"/>
        <w:spacing w:before="160"/>
        <w:rPr>
          <w:rFonts w:ascii="Arial Narrow" w:hAnsi="Arial Narrow" w:cs="Arial"/>
          <w:lang w:val="pt-BR"/>
        </w:rPr>
      </w:pPr>
      <w:r w:rsidRPr="00E97308">
        <w:rPr>
          <w:rFonts w:ascii="Arial Narrow" w:hAnsi="Arial Narrow" w:cs="Arial"/>
          <w:lang w:val="pt-BR"/>
        </w:rPr>
        <w:t>CLAUSULA OITAVA</w:t>
      </w:r>
    </w:p>
    <w:p w:rsidR="00423DB7" w:rsidRDefault="008C017D">
      <w:pPr>
        <w:jc w:val="both"/>
        <w:rPr>
          <w:rFonts w:ascii="Arial Narrow" w:hAnsi="Arial Narrow" w:cs="Arial"/>
        </w:rPr>
      </w:pPr>
      <w:r w:rsidRPr="00E97308">
        <w:rPr>
          <w:rFonts w:ascii="Arial Narrow" w:hAnsi="Arial Narrow" w:cs="Arial"/>
        </w:rPr>
        <w:t>O não</w:t>
      </w:r>
      <w:r w:rsidR="00423DB7" w:rsidRPr="00E97308">
        <w:rPr>
          <w:rFonts w:ascii="Arial Narrow" w:hAnsi="Arial Narrow" w:cs="Arial"/>
        </w:rPr>
        <w:t xml:space="preserve"> cumprimento de quaisquer das condições deste TERMO implicará no cancelamento da bolsa e no impedimento ao recebimento de qualquer auxílio futuro</w:t>
      </w:r>
      <w:r w:rsidR="00B70848" w:rsidRPr="00E97308">
        <w:rPr>
          <w:rFonts w:ascii="Arial Narrow" w:hAnsi="Arial Narrow" w:cs="Arial"/>
        </w:rPr>
        <w:t xml:space="preserve"> financiado</w:t>
      </w:r>
      <w:r w:rsidR="00423DB7" w:rsidRPr="00E97308">
        <w:rPr>
          <w:rFonts w:ascii="Arial Narrow" w:hAnsi="Arial Narrow" w:cs="Arial"/>
        </w:rPr>
        <w:t xml:space="preserve"> por parte da </w:t>
      </w:r>
      <w:r w:rsidRPr="00E97308">
        <w:rPr>
          <w:rFonts w:ascii="Arial Narrow" w:hAnsi="Arial Narrow" w:cs="Arial"/>
        </w:rPr>
        <w:t>Petrobras</w:t>
      </w:r>
      <w:r w:rsidR="00423DB7" w:rsidRPr="00E97308">
        <w:rPr>
          <w:rFonts w:ascii="Arial Narrow" w:hAnsi="Arial Narrow" w:cs="Arial"/>
        </w:rPr>
        <w:t>.</w:t>
      </w:r>
    </w:p>
    <w:p w:rsidR="00423DB7" w:rsidRPr="00E97308" w:rsidRDefault="00423DB7">
      <w:pPr>
        <w:pStyle w:val="Ttulo2"/>
        <w:spacing w:before="160"/>
        <w:rPr>
          <w:rFonts w:ascii="Arial Narrow" w:hAnsi="Arial Narrow" w:cs="Arial"/>
          <w:lang w:val="pt-BR"/>
        </w:rPr>
      </w:pPr>
      <w:r w:rsidRPr="00E97308">
        <w:rPr>
          <w:rFonts w:ascii="Arial Narrow" w:hAnsi="Arial Narrow" w:cs="Arial"/>
          <w:lang w:val="pt-BR"/>
        </w:rPr>
        <w:t>CLÁUSULA NONA</w:t>
      </w:r>
    </w:p>
    <w:p w:rsidR="00423DB7" w:rsidRPr="00E97308" w:rsidRDefault="00423DB7">
      <w:pPr>
        <w:tabs>
          <w:tab w:val="left" w:pos="154"/>
        </w:tabs>
        <w:jc w:val="both"/>
        <w:rPr>
          <w:rFonts w:ascii="Arial Narrow" w:hAnsi="Arial Narrow" w:cs="Arial"/>
        </w:rPr>
      </w:pPr>
      <w:r w:rsidRPr="00E97308">
        <w:rPr>
          <w:rFonts w:ascii="Arial Narrow" w:hAnsi="Arial Narrow" w:cs="Arial"/>
        </w:rPr>
        <w:t xml:space="preserve">A </w:t>
      </w:r>
      <w:r w:rsidR="00962661" w:rsidRPr="00E97308">
        <w:rPr>
          <w:rFonts w:ascii="Arial Narrow" w:hAnsi="Arial Narrow" w:cs="Arial"/>
        </w:rPr>
        <w:t>bolsa poderá ser suspensa ou cancelada</w:t>
      </w:r>
      <w:r w:rsidRPr="00E97308">
        <w:rPr>
          <w:rFonts w:ascii="Arial Narrow" w:hAnsi="Arial Narrow" w:cs="Arial"/>
        </w:rPr>
        <w:t xml:space="preserve"> a qualquer tempo, sem que disso resulte direito algum à reclamação ou indenização por parte do OUTORGADO.</w:t>
      </w:r>
    </w:p>
    <w:p w:rsidR="00423DB7" w:rsidRPr="00E97308" w:rsidRDefault="00423DB7">
      <w:pPr>
        <w:tabs>
          <w:tab w:val="left" w:pos="154"/>
        </w:tabs>
        <w:jc w:val="both"/>
        <w:rPr>
          <w:rFonts w:ascii="Arial Narrow" w:hAnsi="Arial Narrow" w:cs="Arial"/>
        </w:rPr>
      </w:pPr>
      <w:r w:rsidRPr="00E97308">
        <w:rPr>
          <w:rFonts w:ascii="Arial Narrow" w:hAnsi="Arial Narrow" w:cs="Arial"/>
        </w:rPr>
        <w:t>§ 1º - A suspensão ou cancelamento da bolsa poderá ocorrer sem a necessidade de qualquer aviso prévio ao OUTORGADO, sendo</w:t>
      </w:r>
      <w:r w:rsidR="0002104D" w:rsidRPr="00E97308">
        <w:rPr>
          <w:rFonts w:ascii="Arial Narrow" w:hAnsi="Arial Narrow" w:cs="Arial"/>
        </w:rPr>
        <w:t>, contudo</w:t>
      </w:r>
      <w:r w:rsidR="008D462E" w:rsidRPr="00E97308">
        <w:rPr>
          <w:rFonts w:ascii="Arial Narrow" w:hAnsi="Arial Narrow" w:cs="Arial"/>
        </w:rPr>
        <w:t>,</w:t>
      </w:r>
      <w:r w:rsidRPr="00E97308">
        <w:rPr>
          <w:rFonts w:ascii="Arial Narrow" w:hAnsi="Arial Narrow" w:cs="Arial"/>
        </w:rPr>
        <w:t xml:space="preserve"> mantido o pagamento do mês corrente em que ocorrer o aviso de desligamento.</w:t>
      </w:r>
    </w:p>
    <w:p w:rsidR="00423DB7" w:rsidRPr="00E97308" w:rsidRDefault="00423DB7">
      <w:pPr>
        <w:jc w:val="both"/>
        <w:rPr>
          <w:rFonts w:ascii="Arial Narrow" w:hAnsi="Arial Narrow" w:cs="Arial"/>
        </w:rPr>
      </w:pPr>
      <w:r w:rsidRPr="00E97308">
        <w:rPr>
          <w:rFonts w:ascii="Arial Narrow" w:hAnsi="Arial Narrow" w:cs="Arial"/>
        </w:rPr>
        <w:t>§ 2º - Nos casos de suspensão não haverá pagamento parcial de mensalidade, considerando-se sempre período mensal completo.</w:t>
      </w:r>
    </w:p>
    <w:p w:rsidR="00423DB7" w:rsidRPr="00E97308" w:rsidRDefault="00423DB7">
      <w:pPr>
        <w:pStyle w:val="Ttulo2"/>
        <w:spacing w:before="160"/>
        <w:rPr>
          <w:rFonts w:ascii="Arial Narrow" w:hAnsi="Arial Narrow" w:cs="Arial"/>
          <w:lang w:val="pt-BR"/>
        </w:rPr>
      </w:pPr>
      <w:r w:rsidRPr="00E97308">
        <w:rPr>
          <w:rFonts w:ascii="Arial Narrow" w:hAnsi="Arial Narrow" w:cs="Arial"/>
          <w:lang w:val="pt-BR"/>
        </w:rPr>
        <w:t>CLÁUSULA DÉCIMA</w:t>
      </w:r>
    </w:p>
    <w:p w:rsidR="00423DB7" w:rsidRPr="00E97308" w:rsidRDefault="00423DB7">
      <w:pPr>
        <w:jc w:val="both"/>
        <w:rPr>
          <w:rFonts w:ascii="Arial Narrow" w:hAnsi="Arial Narrow" w:cs="Arial"/>
        </w:rPr>
      </w:pPr>
      <w:r w:rsidRPr="00E97308">
        <w:rPr>
          <w:rFonts w:ascii="Arial Narrow" w:hAnsi="Arial Narrow" w:cs="Arial"/>
        </w:rPr>
        <w:t>O presente TERMO não cria e não envolve nenhuma espécie de relação empregatícia entre o OUTORGADO e</w:t>
      </w:r>
      <w:r w:rsidR="00731EF2" w:rsidRPr="00E97308">
        <w:rPr>
          <w:rFonts w:ascii="Arial Narrow" w:hAnsi="Arial Narrow" w:cs="Arial"/>
        </w:rPr>
        <w:t xml:space="preserve"> a </w:t>
      </w:r>
      <w:r w:rsidR="00A63125">
        <w:rPr>
          <w:rFonts w:ascii="Arial Narrow" w:hAnsi="Arial Narrow" w:cs="Arial"/>
        </w:rPr>
        <w:t>I</w:t>
      </w:r>
      <w:r w:rsidR="004660FE" w:rsidRPr="00E97308">
        <w:rPr>
          <w:rFonts w:ascii="Arial Narrow" w:hAnsi="Arial Narrow" w:cs="Arial"/>
        </w:rPr>
        <w:t xml:space="preserve">nstituição de </w:t>
      </w:r>
      <w:r w:rsidR="00A63125">
        <w:rPr>
          <w:rFonts w:ascii="Arial Narrow" w:hAnsi="Arial Narrow" w:cs="Arial"/>
        </w:rPr>
        <w:t>E</w:t>
      </w:r>
      <w:r w:rsidR="004660FE" w:rsidRPr="00E97308">
        <w:rPr>
          <w:rFonts w:ascii="Arial Narrow" w:hAnsi="Arial Narrow" w:cs="Arial"/>
        </w:rPr>
        <w:t>nsino</w:t>
      </w:r>
      <w:r w:rsidR="00962661" w:rsidRPr="00E97308">
        <w:rPr>
          <w:rFonts w:ascii="Arial Narrow" w:hAnsi="Arial Narrow" w:cs="Arial"/>
        </w:rPr>
        <w:t>,</w:t>
      </w:r>
      <w:r w:rsidR="004660FE" w:rsidRPr="00E97308">
        <w:rPr>
          <w:rFonts w:ascii="Arial Narrow" w:hAnsi="Arial Narrow" w:cs="Arial"/>
        </w:rPr>
        <w:t xml:space="preserve"> a </w:t>
      </w:r>
      <w:r w:rsidR="00A63125">
        <w:rPr>
          <w:rFonts w:ascii="Arial Narrow" w:hAnsi="Arial Narrow" w:cs="Arial"/>
        </w:rPr>
        <w:t>F</w:t>
      </w:r>
      <w:r w:rsidR="004660FE" w:rsidRPr="00E97308">
        <w:rPr>
          <w:rFonts w:ascii="Arial Narrow" w:hAnsi="Arial Narrow" w:cs="Arial"/>
        </w:rPr>
        <w:t xml:space="preserve">undação </w:t>
      </w:r>
      <w:r w:rsidR="00A63125">
        <w:rPr>
          <w:rFonts w:ascii="Arial Narrow" w:hAnsi="Arial Narrow" w:cs="Arial"/>
        </w:rPr>
        <w:t xml:space="preserve">(se aplicável) </w:t>
      </w:r>
      <w:r w:rsidR="004660FE" w:rsidRPr="00E97308">
        <w:rPr>
          <w:rFonts w:ascii="Arial Narrow" w:hAnsi="Arial Narrow" w:cs="Arial"/>
        </w:rPr>
        <w:t>ou a Petrobras</w:t>
      </w:r>
      <w:r w:rsidRPr="00E97308">
        <w:rPr>
          <w:rFonts w:ascii="Arial Narrow" w:hAnsi="Arial Narrow" w:cs="Arial"/>
        </w:rPr>
        <w:t>.</w:t>
      </w:r>
    </w:p>
    <w:p w:rsidR="00423DB7" w:rsidRPr="00E97308" w:rsidRDefault="00423DB7">
      <w:pPr>
        <w:pStyle w:val="Ttulo2"/>
        <w:spacing w:before="160"/>
        <w:rPr>
          <w:rFonts w:ascii="Arial Narrow" w:hAnsi="Arial Narrow" w:cs="Arial"/>
          <w:lang w:val="pt-BR"/>
        </w:rPr>
      </w:pPr>
      <w:r w:rsidRPr="00E97308">
        <w:rPr>
          <w:rFonts w:ascii="Arial Narrow" w:hAnsi="Arial Narrow" w:cs="Arial"/>
          <w:lang w:val="pt-BR"/>
        </w:rPr>
        <w:t>CLÁUSULA DÉCIMA PRIMEIRA</w:t>
      </w:r>
    </w:p>
    <w:p w:rsidR="00423DB7" w:rsidRPr="00E97308" w:rsidRDefault="00423DB7">
      <w:pPr>
        <w:jc w:val="both"/>
        <w:rPr>
          <w:rFonts w:ascii="Arial Narrow" w:hAnsi="Arial Narrow" w:cs="Arial"/>
        </w:rPr>
      </w:pPr>
      <w:r w:rsidRPr="00E97308">
        <w:rPr>
          <w:rFonts w:ascii="Arial Narrow" w:hAnsi="Arial Narrow" w:cs="Arial"/>
        </w:rPr>
        <w:t>O O</w:t>
      </w:r>
      <w:r w:rsidR="00BD7BD9" w:rsidRPr="00E97308">
        <w:rPr>
          <w:rFonts w:ascii="Arial Narrow" w:hAnsi="Arial Narrow" w:cs="Arial"/>
        </w:rPr>
        <w:t>UTORGADO</w:t>
      </w:r>
      <w:r w:rsidRPr="00E97308">
        <w:rPr>
          <w:rFonts w:ascii="Arial Narrow" w:hAnsi="Arial Narrow" w:cs="Arial"/>
        </w:rPr>
        <w:t xml:space="preserve"> declara que aceita a bolsa que neste ato é deferida e compromete-se a cumprir o disposto neste instrumento em todos os seus termos, cláusulas e condições</w:t>
      </w:r>
      <w:r w:rsidR="00CC6700" w:rsidRPr="00E97308">
        <w:rPr>
          <w:rFonts w:ascii="Arial Narrow" w:hAnsi="Arial Narrow" w:cs="Arial"/>
        </w:rPr>
        <w:t xml:space="preserve">, bem como as disposições do </w:t>
      </w:r>
      <w:r w:rsidR="00F5716C" w:rsidRPr="00E97308">
        <w:rPr>
          <w:rFonts w:ascii="Arial Narrow" w:hAnsi="Arial Narrow" w:cs="Arial"/>
        </w:rPr>
        <w:t>M</w:t>
      </w:r>
      <w:r w:rsidR="00CC6700" w:rsidRPr="00E97308">
        <w:rPr>
          <w:rFonts w:ascii="Arial Narrow" w:hAnsi="Arial Narrow" w:cs="Arial"/>
        </w:rPr>
        <w:t>anual do Usuário PFRH</w:t>
      </w:r>
      <w:r w:rsidRPr="00E97308">
        <w:rPr>
          <w:rFonts w:ascii="Arial Narrow" w:hAnsi="Arial Narrow" w:cs="Arial"/>
        </w:rPr>
        <w:t>.</w:t>
      </w:r>
    </w:p>
    <w:p w:rsidR="00DD4A73" w:rsidRPr="00E97308" w:rsidRDefault="00DD4A73">
      <w:pPr>
        <w:jc w:val="both"/>
        <w:rPr>
          <w:rFonts w:ascii="Arial Narrow" w:hAnsi="Arial Narrow" w:cs="Arial"/>
        </w:rPr>
      </w:pPr>
    </w:p>
    <w:p w:rsidR="001E010E" w:rsidRPr="00E97308" w:rsidRDefault="001E010E" w:rsidP="001E010E">
      <w:pPr>
        <w:jc w:val="center"/>
        <w:rPr>
          <w:rFonts w:ascii="Arial Narrow" w:hAnsi="Arial Narrow" w:cs="Arial"/>
        </w:rPr>
      </w:pPr>
      <w:r w:rsidRPr="00E97308">
        <w:rPr>
          <w:rFonts w:ascii="Arial Narrow" w:hAnsi="Arial Narrow" w:cs="Arial"/>
        </w:rPr>
        <w:t xml:space="preserve">Rio de Janeiro, </w:t>
      </w:r>
      <w:r w:rsidR="00C840C2" w:rsidRPr="00E97308">
        <w:rPr>
          <w:rFonts w:ascii="Arial Narrow" w:hAnsi="Arial Narrow" w:cs="Arial"/>
        </w:rPr>
        <w:t>__</w:t>
      </w:r>
      <w:r w:rsidR="00D1361B" w:rsidRPr="00E97308">
        <w:rPr>
          <w:rFonts w:ascii="Arial Narrow" w:hAnsi="Arial Narrow" w:cs="Arial"/>
        </w:rPr>
        <w:t>_</w:t>
      </w:r>
      <w:r w:rsidR="007455D3" w:rsidRPr="00E97308">
        <w:rPr>
          <w:rFonts w:ascii="Arial Narrow" w:hAnsi="Arial Narrow" w:cs="Arial"/>
        </w:rPr>
        <w:t>_</w:t>
      </w:r>
      <w:r w:rsidR="00C840C2" w:rsidRPr="00E97308">
        <w:rPr>
          <w:rFonts w:ascii="Arial Narrow" w:hAnsi="Arial Narrow" w:cs="Arial"/>
        </w:rPr>
        <w:t>_</w:t>
      </w:r>
      <w:r w:rsidR="00055CB2" w:rsidRPr="00E97308">
        <w:rPr>
          <w:rFonts w:ascii="Arial Narrow" w:hAnsi="Arial Narrow" w:cs="Arial"/>
        </w:rPr>
        <w:t>___</w:t>
      </w:r>
      <w:r w:rsidR="00C840C2" w:rsidRPr="00E97308">
        <w:rPr>
          <w:rFonts w:ascii="Arial Narrow" w:hAnsi="Arial Narrow" w:cs="Arial"/>
        </w:rPr>
        <w:t>____</w:t>
      </w:r>
      <w:r w:rsidR="00D1361B" w:rsidRPr="00E97308">
        <w:rPr>
          <w:rFonts w:ascii="Arial Narrow" w:hAnsi="Arial Narrow" w:cs="Arial"/>
        </w:rPr>
        <w:t>__</w:t>
      </w:r>
      <w:r w:rsidR="007455D3" w:rsidRPr="00E97308">
        <w:rPr>
          <w:rFonts w:ascii="Arial Narrow" w:hAnsi="Arial Narrow" w:cs="Arial"/>
        </w:rPr>
        <w:t>____</w:t>
      </w:r>
      <w:r w:rsidR="00D1361B" w:rsidRPr="00E97308">
        <w:rPr>
          <w:rFonts w:ascii="Arial Narrow" w:hAnsi="Arial Narrow" w:cs="Arial"/>
        </w:rPr>
        <w:t>______</w:t>
      </w:r>
      <w:r w:rsidR="00C840C2" w:rsidRPr="00E97308">
        <w:rPr>
          <w:rFonts w:ascii="Arial Narrow" w:hAnsi="Arial Narrow" w:cs="Arial"/>
        </w:rPr>
        <w:t>_____</w:t>
      </w:r>
      <w:r w:rsidR="00055CB2" w:rsidRPr="00E97308">
        <w:rPr>
          <w:rFonts w:ascii="Arial Narrow" w:hAnsi="Arial Narrow" w:cs="Arial"/>
        </w:rPr>
        <w:t>_</w:t>
      </w:r>
      <w:r w:rsidR="00C840C2" w:rsidRPr="00E97308">
        <w:rPr>
          <w:rFonts w:ascii="Arial Narrow" w:hAnsi="Arial Narrow" w:cs="Arial"/>
        </w:rPr>
        <w:t>_____</w:t>
      </w:r>
      <w:r w:rsidR="001C470F" w:rsidRPr="00E97308">
        <w:rPr>
          <w:rFonts w:ascii="Arial Narrow" w:hAnsi="Arial Narrow" w:cs="Arial"/>
        </w:rPr>
        <w:t>.</w:t>
      </w:r>
    </w:p>
    <w:p w:rsidR="003D7AE5" w:rsidRDefault="003D7AE5">
      <w:pPr>
        <w:jc w:val="both"/>
        <w:rPr>
          <w:rFonts w:ascii="Arial Narrow" w:hAnsi="Arial Narrow" w:cs="Arial"/>
          <w:sz w:val="16"/>
          <w:szCs w:val="16"/>
        </w:rPr>
      </w:pPr>
    </w:p>
    <w:p w:rsidR="00996F1E" w:rsidRDefault="00996F1E">
      <w:pPr>
        <w:jc w:val="both"/>
        <w:rPr>
          <w:rFonts w:ascii="Arial Narrow" w:hAnsi="Arial Narrow" w:cs="Arial"/>
          <w:sz w:val="16"/>
          <w:szCs w:val="16"/>
        </w:rPr>
      </w:pPr>
    </w:p>
    <w:p w:rsidR="00DD4A73" w:rsidRDefault="00DD4A73">
      <w:pPr>
        <w:jc w:val="both"/>
        <w:rPr>
          <w:rFonts w:ascii="Arial Narrow" w:hAnsi="Arial Narrow" w:cs="Arial"/>
          <w:sz w:val="16"/>
          <w:szCs w:val="16"/>
        </w:rPr>
      </w:pPr>
    </w:p>
    <w:p w:rsidR="00996F1E" w:rsidRPr="003D43BB" w:rsidRDefault="00996F1E">
      <w:pPr>
        <w:jc w:val="both"/>
        <w:rPr>
          <w:rFonts w:ascii="Arial Narrow" w:hAnsi="Arial Narrow" w:cs="Arial"/>
          <w:sz w:val="16"/>
          <w:szCs w:val="16"/>
        </w:rPr>
      </w:pPr>
    </w:p>
    <w:tbl>
      <w:tblPr>
        <w:tblW w:w="9782" w:type="dxa"/>
        <w:tblInd w:w="70" w:type="dxa"/>
        <w:tblLayout w:type="fixed"/>
        <w:tblCellMar>
          <w:left w:w="70" w:type="dxa"/>
          <w:right w:w="70" w:type="dxa"/>
        </w:tblCellMar>
        <w:tblLook w:val="0000" w:firstRow="0" w:lastRow="0" w:firstColumn="0" w:lastColumn="0" w:noHBand="0" w:noVBand="0"/>
      </w:tblPr>
      <w:tblGrid>
        <w:gridCol w:w="284"/>
        <w:gridCol w:w="4253"/>
        <w:gridCol w:w="992"/>
        <w:gridCol w:w="4253"/>
      </w:tblGrid>
      <w:tr w:rsidR="00303635" w:rsidRPr="00026CD1" w:rsidTr="00303635">
        <w:tblPrEx>
          <w:tblCellMar>
            <w:top w:w="0" w:type="dxa"/>
            <w:bottom w:w="0" w:type="dxa"/>
          </w:tblCellMar>
        </w:tblPrEx>
        <w:tc>
          <w:tcPr>
            <w:tcW w:w="284" w:type="dxa"/>
          </w:tcPr>
          <w:p w:rsidR="00303635" w:rsidRPr="00026CD1" w:rsidRDefault="00303635" w:rsidP="008F333F">
            <w:pPr>
              <w:tabs>
                <w:tab w:val="center" w:pos="4860"/>
              </w:tabs>
              <w:jc w:val="center"/>
              <w:rPr>
                <w:rFonts w:ascii="Arial Narrow" w:hAnsi="Arial Narrow" w:cs="Arial"/>
                <w:sz w:val="18"/>
                <w:szCs w:val="18"/>
              </w:rPr>
            </w:pPr>
          </w:p>
        </w:tc>
        <w:tc>
          <w:tcPr>
            <w:tcW w:w="4253" w:type="dxa"/>
            <w:tcBorders>
              <w:top w:val="single" w:sz="4" w:space="0" w:color="auto"/>
            </w:tcBorders>
          </w:tcPr>
          <w:p w:rsidR="00303635" w:rsidRPr="00026CD1" w:rsidRDefault="00A83703" w:rsidP="008F333F">
            <w:pPr>
              <w:tabs>
                <w:tab w:val="center" w:pos="4860"/>
              </w:tabs>
              <w:jc w:val="center"/>
              <w:rPr>
                <w:rFonts w:ascii="Arial Narrow" w:hAnsi="Arial Narrow" w:cs="Arial"/>
                <w:sz w:val="18"/>
                <w:szCs w:val="18"/>
              </w:rPr>
            </w:pPr>
            <w:r w:rsidRPr="00026CD1">
              <w:rPr>
                <w:rFonts w:ascii="Arial Narrow" w:hAnsi="Arial Narrow" w:cs="Arial"/>
                <w:sz w:val="18"/>
                <w:szCs w:val="18"/>
              </w:rPr>
              <w:t>Representante d</w:t>
            </w:r>
            <w:r>
              <w:rPr>
                <w:rFonts w:ascii="Arial Narrow" w:hAnsi="Arial Narrow" w:cs="Arial"/>
                <w:sz w:val="18"/>
                <w:szCs w:val="18"/>
              </w:rPr>
              <w:t xml:space="preserve">a </w:t>
            </w:r>
            <w:r w:rsidRPr="00A83703">
              <w:rPr>
                <w:rFonts w:ascii="Arial Narrow" w:hAnsi="Arial Narrow" w:cs="Arial"/>
                <w:sz w:val="18"/>
                <w:szCs w:val="18"/>
              </w:rPr>
              <w:t>Fundação</w:t>
            </w:r>
          </w:p>
        </w:tc>
        <w:tc>
          <w:tcPr>
            <w:tcW w:w="992" w:type="dxa"/>
          </w:tcPr>
          <w:p w:rsidR="00303635" w:rsidRPr="003D43BB" w:rsidRDefault="00303635" w:rsidP="00242DDB">
            <w:pPr>
              <w:tabs>
                <w:tab w:val="left" w:pos="2340"/>
              </w:tabs>
              <w:rPr>
                <w:rFonts w:ascii="Arial Narrow" w:hAnsi="Arial Narrow" w:cs="Arial"/>
                <w:color w:val="000080"/>
                <w:sz w:val="18"/>
                <w:szCs w:val="18"/>
              </w:rPr>
            </w:pPr>
          </w:p>
        </w:tc>
        <w:tc>
          <w:tcPr>
            <w:tcW w:w="4253" w:type="dxa"/>
            <w:tcBorders>
              <w:top w:val="single" w:sz="4" w:space="0" w:color="auto"/>
            </w:tcBorders>
          </w:tcPr>
          <w:p w:rsidR="00303635" w:rsidRPr="00026CD1" w:rsidRDefault="00C42C57" w:rsidP="008F333F">
            <w:pPr>
              <w:tabs>
                <w:tab w:val="center" w:pos="4860"/>
              </w:tabs>
              <w:jc w:val="center"/>
              <w:rPr>
                <w:rFonts w:ascii="Arial Narrow" w:hAnsi="Arial Narrow" w:cs="Arial"/>
                <w:sz w:val="18"/>
                <w:szCs w:val="18"/>
              </w:rPr>
            </w:pPr>
            <w:r>
              <w:rPr>
                <w:rFonts w:ascii="Arial Narrow" w:hAnsi="Arial Narrow" w:cs="Arial"/>
                <w:sz w:val="18"/>
                <w:szCs w:val="18"/>
              </w:rPr>
              <w:t xml:space="preserve"> </w:t>
            </w:r>
            <w:r w:rsidR="00A83703" w:rsidRPr="00026CD1">
              <w:rPr>
                <w:rFonts w:ascii="Arial Narrow" w:hAnsi="Arial Narrow" w:cs="Arial"/>
                <w:sz w:val="18"/>
                <w:szCs w:val="18"/>
              </w:rPr>
              <w:t>Representante d</w:t>
            </w:r>
            <w:r w:rsidR="00A83703">
              <w:rPr>
                <w:rFonts w:ascii="Arial Narrow" w:hAnsi="Arial Narrow" w:cs="Arial"/>
                <w:sz w:val="18"/>
                <w:szCs w:val="18"/>
              </w:rPr>
              <w:t>a Instituição</w:t>
            </w:r>
          </w:p>
        </w:tc>
      </w:tr>
    </w:tbl>
    <w:p w:rsidR="00A83703" w:rsidRDefault="00E27C93" w:rsidP="00E27C93">
      <w:pPr>
        <w:rPr>
          <w:rFonts w:ascii="Arial Narrow" w:hAnsi="Arial Narrow" w:cs="Arial"/>
          <w:sz w:val="16"/>
          <w:szCs w:val="16"/>
        </w:rPr>
      </w:pPr>
      <w:r>
        <w:rPr>
          <w:rFonts w:ascii="Arial Narrow" w:hAnsi="Arial Narrow" w:cs="Arial"/>
          <w:sz w:val="14"/>
          <w:szCs w:val="14"/>
        </w:rPr>
        <w:t xml:space="preserve">                                             </w:t>
      </w:r>
      <w:r w:rsidR="00DD4A73">
        <w:rPr>
          <w:rFonts w:ascii="Arial Narrow" w:hAnsi="Arial Narrow" w:cs="Arial"/>
          <w:sz w:val="14"/>
          <w:szCs w:val="14"/>
        </w:rPr>
        <w:t xml:space="preserve">  </w:t>
      </w:r>
      <w:r w:rsidR="004B0F63">
        <w:rPr>
          <w:rFonts w:ascii="Arial Narrow" w:hAnsi="Arial Narrow" w:cs="Arial"/>
          <w:sz w:val="14"/>
          <w:szCs w:val="14"/>
        </w:rPr>
        <w:t xml:space="preserve">           </w:t>
      </w:r>
      <w:r w:rsidRPr="002A16DE">
        <w:rPr>
          <w:rFonts w:ascii="Arial Narrow" w:hAnsi="Arial Narrow" w:cs="Arial"/>
          <w:sz w:val="14"/>
          <w:szCs w:val="14"/>
        </w:rPr>
        <w:t>(</w:t>
      </w:r>
      <w:r w:rsidR="004B0F63">
        <w:rPr>
          <w:rFonts w:ascii="Arial Narrow" w:hAnsi="Arial Narrow" w:cs="Arial"/>
          <w:sz w:val="14"/>
          <w:szCs w:val="14"/>
        </w:rPr>
        <w:t>quando aplicável</w:t>
      </w:r>
      <w:r w:rsidRPr="002A16DE">
        <w:rPr>
          <w:rFonts w:ascii="Arial Narrow" w:hAnsi="Arial Narrow" w:cs="Arial"/>
          <w:sz w:val="14"/>
          <w:szCs w:val="14"/>
        </w:rPr>
        <w:t>)</w:t>
      </w:r>
    </w:p>
    <w:p w:rsidR="00EE001D" w:rsidRDefault="00EE001D" w:rsidP="00A83703">
      <w:pPr>
        <w:jc w:val="both"/>
        <w:rPr>
          <w:rFonts w:ascii="Arial Narrow" w:hAnsi="Arial Narrow" w:cs="Arial"/>
          <w:sz w:val="16"/>
          <w:szCs w:val="16"/>
        </w:rPr>
      </w:pPr>
    </w:p>
    <w:p w:rsidR="00DD4A73" w:rsidRDefault="00DD4A73" w:rsidP="00A83703">
      <w:pPr>
        <w:jc w:val="both"/>
        <w:rPr>
          <w:rFonts w:ascii="Arial Narrow" w:hAnsi="Arial Narrow" w:cs="Arial"/>
          <w:sz w:val="16"/>
          <w:szCs w:val="16"/>
        </w:rPr>
      </w:pPr>
    </w:p>
    <w:p w:rsidR="00A83703" w:rsidRPr="003D43BB" w:rsidRDefault="00A83703" w:rsidP="00A83703">
      <w:pPr>
        <w:jc w:val="both"/>
        <w:rPr>
          <w:rFonts w:ascii="Arial Narrow" w:hAnsi="Arial Narrow" w:cs="Arial"/>
          <w:sz w:val="16"/>
          <w:szCs w:val="16"/>
        </w:rPr>
      </w:pPr>
    </w:p>
    <w:tbl>
      <w:tblPr>
        <w:tblW w:w="5529" w:type="dxa"/>
        <w:tblInd w:w="70" w:type="dxa"/>
        <w:tblLayout w:type="fixed"/>
        <w:tblCellMar>
          <w:left w:w="70" w:type="dxa"/>
          <w:right w:w="70" w:type="dxa"/>
        </w:tblCellMar>
        <w:tblLook w:val="0000" w:firstRow="0" w:lastRow="0" w:firstColumn="0" w:lastColumn="0" w:noHBand="0" w:noVBand="0"/>
      </w:tblPr>
      <w:tblGrid>
        <w:gridCol w:w="284"/>
        <w:gridCol w:w="4253"/>
        <w:gridCol w:w="992"/>
      </w:tblGrid>
      <w:tr w:rsidR="00A83703" w:rsidRPr="00026CD1" w:rsidTr="00A83703">
        <w:tblPrEx>
          <w:tblCellMar>
            <w:top w:w="0" w:type="dxa"/>
            <w:bottom w:w="0" w:type="dxa"/>
          </w:tblCellMar>
        </w:tblPrEx>
        <w:tc>
          <w:tcPr>
            <w:tcW w:w="284" w:type="dxa"/>
          </w:tcPr>
          <w:p w:rsidR="00A83703" w:rsidRPr="00026CD1" w:rsidRDefault="00A83703" w:rsidP="00F360F7">
            <w:pPr>
              <w:tabs>
                <w:tab w:val="center" w:pos="4860"/>
              </w:tabs>
              <w:jc w:val="center"/>
              <w:rPr>
                <w:rFonts w:ascii="Arial Narrow" w:hAnsi="Arial Narrow" w:cs="Arial"/>
                <w:sz w:val="18"/>
                <w:szCs w:val="18"/>
              </w:rPr>
            </w:pPr>
          </w:p>
        </w:tc>
        <w:tc>
          <w:tcPr>
            <w:tcW w:w="4253" w:type="dxa"/>
            <w:tcBorders>
              <w:top w:val="single" w:sz="4" w:space="0" w:color="auto"/>
            </w:tcBorders>
          </w:tcPr>
          <w:p w:rsidR="00A83703" w:rsidRPr="00026CD1" w:rsidRDefault="00A83703" w:rsidP="00F360F7">
            <w:pPr>
              <w:tabs>
                <w:tab w:val="center" w:pos="4860"/>
              </w:tabs>
              <w:jc w:val="center"/>
              <w:rPr>
                <w:rFonts w:ascii="Arial Narrow" w:hAnsi="Arial Narrow" w:cs="Arial"/>
                <w:sz w:val="18"/>
                <w:szCs w:val="18"/>
              </w:rPr>
            </w:pPr>
            <w:r w:rsidRPr="00026CD1">
              <w:rPr>
                <w:rFonts w:ascii="Arial Narrow" w:hAnsi="Arial Narrow" w:cs="Arial"/>
                <w:sz w:val="18"/>
                <w:szCs w:val="18"/>
              </w:rPr>
              <w:t>Coordenador do Programa</w:t>
            </w:r>
            <w:r>
              <w:rPr>
                <w:rFonts w:ascii="Arial Narrow" w:hAnsi="Arial Narrow" w:cs="Arial"/>
                <w:sz w:val="18"/>
                <w:szCs w:val="18"/>
              </w:rPr>
              <w:t xml:space="preserve"> na Instituição</w:t>
            </w:r>
          </w:p>
        </w:tc>
        <w:tc>
          <w:tcPr>
            <w:tcW w:w="992" w:type="dxa"/>
          </w:tcPr>
          <w:p w:rsidR="00A83703" w:rsidRPr="003D43BB" w:rsidRDefault="00A83703" w:rsidP="00F360F7">
            <w:pPr>
              <w:tabs>
                <w:tab w:val="left" w:pos="2340"/>
              </w:tabs>
              <w:rPr>
                <w:rFonts w:ascii="Arial Narrow" w:hAnsi="Arial Narrow" w:cs="Arial"/>
                <w:color w:val="000080"/>
                <w:sz w:val="18"/>
                <w:szCs w:val="18"/>
              </w:rPr>
            </w:pPr>
          </w:p>
        </w:tc>
      </w:tr>
    </w:tbl>
    <w:p w:rsidR="003D43BB" w:rsidRDefault="003D43BB">
      <w:pPr>
        <w:tabs>
          <w:tab w:val="center" w:pos="4860"/>
        </w:tabs>
        <w:jc w:val="center"/>
        <w:rPr>
          <w:rFonts w:ascii="Arial Narrow" w:hAnsi="Arial Narrow" w:cs="Arial"/>
          <w:sz w:val="16"/>
          <w:szCs w:val="16"/>
        </w:rPr>
      </w:pPr>
    </w:p>
    <w:p w:rsidR="00E27C93" w:rsidRPr="003D43BB" w:rsidRDefault="00E27C93">
      <w:pPr>
        <w:tabs>
          <w:tab w:val="center" w:pos="4860"/>
        </w:tabs>
        <w:jc w:val="center"/>
        <w:rPr>
          <w:rFonts w:ascii="Arial Narrow" w:hAnsi="Arial Narrow" w:cs="Arial"/>
          <w:sz w:val="16"/>
          <w:szCs w:val="16"/>
        </w:rPr>
      </w:pPr>
    </w:p>
    <w:tbl>
      <w:tblPr>
        <w:tblW w:w="9978" w:type="dxa"/>
        <w:tblInd w:w="70" w:type="dxa"/>
        <w:tblLayout w:type="fixed"/>
        <w:tblCellMar>
          <w:left w:w="70" w:type="dxa"/>
          <w:right w:w="70" w:type="dxa"/>
        </w:tblCellMar>
        <w:tblLook w:val="0000" w:firstRow="0" w:lastRow="0" w:firstColumn="0" w:lastColumn="0" w:noHBand="0" w:noVBand="0"/>
      </w:tblPr>
      <w:tblGrid>
        <w:gridCol w:w="160"/>
        <w:gridCol w:w="160"/>
        <w:gridCol w:w="4253"/>
        <w:gridCol w:w="992"/>
        <w:gridCol w:w="4253"/>
        <w:gridCol w:w="160"/>
      </w:tblGrid>
      <w:tr w:rsidR="002C3565" w:rsidRPr="00026CD1" w:rsidTr="000F498A">
        <w:tblPrEx>
          <w:tblCellMar>
            <w:top w:w="0" w:type="dxa"/>
            <w:bottom w:w="0" w:type="dxa"/>
          </w:tblCellMar>
        </w:tblPrEx>
        <w:tc>
          <w:tcPr>
            <w:tcW w:w="160" w:type="dxa"/>
            <w:tcBorders>
              <w:right w:val="single" w:sz="4" w:space="0" w:color="auto"/>
            </w:tcBorders>
          </w:tcPr>
          <w:p w:rsidR="002C3565" w:rsidRDefault="002C3565" w:rsidP="000F498A">
            <w:pPr>
              <w:tabs>
                <w:tab w:val="center" w:pos="4860"/>
              </w:tabs>
              <w:ind w:hanging="70"/>
              <w:jc w:val="center"/>
              <w:rPr>
                <w:rFonts w:ascii="Arial Narrow" w:hAnsi="Arial Narrow" w:cs="Arial"/>
                <w:sz w:val="18"/>
                <w:szCs w:val="18"/>
              </w:rPr>
            </w:pPr>
          </w:p>
          <w:p w:rsidR="003D43BB" w:rsidRPr="00026CD1" w:rsidRDefault="003D43BB" w:rsidP="000F498A">
            <w:pPr>
              <w:tabs>
                <w:tab w:val="center" w:pos="4860"/>
              </w:tabs>
              <w:ind w:hanging="70"/>
              <w:jc w:val="center"/>
              <w:rPr>
                <w:rFonts w:ascii="Arial Narrow" w:hAnsi="Arial Narrow" w:cs="Arial"/>
                <w:sz w:val="18"/>
                <w:szCs w:val="18"/>
              </w:rPr>
            </w:pPr>
          </w:p>
        </w:tc>
        <w:tc>
          <w:tcPr>
            <w:tcW w:w="160" w:type="dxa"/>
            <w:tcBorders>
              <w:top w:val="single" w:sz="4" w:space="0" w:color="auto"/>
            </w:tcBorders>
          </w:tcPr>
          <w:p w:rsidR="002C3565" w:rsidRDefault="002C3565" w:rsidP="007F26EA">
            <w:pPr>
              <w:tabs>
                <w:tab w:val="center" w:pos="4860"/>
              </w:tabs>
              <w:jc w:val="center"/>
              <w:rPr>
                <w:rFonts w:ascii="Arial Narrow" w:hAnsi="Arial Narrow" w:cs="Arial"/>
                <w:sz w:val="18"/>
                <w:szCs w:val="18"/>
              </w:rPr>
            </w:pPr>
          </w:p>
        </w:tc>
        <w:tc>
          <w:tcPr>
            <w:tcW w:w="4253" w:type="dxa"/>
            <w:tcBorders>
              <w:top w:val="single" w:sz="4" w:space="0" w:color="auto"/>
              <w:left w:val="nil"/>
              <w:bottom w:val="single" w:sz="4" w:space="0" w:color="auto"/>
            </w:tcBorders>
          </w:tcPr>
          <w:p w:rsidR="002C3565" w:rsidRPr="00E15F24" w:rsidRDefault="000F498A" w:rsidP="000A529B">
            <w:pPr>
              <w:tabs>
                <w:tab w:val="center" w:pos="4860"/>
              </w:tabs>
              <w:spacing w:before="40"/>
              <w:rPr>
                <w:rFonts w:ascii="Arial Narrow" w:hAnsi="Arial Narrow" w:cs="Arial"/>
                <w:sz w:val="18"/>
                <w:szCs w:val="18"/>
              </w:rPr>
            </w:pPr>
            <w:r w:rsidRPr="00E15F24">
              <w:rPr>
                <w:rFonts w:ascii="Arial Narrow" w:hAnsi="Arial Narrow" w:cs="Arial"/>
                <w:sz w:val="18"/>
                <w:szCs w:val="18"/>
              </w:rPr>
              <w:t>OUTORGADO</w:t>
            </w:r>
            <w:r w:rsidR="000A529B">
              <w:rPr>
                <w:rFonts w:ascii="Arial Narrow" w:hAnsi="Arial Narrow" w:cs="Arial"/>
                <w:sz w:val="18"/>
                <w:szCs w:val="18"/>
              </w:rPr>
              <w:t>:</w:t>
            </w:r>
          </w:p>
          <w:p w:rsidR="002C3565" w:rsidRDefault="002C3565" w:rsidP="000A529B">
            <w:pPr>
              <w:tabs>
                <w:tab w:val="center" w:pos="4860"/>
              </w:tabs>
              <w:spacing w:before="40"/>
              <w:jc w:val="center"/>
              <w:rPr>
                <w:rFonts w:ascii="Arial Narrow" w:hAnsi="Arial Narrow" w:cs="Arial"/>
                <w:sz w:val="18"/>
                <w:szCs w:val="18"/>
              </w:rPr>
            </w:pPr>
          </w:p>
          <w:p w:rsidR="002C3565" w:rsidRPr="00026CD1" w:rsidRDefault="002C3565" w:rsidP="000A529B">
            <w:pPr>
              <w:tabs>
                <w:tab w:val="center" w:pos="4860"/>
              </w:tabs>
              <w:spacing w:before="40"/>
              <w:jc w:val="center"/>
              <w:rPr>
                <w:rFonts w:ascii="Arial Narrow" w:hAnsi="Arial Narrow" w:cs="Arial"/>
                <w:sz w:val="18"/>
                <w:szCs w:val="18"/>
              </w:rPr>
            </w:pPr>
          </w:p>
        </w:tc>
        <w:tc>
          <w:tcPr>
            <w:tcW w:w="992" w:type="dxa"/>
            <w:tcBorders>
              <w:top w:val="single" w:sz="4" w:space="0" w:color="auto"/>
            </w:tcBorders>
          </w:tcPr>
          <w:p w:rsidR="002C3565" w:rsidRPr="003D43BB" w:rsidRDefault="002C3565">
            <w:pPr>
              <w:tabs>
                <w:tab w:val="left" w:pos="2340"/>
              </w:tabs>
              <w:rPr>
                <w:rFonts w:ascii="Arial Narrow" w:hAnsi="Arial Narrow" w:cs="Arial"/>
                <w:color w:val="000080"/>
                <w:sz w:val="18"/>
                <w:szCs w:val="18"/>
              </w:rPr>
            </w:pPr>
          </w:p>
        </w:tc>
        <w:tc>
          <w:tcPr>
            <w:tcW w:w="4253" w:type="dxa"/>
            <w:tcBorders>
              <w:top w:val="single" w:sz="4" w:space="0" w:color="auto"/>
              <w:bottom w:val="single" w:sz="4" w:space="0" w:color="auto"/>
            </w:tcBorders>
          </w:tcPr>
          <w:p w:rsidR="002C3565" w:rsidRPr="00026CD1" w:rsidRDefault="002C3565" w:rsidP="000A529B">
            <w:pPr>
              <w:tabs>
                <w:tab w:val="center" w:pos="4860"/>
              </w:tabs>
              <w:spacing w:before="40"/>
              <w:jc w:val="center"/>
              <w:rPr>
                <w:rFonts w:ascii="Arial Narrow" w:hAnsi="Arial Narrow" w:cs="Arial"/>
                <w:sz w:val="18"/>
                <w:szCs w:val="18"/>
              </w:rPr>
            </w:pPr>
          </w:p>
        </w:tc>
        <w:tc>
          <w:tcPr>
            <w:tcW w:w="160" w:type="dxa"/>
            <w:tcBorders>
              <w:top w:val="single" w:sz="4" w:space="0" w:color="auto"/>
              <w:right w:val="single" w:sz="4" w:space="0" w:color="auto"/>
            </w:tcBorders>
          </w:tcPr>
          <w:p w:rsidR="002C3565" w:rsidRPr="00026CD1" w:rsidRDefault="002C3565" w:rsidP="000F498A">
            <w:pPr>
              <w:tabs>
                <w:tab w:val="center" w:pos="4860"/>
              </w:tabs>
              <w:ind w:left="-354" w:firstLine="354"/>
              <w:jc w:val="center"/>
              <w:rPr>
                <w:rFonts w:ascii="Arial Narrow" w:hAnsi="Arial Narrow" w:cs="Arial"/>
                <w:sz w:val="18"/>
                <w:szCs w:val="18"/>
              </w:rPr>
            </w:pPr>
          </w:p>
        </w:tc>
      </w:tr>
      <w:tr w:rsidR="002C3565" w:rsidRPr="00026CD1" w:rsidTr="000F498A">
        <w:tblPrEx>
          <w:tblCellMar>
            <w:top w:w="0" w:type="dxa"/>
            <w:bottom w:w="0" w:type="dxa"/>
          </w:tblCellMar>
        </w:tblPrEx>
        <w:tc>
          <w:tcPr>
            <w:tcW w:w="160" w:type="dxa"/>
            <w:tcBorders>
              <w:right w:val="single" w:sz="4" w:space="0" w:color="auto"/>
            </w:tcBorders>
          </w:tcPr>
          <w:p w:rsidR="002C3565" w:rsidRPr="00026CD1" w:rsidRDefault="002C3565" w:rsidP="007F26EA">
            <w:pPr>
              <w:tabs>
                <w:tab w:val="center" w:pos="4860"/>
              </w:tabs>
              <w:jc w:val="center"/>
              <w:rPr>
                <w:rFonts w:ascii="Arial Narrow" w:hAnsi="Arial Narrow" w:cs="Arial"/>
                <w:sz w:val="18"/>
                <w:szCs w:val="18"/>
              </w:rPr>
            </w:pPr>
          </w:p>
        </w:tc>
        <w:tc>
          <w:tcPr>
            <w:tcW w:w="160" w:type="dxa"/>
          </w:tcPr>
          <w:p w:rsidR="002C3565" w:rsidRPr="00026CD1" w:rsidRDefault="002C3565" w:rsidP="007F26EA">
            <w:pPr>
              <w:tabs>
                <w:tab w:val="center" w:pos="4860"/>
              </w:tabs>
              <w:jc w:val="center"/>
              <w:rPr>
                <w:rFonts w:ascii="Arial Narrow" w:hAnsi="Arial Narrow" w:cs="Arial"/>
                <w:sz w:val="18"/>
                <w:szCs w:val="18"/>
              </w:rPr>
            </w:pPr>
          </w:p>
        </w:tc>
        <w:tc>
          <w:tcPr>
            <w:tcW w:w="4253" w:type="dxa"/>
            <w:tcBorders>
              <w:top w:val="single" w:sz="4" w:space="0" w:color="auto"/>
              <w:left w:val="nil"/>
            </w:tcBorders>
          </w:tcPr>
          <w:p w:rsidR="002C3565" w:rsidRPr="00026CD1" w:rsidRDefault="00C42C57" w:rsidP="007F26EA">
            <w:pPr>
              <w:tabs>
                <w:tab w:val="center" w:pos="4860"/>
              </w:tabs>
              <w:jc w:val="center"/>
              <w:rPr>
                <w:rFonts w:ascii="Arial Narrow" w:hAnsi="Arial Narrow" w:cs="Arial"/>
                <w:sz w:val="18"/>
                <w:szCs w:val="18"/>
              </w:rPr>
            </w:pPr>
            <w:r>
              <w:rPr>
                <w:rFonts w:ascii="Arial Narrow" w:hAnsi="Arial Narrow" w:cs="Arial"/>
                <w:sz w:val="18"/>
                <w:szCs w:val="18"/>
              </w:rPr>
              <w:t xml:space="preserve"> </w:t>
            </w:r>
            <w:r w:rsidR="006C207D">
              <w:rPr>
                <w:rFonts w:ascii="Arial Narrow" w:hAnsi="Arial Narrow" w:cs="Arial"/>
                <w:sz w:val="18"/>
                <w:szCs w:val="18"/>
              </w:rPr>
              <w:t>B</w:t>
            </w:r>
            <w:r w:rsidR="002C3565" w:rsidRPr="00026CD1">
              <w:rPr>
                <w:rFonts w:ascii="Arial Narrow" w:hAnsi="Arial Narrow" w:cs="Arial"/>
                <w:sz w:val="18"/>
                <w:szCs w:val="18"/>
              </w:rPr>
              <w:t>olsista</w:t>
            </w:r>
            <w:r w:rsidR="006C207D">
              <w:rPr>
                <w:rFonts w:ascii="Arial Narrow" w:hAnsi="Arial Narrow" w:cs="Arial"/>
                <w:sz w:val="18"/>
                <w:szCs w:val="18"/>
              </w:rPr>
              <w:t xml:space="preserve"> Aluno</w:t>
            </w:r>
          </w:p>
        </w:tc>
        <w:tc>
          <w:tcPr>
            <w:tcW w:w="992" w:type="dxa"/>
          </w:tcPr>
          <w:p w:rsidR="002C3565" w:rsidRPr="003D43BB" w:rsidRDefault="002C3565">
            <w:pPr>
              <w:tabs>
                <w:tab w:val="left" w:pos="2340"/>
              </w:tabs>
              <w:rPr>
                <w:rFonts w:ascii="Arial Narrow" w:hAnsi="Arial Narrow" w:cs="Arial"/>
                <w:color w:val="000080"/>
                <w:sz w:val="18"/>
                <w:szCs w:val="18"/>
              </w:rPr>
            </w:pPr>
          </w:p>
        </w:tc>
        <w:tc>
          <w:tcPr>
            <w:tcW w:w="4253" w:type="dxa"/>
            <w:tcBorders>
              <w:top w:val="single" w:sz="4" w:space="0" w:color="auto"/>
            </w:tcBorders>
          </w:tcPr>
          <w:p w:rsidR="002C3565" w:rsidRPr="00026CD1" w:rsidRDefault="00C42C57" w:rsidP="009C21FD">
            <w:pPr>
              <w:tabs>
                <w:tab w:val="center" w:pos="4860"/>
              </w:tabs>
              <w:jc w:val="center"/>
              <w:rPr>
                <w:rFonts w:ascii="Arial Narrow" w:hAnsi="Arial Narrow" w:cs="Arial"/>
                <w:sz w:val="18"/>
                <w:szCs w:val="18"/>
              </w:rPr>
            </w:pPr>
            <w:r>
              <w:rPr>
                <w:rFonts w:ascii="Arial Narrow" w:hAnsi="Arial Narrow" w:cs="Arial"/>
                <w:sz w:val="18"/>
                <w:szCs w:val="18"/>
              </w:rPr>
              <w:t xml:space="preserve"> </w:t>
            </w:r>
            <w:r w:rsidR="002C3565" w:rsidRPr="00026CD1">
              <w:rPr>
                <w:rFonts w:ascii="Arial Narrow" w:hAnsi="Arial Narrow" w:cs="Arial"/>
                <w:sz w:val="18"/>
                <w:szCs w:val="18"/>
              </w:rPr>
              <w:t>Re</w:t>
            </w:r>
            <w:r w:rsidR="00F61736">
              <w:rPr>
                <w:rFonts w:ascii="Arial Narrow" w:hAnsi="Arial Narrow" w:cs="Arial"/>
                <w:sz w:val="18"/>
                <w:szCs w:val="18"/>
              </w:rPr>
              <w:t>sponsável</w:t>
            </w:r>
            <w:r w:rsidR="002C3565" w:rsidRPr="00026CD1">
              <w:rPr>
                <w:rFonts w:ascii="Arial Narrow" w:hAnsi="Arial Narrow" w:cs="Arial"/>
                <w:sz w:val="18"/>
                <w:szCs w:val="18"/>
              </w:rPr>
              <w:t xml:space="preserve"> Legal</w:t>
            </w:r>
          </w:p>
        </w:tc>
        <w:tc>
          <w:tcPr>
            <w:tcW w:w="160" w:type="dxa"/>
            <w:tcBorders>
              <w:right w:val="single" w:sz="4" w:space="0" w:color="auto"/>
            </w:tcBorders>
          </w:tcPr>
          <w:p w:rsidR="002C3565" w:rsidRPr="00026CD1" w:rsidRDefault="002C3565" w:rsidP="000F498A">
            <w:pPr>
              <w:tabs>
                <w:tab w:val="center" w:pos="4860"/>
              </w:tabs>
              <w:ind w:left="-354" w:firstLine="354"/>
              <w:jc w:val="center"/>
              <w:rPr>
                <w:rFonts w:ascii="Arial Narrow" w:hAnsi="Arial Narrow" w:cs="Arial"/>
                <w:sz w:val="18"/>
                <w:szCs w:val="18"/>
              </w:rPr>
            </w:pPr>
          </w:p>
        </w:tc>
      </w:tr>
      <w:tr w:rsidR="002C3565" w:rsidRPr="00026CD1" w:rsidTr="000F498A">
        <w:tblPrEx>
          <w:tblCellMar>
            <w:top w:w="0" w:type="dxa"/>
            <w:bottom w:w="0" w:type="dxa"/>
          </w:tblCellMar>
        </w:tblPrEx>
        <w:tc>
          <w:tcPr>
            <w:tcW w:w="160" w:type="dxa"/>
            <w:tcBorders>
              <w:right w:val="single" w:sz="4" w:space="0" w:color="auto"/>
            </w:tcBorders>
          </w:tcPr>
          <w:p w:rsidR="002C3565" w:rsidRPr="00026CD1" w:rsidRDefault="002C3565" w:rsidP="007F26EA">
            <w:pPr>
              <w:tabs>
                <w:tab w:val="center" w:pos="4860"/>
              </w:tabs>
              <w:jc w:val="center"/>
              <w:rPr>
                <w:rFonts w:ascii="Arial Narrow" w:hAnsi="Arial Narrow" w:cs="Arial"/>
                <w:sz w:val="18"/>
                <w:szCs w:val="18"/>
              </w:rPr>
            </w:pPr>
          </w:p>
        </w:tc>
        <w:tc>
          <w:tcPr>
            <w:tcW w:w="160" w:type="dxa"/>
            <w:tcBorders>
              <w:bottom w:val="single" w:sz="4" w:space="0" w:color="auto"/>
            </w:tcBorders>
          </w:tcPr>
          <w:p w:rsidR="002C3565" w:rsidRPr="00026CD1" w:rsidRDefault="002C3565" w:rsidP="007F26EA">
            <w:pPr>
              <w:tabs>
                <w:tab w:val="center" w:pos="4860"/>
              </w:tabs>
              <w:jc w:val="center"/>
              <w:rPr>
                <w:rFonts w:ascii="Arial Narrow" w:hAnsi="Arial Narrow" w:cs="Arial"/>
                <w:sz w:val="18"/>
                <w:szCs w:val="18"/>
              </w:rPr>
            </w:pPr>
          </w:p>
        </w:tc>
        <w:tc>
          <w:tcPr>
            <w:tcW w:w="4253" w:type="dxa"/>
            <w:tcBorders>
              <w:left w:val="nil"/>
              <w:bottom w:val="single" w:sz="4" w:space="0" w:color="auto"/>
            </w:tcBorders>
          </w:tcPr>
          <w:p w:rsidR="002C3565" w:rsidRPr="00026CD1" w:rsidRDefault="002C3565" w:rsidP="007F26EA">
            <w:pPr>
              <w:tabs>
                <w:tab w:val="center" w:pos="4860"/>
              </w:tabs>
              <w:jc w:val="center"/>
              <w:rPr>
                <w:rFonts w:ascii="Arial Narrow" w:hAnsi="Arial Narrow" w:cs="Arial"/>
                <w:sz w:val="18"/>
                <w:szCs w:val="18"/>
              </w:rPr>
            </w:pPr>
          </w:p>
        </w:tc>
        <w:tc>
          <w:tcPr>
            <w:tcW w:w="992" w:type="dxa"/>
            <w:tcBorders>
              <w:bottom w:val="single" w:sz="4" w:space="0" w:color="auto"/>
            </w:tcBorders>
          </w:tcPr>
          <w:p w:rsidR="002C3565" w:rsidRPr="003D43BB" w:rsidRDefault="002C3565">
            <w:pPr>
              <w:tabs>
                <w:tab w:val="left" w:pos="2340"/>
              </w:tabs>
              <w:rPr>
                <w:rFonts w:ascii="Arial Narrow" w:hAnsi="Arial Narrow" w:cs="Arial"/>
                <w:color w:val="000080"/>
                <w:sz w:val="18"/>
                <w:szCs w:val="18"/>
              </w:rPr>
            </w:pPr>
          </w:p>
        </w:tc>
        <w:tc>
          <w:tcPr>
            <w:tcW w:w="4253" w:type="dxa"/>
            <w:tcBorders>
              <w:bottom w:val="single" w:sz="4" w:space="0" w:color="auto"/>
            </w:tcBorders>
          </w:tcPr>
          <w:p w:rsidR="002C3565" w:rsidRPr="002A16DE" w:rsidRDefault="002C3565" w:rsidP="00F0373B">
            <w:pPr>
              <w:tabs>
                <w:tab w:val="center" w:pos="4860"/>
              </w:tabs>
              <w:jc w:val="center"/>
              <w:rPr>
                <w:rFonts w:ascii="Arial Narrow" w:hAnsi="Arial Narrow" w:cs="Arial"/>
                <w:sz w:val="14"/>
                <w:szCs w:val="14"/>
              </w:rPr>
            </w:pPr>
            <w:r w:rsidRPr="002A16DE">
              <w:rPr>
                <w:rFonts w:ascii="Arial Narrow" w:hAnsi="Arial Narrow" w:cs="Arial"/>
                <w:sz w:val="14"/>
                <w:szCs w:val="14"/>
              </w:rPr>
              <w:t>(somente para o menor de 18 anos de idade)</w:t>
            </w:r>
          </w:p>
        </w:tc>
        <w:tc>
          <w:tcPr>
            <w:tcW w:w="160" w:type="dxa"/>
            <w:tcBorders>
              <w:bottom w:val="single" w:sz="4" w:space="0" w:color="auto"/>
              <w:right w:val="single" w:sz="4" w:space="0" w:color="auto"/>
            </w:tcBorders>
          </w:tcPr>
          <w:p w:rsidR="002C3565" w:rsidRPr="00F0373B" w:rsidRDefault="002C3565" w:rsidP="000F498A">
            <w:pPr>
              <w:tabs>
                <w:tab w:val="center" w:pos="4860"/>
              </w:tabs>
              <w:ind w:left="-354" w:firstLine="354"/>
              <w:jc w:val="center"/>
              <w:rPr>
                <w:rFonts w:ascii="Arial Narrow" w:hAnsi="Arial Narrow" w:cs="Arial"/>
                <w:sz w:val="16"/>
                <w:szCs w:val="16"/>
              </w:rPr>
            </w:pPr>
          </w:p>
        </w:tc>
      </w:tr>
    </w:tbl>
    <w:p w:rsidR="00C42C57" w:rsidRPr="00026CD1" w:rsidRDefault="00C42C57" w:rsidP="00F20CF5">
      <w:pPr>
        <w:tabs>
          <w:tab w:val="left" w:pos="1950"/>
        </w:tabs>
        <w:rPr>
          <w:rFonts w:ascii="Arial Narrow" w:hAnsi="Arial Narrow" w:cs="Arial"/>
          <w:sz w:val="18"/>
          <w:szCs w:val="18"/>
        </w:rPr>
      </w:pPr>
    </w:p>
    <w:sectPr w:rsidR="00C42C57" w:rsidRPr="00026CD1" w:rsidSect="00132EC7">
      <w:headerReference w:type="default" r:id="rId7"/>
      <w:footerReference w:type="default" r:id="rId8"/>
      <w:pgSz w:w="11907" w:h="16840" w:code="9"/>
      <w:pgMar w:top="680" w:right="680" w:bottom="680"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88" w:rsidRDefault="00525088">
      <w:r>
        <w:separator/>
      </w:r>
    </w:p>
  </w:endnote>
  <w:endnote w:type="continuationSeparator" w:id="0">
    <w:p w:rsidR="00525088" w:rsidRDefault="0052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lbertus Medium">
    <w:altName w:val="Tahom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4D" w:rsidRPr="00E97308" w:rsidRDefault="00E97308" w:rsidP="00E97308">
    <w:pPr>
      <w:tabs>
        <w:tab w:val="left" w:pos="1950"/>
      </w:tabs>
      <w:jc w:val="center"/>
      <w:rPr>
        <w:rFonts w:ascii="Arial" w:hAnsi="Arial" w:cs="Arial"/>
        <w:b/>
        <w:sz w:val="18"/>
        <w:szCs w:val="18"/>
      </w:rPr>
    </w:pPr>
    <w:r w:rsidRPr="00E97308">
      <w:rPr>
        <w:rStyle w:val="Nmerodepgina"/>
        <w:rFonts w:ascii="Arial" w:hAnsi="Arial" w:cs="Arial"/>
        <w:sz w:val="18"/>
        <w:szCs w:val="18"/>
      </w:rPr>
      <w:fldChar w:fldCharType="begin"/>
    </w:r>
    <w:r w:rsidRPr="00E97308">
      <w:rPr>
        <w:rStyle w:val="Nmerodepgina"/>
        <w:rFonts w:ascii="Arial" w:hAnsi="Arial" w:cs="Arial"/>
        <w:sz w:val="18"/>
        <w:szCs w:val="18"/>
      </w:rPr>
      <w:instrText xml:space="preserve"> PAGE </w:instrText>
    </w:r>
    <w:r w:rsidRPr="00E97308">
      <w:rPr>
        <w:rStyle w:val="Nmerodepgina"/>
        <w:rFonts w:ascii="Arial" w:hAnsi="Arial" w:cs="Arial"/>
        <w:sz w:val="18"/>
        <w:szCs w:val="18"/>
      </w:rPr>
      <w:fldChar w:fldCharType="separate"/>
    </w:r>
    <w:r w:rsidR="00DB647D">
      <w:rPr>
        <w:rStyle w:val="Nmerodepgina"/>
        <w:rFonts w:ascii="Arial" w:hAnsi="Arial" w:cs="Arial"/>
        <w:noProof/>
        <w:sz w:val="18"/>
        <w:szCs w:val="18"/>
      </w:rPr>
      <w:t>1</w:t>
    </w:r>
    <w:r w:rsidRPr="00E97308">
      <w:rPr>
        <w:rStyle w:val="Nmerodepgina"/>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88" w:rsidRDefault="00525088">
      <w:r>
        <w:separator/>
      </w:r>
    </w:p>
  </w:footnote>
  <w:footnote w:type="continuationSeparator" w:id="0">
    <w:p w:rsidR="00525088" w:rsidRDefault="00525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1" w:type="dxa"/>
      <w:tblLayout w:type="fixed"/>
      <w:tblCellMar>
        <w:left w:w="71" w:type="dxa"/>
        <w:right w:w="71" w:type="dxa"/>
      </w:tblCellMar>
      <w:tblLook w:val="0000" w:firstRow="0" w:lastRow="0" w:firstColumn="0" w:lastColumn="0" w:noHBand="0" w:noVBand="0"/>
    </w:tblPr>
    <w:tblGrid>
      <w:gridCol w:w="10348"/>
    </w:tblGrid>
    <w:tr w:rsidR="00C42C57" w:rsidRPr="00BB07B6" w:rsidTr="00BF746E">
      <w:tblPrEx>
        <w:tblCellMar>
          <w:top w:w="0" w:type="dxa"/>
          <w:bottom w:w="0" w:type="dxa"/>
        </w:tblCellMar>
      </w:tblPrEx>
      <w:trPr>
        <w:trHeight w:val="569"/>
      </w:trPr>
      <w:tc>
        <w:tcPr>
          <w:tcW w:w="10348" w:type="dxa"/>
        </w:tcPr>
        <w:p w:rsidR="00C42C57" w:rsidRPr="00203EE6" w:rsidRDefault="00C42C57" w:rsidP="003D43BB">
          <w:pPr>
            <w:pStyle w:val="Cabealho"/>
            <w:jc w:val="right"/>
            <w:rPr>
              <w:rFonts w:ascii="Arial" w:hAnsi="Arial" w:cs="Arial"/>
              <w:b/>
              <w:bCs/>
              <w:color w:val="000000"/>
              <w:sz w:val="8"/>
              <w:szCs w:val="8"/>
            </w:rPr>
          </w:pPr>
        </w:p>
        <w:p w:rsidR="00EF36EB" w:rsidRPr="00DD4A73" w:rsidRDefault="00C42C57" w:rsidP="005D15EF">
          <w:pPr>
            <w:pStyle w:val="Cabealho"/>
            <w:jc w:val="right"/>
            <w:rPr>
              <w:rFonts w:ascii="Arial" w:hAnsi="Arial" w:cs="Arial"/>
              <w:b/>
              <w:bCs/>
              <w:i/>
              <w:color w:val="000000"/>
            </w:rPr>
          </w:pPr>
          <w:r w:rsidRPr="00DD4A73">
            <w:rPr>
              <w:rFonts w:ascii="Arial" w:hAnsi="Arial" w:cs="Arial"/>
              <w:b/>
              <w:bCs/>
              <w:i/>
              <w:color w:val="000000"/>
            </w:rPr>
            <w:t>Programa Petrobras de Formação de Recursos Humanos</w:t>
          </w:r>
          <w:r w:rsidR="00EF36EB" w:rsidRPr="00DD4A73">
            <w:rPr>
              <w:rFonts w:ascii="Arial" w:hAnsi="Arial" w:cs="Arial"/>
              <w:b/>
              <w:bCs/>
              <w:i/>
              <w:color w:val="000000"/>
            </w:rPr>
            <w:t xml:space="preserve"> </w:t>
          </w:r>
          <w:r w:rsidR="00A63125" w:rsidRPr="00DD4A73">
            <w:rPr>
              <w:rFonts w:ascii="Arial" w:hAnsi="Arial" w:cs="Arial"/>
              <w:b/>
              <w:bCs/>
              <w:i/>
              <w:color w:val="000000"/>
            </w:rPr>
            <w:t>-</w:t>
          </w:r>
          <w:r w:rsidR="00EF36EB" w:rsidRPr="00DD4A73">
            <w:rPr>
              <w:rFonts w:ascii="Arial" w:hAnsi="Arial" w:cs="Arial"/>
              <w:b/>
              <w:bCs/>
              <w:i/>
              <w:color w:val="000000"/>
            </w:rPr>
            <w:t xml:space="preserve"> </w:t>
          </w:r>
          <w:r w:rsidRPr="00DD4A73">
            <w:rPr>
              <w:rFonts w:ascii="Arial" w:hAnsi="Arial" w:cs="Arial"/>
              <w:b/>
              <w:bCs/>
              <w:i/>
              <w:color w:val="000000"/>
            </w:rPr>
            <w:t>PFRH</w:t>
          </w:r>
        </w:p>
        <w:p w:rsidR="00C42C57" w:rsidRPr="005D15EF" w:rsidRDefault="00C42C57" w:rsidP="005D15EF">
          <w:pPr>
            <w:pStyle w:val="Cabealho"/>
            <w:jc w:val="right"/>
            <w:rPr>
              <w:rFonts w:ascii="Arial" w:hAnsi="Arial" w:cs="Arial"/>
              <w:b/>
              <w:bCs/>
              <w:color w:val="000000"/>
            </w:rPr>
          </w:pPr>
          <w:r w:rsidRPr="00DD4A73">
            <w:rPr>
              <w:rFonts w:ascii="Arial" w:hAnsi="Arial" w:cs="Arial"/>
              <w:b/>
              <w:bCs/>
              <w:i/>
              <w:color w:val="000000"/>
            </w:rPr>
            <w:t xml:space="preserve">Nível </w:t>
          </w:r>
          <w:r w:rsidR="0026782B" w:rsidRPr="00DD4A73">
            <w:rPr>
              <w:rFonts w:ascii="Arial" w:hAnsi="Arial" w:cs="Arial"/>
              <w:b/>
              <w:bCs/>
              <w:i/>
              <w:color w:val="000000"/>
            </w:rPr>
            <w:t>Superior</w:t>
          </w:r>
          <w:r>
            <w:rPr>
              <w:rFonts w:ascii="Arial" w:hAnsi="Arial" w:cs="Arial"/>
              <w:b/>
              <w:bCs/>
              <w:color w:val="000000"/>
            </w:rPr>
            <w:t xml:space="preserve"> </w:t>
          </w:r>
        </w:p>
      </w:tc>
    </w:tr>
  </w:tbl>
  <w:p w:rsidR="00327EED" w:rsidRPr="00EE001D" w:rsidRDefault="00327EED" w:rsidP="00727311">
    <w:pPr>
      <w:pStyle w:val="Cabealho"/>
      <w:jc w:val="center"/>
      <w:rPr>
        <w:rFonts w:ascii="Arial Black" w:hAnsi="Arial Black" w:cs="Arial"/>
        <w:b/>
        <w:sz w:val="16"/>
        <w:szCs w:val="16"/>
      </w:rPr>
    </w:pPr>
  </w:p>
  <w:p w:rsidR="00F61736" w:rsidRPr="00C42C57" w:rsidRDefault="00F61736" w:rsidP="00C42C57">
    <w:pPr>
      <w:pStyle w:val="Cabealho"/>
      <w:jc w:val="center"/>
      <w:rPr>
        <w:rFonts w:ascii="Arial Black" w:hAnsi="Arial Black" w:cs="Arial"/>
        <w:b/>
        <w:sz w:val="24"/>
        <w:szCs w:val="24"/>
      </w:rPr>
    </w:pPr>
    <w:r w:rsidRPr="000B35B6">
      <w:rPr>
        <w:rFonts w:ascii="Arial Black" w:hAnsi="Arial Black" w:cs="Arial"/>
        <w:b/>
        <w:sz w:val="24"/>
        <w:szCs w:val="24"/>
      </w:rPr>
      <w:t>TERMO DE OUTORGA E ACEITAÇÃO DE BOLSA</w:t>
    </w:r>
    <w:r w:rsidR="00C42C57">
      <w:rPr>
        <w:rFonts w:ascii="Arial Black" w:hAnsi="Arial Black" w:cs="Arial"/>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43"/>
    <w:rsid w:val="00003AB9"/>
    <w:rsid w:val="0002104D"/>
    <w:rsid w:val="00026A3F"/>
    <w:rsid w:val="00026CD1"/>
    <w:rsid w:val="00044216"/>
    <w:rsid w:val="00051251"/>
    <w:rsid w:val="00052145"/>
    <w:rsid w:val="00055CB2"/>
    <w:rsid w:val="00060511"/>
    <w:rsid w:val="000605CA"/>
    <w:rsid w:val="000830D6"/>
    <w:rsid w:val="000845CB"/>
    <w:rsid w:val="000A529B"/>
    <w:rsid w:val="000B35B6"/>
    <w:rsid w:val="000F498A"/>
    <w:rsid w:val="00101C12"/>
    <w:rsid w:val="001123EA"/>
    <w:rsid w:val="00116AF1"/>
    <w:rsid w:val="00132EC7"/>
    <w:rsid w:val="00140168"/>
    <w:rsid w:val="001470F7"/>
    <w:rsid w:val="00152415"/>
    <w:rsid w:val="00157D33"/>
    <w:rsid w:val="00196409"/>
    <w:rsid w:val="001A179C"/>
    <w:rsid w:val="001A60DF"/>
    <w:rsid w:val="001A652D"/>
    <w:rsid w:val="001B2591"/>
    <w:rsid w:val="001B46D2"/>
    <w:rsid w:val="001C470F"/>
    <w:rsid w:val="001C5571"/>
    <w:rsid w:val="001E010E"/>
    <w:rsid w:val="001F277A"/>
    <w:rsid w:val="00203EE6"/>
    <w:rsid w:val="0020688F"/>
    <w:rsid w:val="0024122D"/>
    <w:rsid w:val="00242DDB"/>
    <w:rsid w:val="00250F14"/>
    <w:rsid w:val="00262F9E"/>
    <w:rsid w:val="0026782B"/>
    <w:rsid w:val="00273C3B"/>
    <w:rsid w:val="002A16DE"/>
    <w:rsid w:val="002A1999"/>
    <w:rsid w:val="002A714D"/>
    <w:rsid w:val="002C3565"/>
    <w:rsid w:val="002D13AC"/>
    <w:rsid w:val="002E26EB"/>
    <w:rsid w:val="002E4A3D"/>
    <w:rsid w:val="002F2AA2"/>
    <w:rsid w:val="00301001"/>
    <w:rsid w:val="00301D8A"/>
    <w:rsid w:val="00302D23"/>
    <w:rsid w:val="00303635"/>
    <w:rsid w:val="00304011"/>
    <w:rsid w:val="003051E7"/>
    <w:rsid w:val="003239E2"/>
    <w:rsid w:val="00324877"/>
    <w:rsid w:val="00324C30"/>
    <w:rsid w:val="003252FF"/>
    <w:rsid w:val="00327A38"/>
    <w:rsid w:val="00327EED"/>
    <w:rsid w:val="0033320B"/>
    <w:rsid w:val="003433C1"/>
    <w:rsid w:val="003527BE"/>
    <w:rsid w:val="00361FC7"/>
    <w:rsid w:val="00364E26"/>
    <w:rsid w:val="00383DC6"/>
    <w:rsid w:val="00397E04"/>
    <w:rsid w:val="003C40F2"/>
    <w:rsid w:val="003D43BB"/>
    <w:rsid w:val="003D5EA6"/>
    <w:rsid w:val="003D7AE5"/>
    <w:rsid w:val="003E28DC"/>
    <w:rsid w:val="003E3FEE"/>
    <w:rsid w:val="00423DB7"/>
    <w:rsid w:val="00434634"/>
    <w:rsid w:val="0043709C"/>
    <w:rsid w:val="00454549"/>
    <w:rsid w:val="004660FE"/>
    <w:rsid w:val="0048172D"/>
    <w:rsid w:val="004832B9"/>
    <w:rsid w:val="004839FE"/>
    <w:rsid w:val="0048677F"/>
    <w:rsid w:val="0049150A"/>
    <w:rsid w:val="00491E99"/>
    <w:rsid w:val="00496D87"/>
    <w:rsid w:val="004A3C4C"/>
    <w:rsid w:val="004A3D53"/>
    <w:rsid w:val="004B0F63"/>
    <w:rsid w:val="004C182B"/>
    <w:rsid w:val="004C7E51"/>
    <w:rsid w:val="004D2CDA"/>
    <w:rsid w:val="004D3011"/>
    <w:rsid w:val="004E1735"/>
    <w:rsid w:val="005226DC"/>
    <w:rsid w:val="005229F6"/>
    <w:rsid w:val="00525088"/>
    <w:rsid w:val="005306C0"/>
    <w:rsid w:val="00541000"/>
    <w:rsid w:val="0054272C"/>
    <w:rsid w:val="005436DD"/>
    <w:rsid w:val="00562FF8"/>
    <w:rsid w:val="0058040E"/>
    <w:rsid w:val="0058496A"/>
    <w:rsid w:val="00584DB2"/>
    <w:rsid w:val="005A19C1"/>
    <w:rsid w:val="005D15EF"/>
    <w:rsid w:val="005D3890"/>
    <w:rsid w:val="005E2D43"/>
    <w:rsid w:val="005E3262"/>
    <w:rsid w:val="005E4024"/>
    <w:rsid w:val="005E594B"/>
    <w:rsid w:val="005E6500"/>
    <w:rsid w:val="005E73DA"/>
    <w:rsid w:val="00600CD6"/>
    <w:rsid w:val="00604063"/>
    <w:rsid w:val="00606059"/>
    <w:rsid w:val="00621091"/>
    <w:rsid w:val="006235E9"/>
    <w:rsid w:val="00652BD1"/>
    <w:rsid w:val="006642E7"/>
    <w:rsid w:val="006827DB"/>
    <w:rsid w:val="0069025D"/>
    <w:rsid w:val="006C1D74"/>
    <w:rsid w:val="006C207D"/>
    <w:rsid w:val="006D7B5C"/>
    <w:rsid w:val="006E3ACC"/>
    <w:rsid w:val="00707C5A"/>
    <w:rsid w:val="00715127"/>
    <w:rsid w:val="007241BE"/>
    <w:rsid w:val="00727311"/>
    <w:rsid w:val="00731EF2"/>
    <w:rsid w:val="007370DC"/>
    <w:rsid w:val="00740226"/>
    <w:rsid w:val="007455D3"/>
    <w:rsid w:val="00747547"/>
    <w:rsid w:val="00761338"/>
    <w:rsid w:val="00761394"/>
    <w:rsid w:val="00761B17"/>
    <w:rsid w:val="007624EA"/>
    <w:rsid w:val="007629D3"/>
    <w:rsid w:val="00762C59"/>
    <w:rsid w:val="00764337"/>
    <w:rsid w:val="0077310D"/>
    <w:rsid w:val="00786DC3"/>
    <w:rsid w:val="00791D63"/>
    <w:rsid w:val="007A64B6"/>
    <w:rsid w:val="007B4818"/>
    <w:rsid w:val="007C42FA"/>
    <w:rsid w:val="007E1366"/>
    <w:rsid w:val="007E5D9F"/>
    <w:rsid w:val="007F26EA"/>
    <w:rsid w:val="00803086"/>
    <w:rsid w:val="00836BAE"/>
    <w:rsid w:val="0084121D"/>
    <w:rsid w:val="008433D7"/>
    <w:rsid w:val="0085557B"/>
    <w:rsid w:val="00870C1F"/>
    <w:rsid w:val="008A6BB9"/>
    <w:rsid w:val="008C017D"/>
    <w:rsid w:val="008D462E"/>
    <w:rsid w:val="008F2D37"/>
    <w:rsid w:val="008F333F"/>
    <w:rsid w:val="008F48C8"/>
    <w:rsid w:val="009130C2"/>
    <w:rsid w:val="009214ED"/>
    <w:rsid w:val="00922283"/>
    <w:rsid w:val="00924C52"/>
    <w:rsid w:val="009301F5"/>
    <w:rsid w:val="009378DA"/>
    <w:rsid w:val="00962661"/>
    <w:rsid w:val="00965178"/>
    <w:rsid w:val="009657AD"/>
    <w:rsid w:val="00980C41"/>
    <w:rsid w:val="009862A8"/>
    <w:rsid w:val="00986408"/>
    <w:rsid w:val="00996F1E"/>
    <w:rsid w:val="009A42C0"/>
    <w:rsid w:val="009B451A"/>
    <w:rsid w:val="009B4710"/>
    <w:rsid w:val="009B50B6"/>
    <w:rsid w:val="009C21FD"/>
    <w:rsid w:val="009C5644"/>
    <w:rsid w:val="009D27C5"/>
    <w:rsid w:val="009E100B"/>
    <w:rsid w:val="009F64A6"/>
    <w:rsid w:val="00A16FF2"/>
    <w:rsid w:val="00A54F3D"/>
    <w:rsid w:val="00A5627A"/>
    <w:rsid w:val="00A56321"/>
    <w:rsid w:val="00A63125"/>
    <w:rsid w:val="00A757D6"/>
    <w:rsid w:val="00A75A4A"/>
    <w:rsid w:val="00A83703"/>
    <w:rsid w:val="00A96B58"/>
    <w:rsid w:val="00AA3EA0"/>
    <w:rsid w:val="00AB55AD"/>
    <w:rsid w:val="00AC2378"/>
    <w:rsid w:val="00AC2BB6"/>
    <w:rsid w:val="00AD108D"/>
    <w:rsid w:val="00AE058A"/>
    <w:rsid w:val="00AE58FF"/>
    <w:rsid w:val="00AF049A"/>
    <w:rsid w:val="00B5387D"/>
    <w:rsid w:val="00B55E9A"/>
    <w:rsid w:val="00B70848"/>
    <w:rsid w:val="00B724BA"/>
    <w:rsid w:val="00B746CF"/>
    <w:rsid w:val="00B77415"/>
    <w:rsid w:val="00B9485E"/>
    <w:rsid w:val="00B958C3"/>
    <w:rsid w:val="00B96DB9"/>
    <w:rsid w:val="00BA5947"/>
    <w:rsid w:val="00BB027C"/>
    <w:rsid w:val="00BB07B6"/>
    <w:rsid w:val="00BC2581"/>
    <w:rsid w:val="00BD7BD9"/>
    <w:rsid w:val="00BE778D"/>
    <w:rsid w:val="00BF746E"/>
    <w:rsid w:val="00C01678"/>
    <w:rsid w:val="00C1660A"/>
    <w:rsid w:val="00C25D73"/>
    <w:rsid w:val="00C36256"/>
    <w:rsid w:val="00C41C46"/>
    <w:rsid w:val="00C42C57"/>
    <w:rsid w:val="00C42D2F"/>
    <w:rsid w:val="00C673A0"/>
    <w:rsid w:val="00C7282A"/>
    <w:rsid w:val="00C73C7F"/>
    <w:rsid w:val="00C76742"/>
    <w:rsid w:val="00C840C2"/>
    <w:rsid w:val="00C93507"/>
    <w:rsid w:val="00C95482"/>
    <w:rsid w:val="00CA7DCB"/>
    <w:rsid w:val="00CB0170"/>
    <w:rsid w:val="00CB06DF"/>
    <w:rsid w:val="00CB0DAB"/>
    <w:rsid w:val="00CB2B6D"/>
    <w:rsid w:val="00CB3192"/>
    <w:rsid w:val="00CC3ABA"/>
    <w:rsid w:val="00CC6700"/>
    <w:rsid w:val="00CD037B"/>
    <w:rsid w:val="00CD5C77"/>
    <w:rsid w:val="00CF224C"/>
    <w:rsid w:val="00CF4428"/>
    <w:rsid w:val="00CF63DB"/>
    <w:rsid w:val="00CF6984"/>
    <w:rsid w:val="00D033CA"/>
    <w:rsid w:val="00D122E1"/>
    <w:rsid w:val="00D1361B"/>
    <w:rsid w:val="00D13AA8"/>
    <w:rsid w:val="00D164B8"/>
    <w:rsid w:val="00D515CF"/>
    <w:rsid w:val="00D5344D"/>
    <w:rsid w:val="00D5412F"/>
    <w:rsid w:val="00D6034D"/>
    <w:rsid w:val="00D90A6F"/>
    <w:rsid w:val="00D90DDD"/>
    <w:rsid w:val="00D97F09"/>
    <w:rsid w:val="00DB647D"/>
    <w:rsid w:val="00DD4A73"/>
    <w:rsid w:val="00E0077B"/>
    <w:rsid w:val="00E01B0E"/>
    <w:rsid w:val="00E027D2"/>
    <w:rsid w:val="00E14093"/>
    <w:rsid w:val="00E15F24"/>
    <w:rsid w:val="00E15F25"/>
    <w:rsid w:val="00E16B1F"/>
    <w:rsid w:val="00E27C93"/>
    <w:rsid w:val="00E307BD"/>
    <w:rsid w:val="00E3244C"/>
    <w:rsid w:val="00E351DD"/>
    <w:rsid w:val="00E37321"/>
    <w:rsid w:val="00E4078B"/>
    <w:rsid w:val="00E4509D"/>
    <w:rsid w:val="00E736D3"/>
    <w:rsid w:val="00E77199"/>
    <w:rsid w:val="00E97308"/>
    <w:rsid w:val="00EA4B22"/>
    <w:rsid w:val="00EA7DAB"/>
    <w:rsid w:val="00EB0D50"/>
    <w:rsid w:val="00EC07DF"/>
    <w:rsid w:val="00EE001D"/>
    <w:rsid w:val="00EE1777"/>
    <w:rsid w:val="00EE2909"/>
    <w:rsid w:val="00EF2862"/>
    <w:rsid w:val="00EF36EB"/>
    <w:rsid w:val="00F0373B"/>
    <w:rsid w:val="00F1036C"/>
    <w:rsid w:val="00F10962"/>
    <w:rsid w:val="00F20CF5"/>
    <w:rsid w:val="00F360F7"/>
    <w:rsid w:val="00F37276"/>
    <w:rsid w:val="00F408F5"/>
    <w:rsid w:val="00F428E7"/>
    <w:rsid w:val="00F53C56"/>
    <w:rsid w:val="00F55102"/>
    <w:rsid w:val="00F5525B"/>
    <w:rsid w:val="00F5716C"/>
    <w:rsid w:val="00F61736"/>
    <w:rsid w:val="00F67888"/>
    <w:rsid w:val="00FC710E"/>
    <w:rsid w:val="00FD4DB7"/>
    <w:rsid w:val="00FF6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qFormat/>
    <w:pPr>
      <w:keepNext/>
      <w:spacing w:before="120"/>
      <w:jc w:val="both"/>
      <w:outlineLvl w:val="1"/>
    </w:pPr>
    <w:rPr>
      <w:b/>
      <w:lang w:val="en-US"/>
    </w:rPr>
  </w:style>
  <w:style w:type="paragraph" w:styleId="Ttulo7">
    <w:name w:val="heading 7"/>
    <w:basedOn w:val="Normal"/>
    <w:next w:val="Normal"/>
    <w:qFormat/>
    <w:pPr>
      <w:keepNext/>
      <w:outlineLvl w:val="6"/>
    </w:pPr>
    <w:rPr>
      <w:rFonts w:ascii="Albertus Medium" w:hAnsi="Albertus Medium"/>
      <w:b/>
      <w:color w:val="00808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table" w:styleId="Tabelacomgrade">
    <w:name w:val="Table Grid"/>
    <w:basedOn w:val="Tabelanormal"/>
    <w:rsid w:val="004A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5D15EF"/>
    <w:pPr>
      <w:keepLines/>
      <w:autoSpaceDE w:val="0"/>
      <w:autoSpaceDN w:val="0"/>
      <w:jc w:val="both"/>
    </w:pPr>
  </w:style>
  <w:style w:type="character" w:styleId="Nmerodepgina">
    <w:name w:val="page number"/>
    <w:basedOn w:val="Fontepargpadro"/>
    <w:rsid w:val="00E97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qFormat/>
    <w:pPr>
      <w:keepNext/>
      <w:spacing w:before="120"/>
      <w:jc w:val="both"/>
      <w:outlineLvl w:val="1"/>
    </w:pPr>
    <w:rPr>
      <w:b/>
      <w:lang w:val="en-US"/>
    </w:rPr>
  </w:style>
  <w:style w:type="paragraph" w:styleId="Ttulo7">
    <w:name w:val="heading 7"/>
    <w:basedOn w:val="Normal"/>
    <w:next w:val="Normal"/>
    <w:qFormat/>
    <w:pPr>
      <w:keepNext/>
      <w:outlineLvl w:val="6"/>
    </w:pPr>
    <w:rPr>
      <w:rFonts w:ascii="Albertus Medium" w:hAnsi="Albertus Medium"/>
      <w:b/>
      <w:color w:val="00808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table" w:styleId="Tabelacomgrade">
    <w:name w:val="Table Grid"/>
    <w:basedOn w:val="Tabelanormal"/>
    <w:rsid w:val="004A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5D15EF"/>
    <w:pPr>
      <w:keepLines/>
      <w:autoSpaceDE w:val="0"/>
      <w:autoSpaceDN w:val="0"/>
      <w:jc w:val="both"/>
    </w:pPr>
  </w:style>
  <w:style w:type="character" w:styleId="Nmerodepgina">
    <w:name w:val="page number"/>
    <w:basedOn w:val="Fontepargpadro"/>
    <w:rsid w:val="00E9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1196</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 Superintendência de Relações Institucionais da ANP - Agência Nacional do Petróleo, aqui designada simplesmente ANP, no âmbito do Programa de Recursos Humanos da ANP para o Setor Petróleo e Gás - PRH-ANP/MCT, conforme previsto no Convênio PRH-ANP/MCT nº</vt:lpstr>
    </vt:vector>
  </TitlesOfParts>
  <Company>ANP</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Superintendência de Relações Institucionais da ANP - Agência Nacional do Petróleo, aqui designada simplesmente ANP, no âmbito do Programa de Recursos Humanos da ANP para o Setor Petróleo e Gás - PRH-ANP/MCT, conforme previsto no Convênio PRH-ANP/MCT nº</dc:title>
  <dc:creator>Anp</dc:creator>
  <cp:lastModifiedBy>Douglas</cp:lastModifiedBy>
  <cp:revision>2</cp:revision>
  <cp:lastPrinted>2017-01-18T17:37:00Z</cp:lastPrinted>
  <dcterms:created xsi:type="dcterms:W3CDTF">2017-05-18T14:42:00Z</dcterms:created>
  <dcterms:modified xsi:type="dcterms:W3CDTF">2017-05-18T14:42:00Z</dcterms:modified>
</cp:coreProperties>
</file>