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Ind w:w="13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"/>
        <w:gridCol w:w="106"/>
        <w:gridCol w:w="3302"/>
        <w:gridCol w:w="656"/>
        <w:gridCol w:w="1180"/>
        <w:gridCol w:w="114"/>
        <w:gridCol w:w="886"/>
        <w:gridCol w:w="123"/>
        <w:gridCol w:w="727"/>
        <w:gridCol w:w="123"/>
        <w:gridCol w:w="438"/>
        <w:gridCol w:w="290"/>
        <w:gridCol w:w="123"/>
        <w:gridCol w:w="727"/>
        <w:gridCol w:w="123"/>
        <w:gridCol w:w="18"/>
        <w:gridCol w:w="147"/>
        <w:gridCol w:w="1433"/>
        <w:gridCol w:w="16"/>
        <w:gridCol w:w="108"/>
      </w:tblGrid>
      <w:tr w:rsidR="00CF6E8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cantSplit/>
          <w:trHeight w:val="1105"/>
          <w:jc w:val="center"/>
        </w:trPr>
        <w:tc>
          <w:tcPr>
            <w:tcW w:w="40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CF6E8B" w:rsidRDefault="00A22FFF" w:rsidP="008A09BE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>
                  <wp:extent cx="678180" cy="300990"/>
                  <wp:effectExtent l="0" t="0" r="7620" b="3810"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E8B">
              <w:rPr>
                <w:sz w:val="12"/>
              </w:rPr>
              <w:t xml:space="preserve">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805305" cy="300990"/>
                  <wp:effectExtent l="0" t="0" r="4445" b="3810"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E8B" w:rsidRDefault="00CF6E8B" w:rsidP="008A09BE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F6E8B" w:rsidRDefault="00CF6E8B" w:rsidP="008A09BE">
            <w:pPr>
              <w:tabs>
                <w:tab w:val="right" w:pos="8838"/>
              </w:tabs>
              <w:spacing w:after="120"/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2"/>
              </w:rPr>
            </w:pPr>
          </w:p>
          <w:p w:rsidR="00CF6E8B" w:rsidRDefault="00A22FFF" w:rsidP="008A09BE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  <w:sz w:val="22"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E8B">
              <w:rPr>
                <w:rFonts w:cs="Arial"/>
                <w:b/>
                <w:bCs/>
                <w:caps/>
                <w:color w:val="000000"/>
                <w:sz w:val="22"/>
              </w:rPr>
              <w:t>Secretaria Acadêmica</w:t>
            </w:r>
          </w:p>
        </w:tc>
        <w:tc>
          <w:tcPr>
            <w:tcW w:w="159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F6E8B" w:rsidRDefault="00CF6E8B" w:rsidP="008A09BE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2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REFERÊNCIA SOBRE CANDIDATO A CURSO DE PÓS-GRADUAÇÃO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NOME DO DECLARANTE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b/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CARGO OU FUNÇÃO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b/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INSTITUIÇÃO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b/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NOME DO CANDIDATO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7671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CURSO PRETENDIDO</w:t>
            </w:r>
          </w:p>
        </w:tc>
        <w:tc>
          <w:tcPr>
            <w:tcW w:w="2861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NÍVEL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7671" w:type="dxa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428" w:type="dxa"/>
            <w:gridSpan w:val="6"/>
            <w:tcBorders>
              <w:left w:val="double" w:sz="6" w:space="0" w:color="auto"/>
              <w:bottom w:val="double" w:sz="6" w:space="0" w:color="auto"/>
            </w:tcBorders>
          </w:tcPr>
          <w:p w:rsidR="002A18E1" w:rsidRDefault="002A18E1">
            <w:pPr>
              <w:numPr>
                <w:ilvl w:val="0"/>
                <w:numId w:val="1"/>
              </w:numPr>
              <w:spacing w:before="120"/>
              <w:jc w:val="center"/>
              <w:rPr>
                <w:b/>
              </w:rPr>
            </w:pPr>
            <w:r>
              <w:t>MS</w:t>
            </w:r>
          </w:p>
        </w:tc>
        <w:tc>
          <w:tcPr>
            <w:tcW w:w="1433" w:type="dxa"/>
            <w:tcBorders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numPr>
                <w:ilvl w:val="0"/>
                <w:numId w:val="1"/>
              </w:numPr>
              <w:spacing w:before="120"/>
              <w:jc w:val="center"/>
              <w:rPr>
                <w:b/>
              </w:rPr>
            </w:pPr>
            <w:r>
              <w:t>DS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jc w:val="center"/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2" w:type="dxa"/>
          <w:jc w:val="center"/>
        </w:trPr>
        <w:tc>
          <w:tcPr>
            <w:tcW w:w="5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spacing w:before="120"/>
              <w:ind w:firstLine="113"/>
              <w:rPr>
                <w:b/>
                <w:sz w:val="16"/>
              </w:rPr>
            </w:pPr>
            <w:r>
              <w:rPr>
                <w:b/>
                <w:sz w:val="16"/>
              </w:rPr>
              <w:t>CARACTERÍSTICAS</w:t>
            </w:r>
          </w:p>
        </w:tc>
        <w:tc>
          <w:tcPr>
            <w:tcW w:w="100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ABAIXO DA MÉDIA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MÉDIO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BOM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ÓTIMO</w:t>
            </w:r>
          </w:p>
        </w:tc>
        <w:tc>
          <w:tcPr>
            <w:tcW w:w="172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  CONDIÇÕES PARA INFORMAR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conduzir trabalho acadêmico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expressar-se oralmente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escrever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Motivação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Estabilidade emocional e maturidade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trabalho em equipe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ensinar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Atributos éticos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pesquisar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jc w:val="center"/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HÁ QUANTO TEMPO CONHECE O CANDIDATO?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center"/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 CONEXÃO COM O QUÊ?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COMENTÁRIO QUE POSSA AUXILIAR NO JULGAMENTO DO CANDIDATO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b/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b/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jc w:val="both"/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342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LOCAL </w:t>
            </w:r>
          </w:p>
        </w:tc>
        <w:tc>
          <w:tcPr>
            <w:tcW w:w="2836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4272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DECLARANTE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342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right"/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 w:after="120"/>
              <w:jc w:val="center"/>
            </w:pPr>
            <w:r>
              <w:t>______/______/______</w:t>
            </w:r>
          </w:p>
        </w:tc>
        <w:tc>
          <w:tcPr>
            <w:tcW w:w="4272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right"/>
            </w:pPr>
          </w:p>
        </w:tc>
      </w:tr>
    </w:tbl>
    <w:p w:rsidR="002A18E1" w:rsidRDefault="002A18E1"/>
    <w:sectPr w:rsidR="002A18E1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1"/>
    <w:rsid w:val="002523D0"/>
    <w:rsid w:val="002A18E1"/>
    <w:rsid w:val="008A09BE"/>
    <w:rsid w:val="00A22FFF"/>
    <w:rsid w:val="00CF6E8B"/>
    <w:rsid w:val="00F37C92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UENF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Douglas</cp:lastModifiedBy>
  <cp:revision>2</cp:revision>
  <cp:lastPrinted>2001-08-30T13:39:00Z</cp:lastPrinted>
  <dcterms:created xsi:type="dcterms:W3CDTF">2017-05-18T14:26:00Z</dcterms:created>
  <dcterms:modified xsi:type="dcterms:W3CDTF">2017-05-18T14:26:00Z</dcterms:modified>
</cp:coreProperties>
</file>