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60" w:rsidRPr="006B1F81" w:rsidRDefault="006B1F81" w:rsidP="006B1F81">
      <w:pPr>
        <w:jc w:val="center"/>
        <w:rPr>
          <w:b/>
        </w:rPr>
      </w:pPr>
      <w:r w:rsidRPr="006B1F81">
        <w:rPr>
          <w:b/>
        </w:rPr>
        <w:t>ANEXO 1 – TERMO DE REFERÊNCIA</w:t>
      </w:r>
    </w:p>
    <w:p w:rsidR="006B1F81" w:rsidRPr="000C11C3" w:rsidRDefault="00EB1240" w:rsidP="006B1F81">
      <w:pPr>
        <w:jc w:val="center"/>
      </w:pPr>
      <w:r w:rsidRPr="000C11C3">
        <w:t xml:space="preserve">Serviços de </w:t>
      </w:r>
      <w:r w:rsidR="00AA6054">
        <w:t>Condução</w:t>
      </w:r>
      <w:r w:rsidR="00CC5A48" w:rsidRPr="000C11C3">
        <w:t xml:space="preserve"> de Veículos Automotores</w:t>
      </w:r>
    </w:p>
    <w:p w:rsidR="006B1F81" w:rsidRPr="000C11C3" w:rsidRDefault="006B1F81" w:rsidP="00037D79">
      <w:pPr>
        <w:pStyle w:val="Ttulo1"/>
        <w:numPr>
          <w:ilvl w:val="0"/>
          <w:numId w:val="0"/>
        </w:numPr>
        <w:ind w:left="284" w:hanging="284"/>
      </w:pPr>
      <w:r w:rsidRPr="000C11C3">
        <w:t>APRESENTAÇÃO</w:t>
      </w:r>
    </w:p>
    <w:p w:rsidR="00B63037" w:rsidRDefault="006B1F81" w:rsidP="006B1F81">
      <w:r w:rsidRPr="000C11C3">
        <w:tab/>
        <w:t>Est</w:t>
      </w:r>
      <w:r w:rsidR="00765A36">
        <w:t>e</w:t>
      </w:r>
      <w:r w:rsidRPr="000C11C3">
        <w:t xml:space="preserve"> Termo de Referência traz as especificações dos objetos, as condições obrigatórias de </w:t>
      </w:r>
      <w:r w:rsidR="00EB1240" w:rsidRPr="000C11C3">
        <w:t xml:space="preserve">prestação de serviços </w:t>
      </w:r>
      <w:r w:rsidRPr="000C11C3">
        <w:t>e as regras de participação para este Registro de Preços de</w:t>
      </w:r>
      <w:r w:rsidR="00C121BD" w:rsidRPr="000C11C3">
        <w:t xml:space="preserve"> </w:t>
      </w:r>
      <w:r w:rsidR="00DD3707">
        <w:rPr>
          <w:rFonts w:eastAsia="Calibri"/>
        </w:rPr>
        <w:t>S</w:t>
      </w:r>
      <w:r w:rsidR="00EB1240" w:rsidRPr="000C11C3">
        <w:rPr>
          <w:rFonts w:eastAsia="Calibri"/>
        </w:rPr>
        <w:t xml:space="preserve">erviços de </w:t>
      </w:r>
      <w:r w:rsidR="00DD3707">
        <w:t>C</w:t>
      </w:r>
      <w:r w:rsidR="00AA6054">
        <w:t>ondução de V</w:t>
      </w:r>
      <w:r w:rsidR="00DD3707" w:rsidRPr="00DD3707">
        <w:t>eículos</w:t>
      </w:r>
      <w:r w:rsidR="00C121BD" w:rsidRPr="000C11C3">
        <w:rPr>
          <w:rFonts w:eastAsia="Calibri"/>
        </w:rPr>
        <w:t xml:space="preserve">. </w:t>
      </w:r>
      <w:r w:rsidRPr="000C11C3">
        <w:t>Este processo centraliza as demandas eventuais e futuras dos Órgãos e Entidades do Governo do Estado do Rio de Janeiro.</w:t>
      </w:r>
    </w:p>
    <w:p w:rsidR="006B1F81" w:rsidRPr="000C11C3" w:rsidRDefault="007D6203" w:rsidP="00D14244">
      <w:pPr>
        <w:pStyle w:val="ListadaApresentao"/>
      </w:pPr>
      <w:r w:rsidRPr="000C11C3">
        <w:rPr>
          <w:b/>
        </w:rPr>
        <w:t>Órgão Gerenciador</w:t>
      </w:r>
      <w:r w:rsidRPr="000C11C3">
        <w:t xml:space="preserve">: </w:t>
      </w:r>
      <w:r w:rsidRPr="005E5FE4">
        <w:t xml:space="preserve">Secretaria de Estado </w:t>
      </w:r>
      <w:r w:rsidR="008D23F1" w:rsidRPr="005E5FE4">
        <w:t xml:space="preserve">da Casa Civil e Governança </w:t>
      </w:r>
      <w:r w:rsidRPr="005E5FE4">
        <w:t>- S</w:t>
      </w:r>
      <w:r w:rsidR="008D23F1" w:rsidRPr="005E5FE4">
        <w:t>ECCG</w:t>
      </w:r>
      <w:r w:rsidRPr="005E5FE4">
        <w:t>.</w:t>
      </w:r>
    </w:p>
    <w:p w:rsidR="007D6203" w:rsidRPr="000C11C3" w:rsidRDefault="00D14244" w:rsidP="00D14244">
      <w:pPr>
        <w:pStyle w:val="ListadaApresentao"/>
      </w:pPr>
      <w:r w:rsidRPr="007D4E3F">
        <w:rPr>
          <w:b/>
        </w:rPr>
        <w:t>Prazo da Ata</w:t>
      </w:r>
      <w:r w:rsidRPr="000C11C3">
        <w:t xml:space="preserve">: </w:t>
      </w:r>
      <w:r w:rsidR="00C121BD" w:rsidRPr="000C11C3">
        <w:t>12</w:t>
      </w:r>
      <w:r w:rsidRPr="000C11C3">
        <w:t xml:space="preserve"> (</w:t>
      </w:r>
      <w:r w:rsidR="00C121BD" w:rsidRPr="000C11C3">
        <w:t>doze</w:t>
      </w:r>
      <w:r w:rsidRPr="000C11C3">
        <w:t>) meses.</w:t>
      </w:r>
      <w:r w:rsidR="00AD15C2" w:rsidRPr="000C11C3">
        <w:tab/>
      </w:r>
      <w:r w:rsidR="007D4E3F">
        <w:tab/>
      </w:r>
      <w:r w:rsidR="007D4E3F">
        <w:tab/>
        <w:t xml:space="preserve">    </w:t>
      </w:r>
      <w:r w:rsidR="00AD15C2" w:rsidRPr="007D4E3F">
        <w:rPr>
          <w:b/>
        </w:rPr>
        <w:t>Prazo do Contrato</w:t>
      </w:r>
      <w:r w:rsidR="00AD15C2" w:rsidRPr="000C11C3">
        <w:t>: 12 (doze) meses.</w:t>
      </w:r>
    </w:p>
    <w:p w:rsidR="00705E37" w:rsidRPr="00705E37" w:rsidRDefault="00705E37" w:rsidP="00D14244">
      <w:pPr>
        <w:pStyle w:val="ListadaApresentao"/>
      </w:pPr>
      <w:r w:rsidRPr="000C11C3">
        <w:rPr>
          <w:b/>
        </w:rPr>
        <w:t>Objeto</w:t>
      </w:r>
      <w:r w:rsidR="00763FBD" w:rsidRPr="000C11C3">
        <w:rPr>
          <w:b/>
        </w:rPr>
        <w:t xml:space="preserve">: </w:t>
      </w:r>
      <w:r w:rsidR="00BB26CE" w:rsidRPr="000C11C3">
        <w:t>o objeto</w:t>
      </w:r>
      <w:r w:rsidRPr="000C11C3">
        <w:t xml:space="preserve"> deste Termo de Referência</w:t>
      </w:r>
      <w:r w:rsidR="00BB26CE" w:rsidRPr="000C11C3">
        <w:t xml:space="preserve"> é </w:t>
      </w:r>
      <w:r w:rsidR="008D23F1">
        <w:t>o r</w:t>
      </w:r>
      <w:r w:rsidR="00AA6054" w:rsidRPr="000C11C3">
        <w:t xml:space="preserve">egistro de </w:t>
      </w:r>
      <w:r w:rsidR="008D23F1">
        <w:t>p</w:t>
      </w:r>
      <w:r w:rsidR="00AA6054" w:rsidRPr="000C11C3">
        <w:t xml:space="preserve">reços de </w:t>
      </w:r>
      <w:r w:rsidR="008D23F1">
        <w:t>s</w:t>
      </w:r>
      <w:r w:rsidR="00AA6054" w:rsidRPr="000C11C3">
        <w:rPr>
          <w:rFonts w:eastAsia="Calibri"/>
        </w:rPr>
        <w:t xml:space="preserve">erviços de </w:t>
      </w:r>
      <w:r w:rsidR="008D23F1">
        <w:rPr>
          <w:rFonts w:eastAsia="Calibri"/>
        </w:rPr>
        <w:t>c</w:t>
      </w:r>
      <w:r w:rsidR="00AA6054">
        <w:t xml:space="preserve">ondução de </w:t>
      </w:r>
      <w:r w:rsidR="008D23F1">
        <w:t>v</w:t>
      </w:r>
      <w:r w:rsidR="00AA6054" w:rsidRPr="00DD3707">
        <w:t>eículos</w:t>
      </w:r>
      <w:r w:rsidR="008D23F1">
        <w:t xml:space="preserve"> automotores</w:t>
      </w:r>
      <w:r w:rsidRPr="000C11C3">
        <w:t>,</w:t>
      </w:r>
      <w:r w:rsidRPr="00705E37">
        <w:t xml:space="preserve"> consistindo</w:t>
      </w:r>
      <w:r w:rsidR="00A61EBF">
        <w:t xml:space="preserve"> na contratação de empresa que possua </w:t>
      </w:r>
      <w:r w:rsidR="00D9564E">
        <w:t>condutores</w:t>
      </w:r>
      <w:r w:rsidR="00A61EBF">
        <w:t xml:space="preserve"> </w:t>
      </w:r>
      <w:r w:rsidR="00D9564E">
        <w:t>habilitados e qualificados</w:t>
      </w:r>
      <w:r w:rsidR="00A61EBF">
        <w:t xml:space="preserve"> para conduzir veículos da Administração, conforme as funções de transporte necessárias para cada caso</w:t>
      </w:r>
      <w:r w:rsidR="00D9564E">
        <w:t xml:space="preserve"> e os tipos de veículo de cada lote</w:t>
      </w:r>
      <w:r w:rsidRPr="00705E37">
        <w:t xml:space="preserve">. </w:t>
      </w:r>
      <w:r w:rsidR="00763FBD" w:rsidRPr="00705E37">
        <w:t xml:space="preserve"> </w:t>
      </w:r>
    </w:p>
    <w:p w:rsidR="00246E19" w:rsidRDefault="00705E37" w:rsidP="00422613">
      <w:pPr>
        <w:pStyle w:val="ListadaApresentao"/>
        <w:numPr>
          <w:ilvl w:val="1"/>
          <w:numId w:val="1"/>
        </w:numPr>
      </w:pPr>
      <w:r w:rsidRPr="00705E37">
        <w:t>O objeto está cont</w:t>
      </w:r>
      <w:r w:rsidR="00246E19">
        <w:t>ido</w:t>
      </w:r>
      <w:r w:rsidRPr="00705E37">
        <w:t xml:space="preserve"> </w:t>
      </w:r>
      <w:r w:rsidR="008437AE">
        <w:t>nos</w:t>
      </w:r>
      <w:r w:rsidR="00860CD7">
        <w:t xml:space="preserve"> </w:t>
      </w:r>
      <w:r w:rsidR="00B621BE">
        <w:t>4 (quatro</w:t>
      </w:r>
      <w:r w:rsidR="00860CD7">
        <w:t xml:space="preserve">) </w:t>
      </w:r>
      <w:r w:rsidR="00EB1240" w:rsidRPr="00705E37">
        <w:t>lote</w:t>
      </w:r>
      <w:r w:rsidR="00513F48">
        <w:t>s</w:t>
      </w:r>
      <w:r w:rsidR="008437AE">
        <w:t xml:space="preserve"> a seguir, acompanhado de descrições resumidas dos itens de cada lote:</w:t>
      </w:r>
      <w:r w:rsidR="00513F48">
        <w:t xml:space="preserve"> </w:t>
      </w:r>
    </w:p>
    <w:p w:rsidR="008437AE" w:rsidRPr="00693D34" w:rsidRDefault="008437AE" w:rsidP="00DD5C58">
      <w:pPr>
        <w:pStyle w:val="ListadaApresentao"/>
        <w:numPr>
          <w:ilvl w:val="1"/>
          <w:numId w:val="1"/>
        </w:numPr>
        <w:rPr>
          <w:b/>
        </w:rPr>
      </w:pPr>
      <w:r w:rsidRPr="00693D34">
        <w:rPr>
          <w:b/>
        </w:rPr>
        <w:t>Lote 1: Veículo de Serviço</w:t>
      </w:r>
    </w:p>
    <w:p w:rsidR="008437AE" w:rsidRDefault="008437AE" w:rsidP="00DD5C58">
      <w:pPr>
        <w:pStyle w:val="ListadaApresentao"/>
        <w:numPr>
          <w:ilvl w:val="2"/>
          <w:numId w:val="1"/>
        </w:numPr>
        <w:spacing w:before="0" w:line="240" w:lineRule="auto"/>
      </w:pPr>
      <w:r>
        <w:t>Item 1: Posto de Servi</w:t>
      </w:r>
      <w:r w:rsidR="005A7F9E">
        <w:t>ço para Veículo de Serviço com j</w:t>
      </w:r>
      <w:r>
        <w:t>ornada de 44 horas semanais</w:t>
      </w:r>
    </w:p>
    <w:p w:rsidR="008437AE" w:rsidRDefault="008437AE" w:rsidP="00DD5C58">
      <w:pPr>
        <w:pStyle w:val="ListadaApresentao"/>
        <w:numPr>
          <w:ilvl w:val="2"/>
          <w:numId w:val="1"/>
        </w:numPr>
        <w:spacing w:before="0" w:line="240" w:lineRule="auto"/>
      </w:pPr>
      <w:r>
        <w:t xml:space="preserve">Item 2: Posto de Serviço para Veículo de Serviço com </w:t>
      </w:r>
      <w:r w:rsidR="005A7F9E">
        <w:t>j</w:t>
      </w:r>
      <w:r>
        <w:t>ornada de 12x36 diurnas</w:t>
      </w:r>
    </w:p>
    <w:p w:rsidR="008437AE" w:rsidRDefault="008437AE" w:rsidP="00DD5C58">
      <w:pPr>
        <w:pStyle w:val="ListadaApresentao"/>
        <w:numPr>
          <w:ilvl w:val="2"/>
          <w:numId w:val="1"/>
        </w:numPr>
        <w:spacing w:before="0" w:line="240" w:lineRule="auto"/>
      </w:pPr>
      <w:r>
        <w:t>Item 3: Posto de Servi</w:t>
      </w:r>
      <w:r w:rsidR="005A7F9E">
        <w:t>ço para Veículo de Serviço com j</w:t>
      </w:r>
      <w:r>
        <w:t>ornada de 12x36 noturnas</w:t>
      </w:r>
    </w:p>
    <w:p w:rsidR="008437AE" w:rsidRDefault="008437AE" w:rsidP="00DD5C58">
      <w:pPr>
        <w:pStyle w:val="ListadaApresentao"/>
        <w:numPr>
          <w:ilvl w:val="2"/>
          <w:numId w:val="1"/>
        </w:numPr>
        <w:spacing w:before="0" w:line="240" w:lineRule="auto"/>
      </w:pPr>
      <w:r>
        <w:t>Item 4: Diárias</w:t>
      </w:r>
      <w:r w:rsidR="006D73AB">
        <w:t xml:space="preserve"> para Pernoite</w:t>
      </w:r>
    </w:p>
    <w:p w:rsidR="008437AE" w:rsidRPr="00693D34" w:rsidRDefault="008437AE" w:rsidP="00DD5C58">
      <w:pPr>
        <w:pStyle w:val="ListadaApresentao"/>
        <w:numPr>
          <w:ilvl w:val="1"/>
          <w:numId w:val="1"/>
        </w:numPr>
        <w:spacing w:before="0"/>
        <w:rPr>
          <w:b/>
        </w:rPr>
      </w:pPr>
      <w:r w:rsidRPr="00693D34">
        <w:rPr>
          <w:b/>
        </w:rPr>
        <w:t>Lote 2: Ônibus</w:t>
      </w:r>
      <w:r w:rsidR="00101B1B">
        <w:rPr>
          <w:b/>
        </w:rPr>
        <w:t xml:space="preserve"> e Vans (passageiros)</w:t>
      </w:r>
    </w:p>
    <w:p w:rsidR="008437AE" w:rsidRDefault="008437AE" w:rsidP="00DD5C58">
      <w:pPr>
        <w:pStyle w:val="ListadaApresentao"/>
        <w:numPr>
          <w:ilvl w:val="2"/>
          <w:numId w:val="1"/>
        </w:numPr>
        <w:spacing w:before="0" w:line="240" w:lineRule="auto"/>
      </w:pPr>
      <w:r>
        <w:t xml:space="preserve">Item 5: </w:t>
      </w:r>
      <w:r w:rsidR="005A7F9E">
        <w:t>Posto de Serviço para Ônibus com jornada de 44 horas semanais</w:t>
      </w:r>
      <w:r>
        <w:t xml:space="preserve"> </w:t>
      </w:r>
    </w:p>
    <w:p w:rsidR="00FF3799" w:rsidRDefault="00FF3799" w:rsidP="00DD5C58">
      <w:pPr>
        <w:pStyle w:val="ListadaApresentao"/>
        <w:numPr>
          <w:ilvl w:val="2"/>
          <w:numId w:val="1"/>
        </w:numPr>
        <w:spacing w:before="0" w:line="240" w:lineRule="auto"/>
      </w:pPr>
      <w:r>
        <w:t>Item 6: Posto de Serviço para Ônibus com jornada de 12x36 diurnas</w:t>
      </w:r>
    </w:p>
    <w:p w:rsidR="004E59EB" w:rsidRDefault="004E59EB" w:rsidP="004E59EB">
      <w:pPr>
        <w:pStyle w:val="ListadaApresentao"/>
        <w:numPr>
          <w:ilvl w:val="2"/>
          <w:numId w:val="1"/>
        </w:numPr>
        <w:spacing w:before="0" w:line="240" w:lineRule="auto"/>
      </w:pPr>
      <w:r>
        <w:t xml:space="preserve">Item </w:t>
      </w:r>
      <w:r w:rsidR="00FF3799">
        <w:t>7</w:t>
      </w:r>
      <w:r>
        <w:t>: Posto de Serviço para Van com jornada de 44 horas semanais</w:t>
      </w:r>
    </w:p>
    <w:p w:rsidR="004E59EB" w:rsidRDefault="004E59EB" w:rsidP="004E59EB">
      <w:pPr>
        <w:pStyle w:val="ListadaApresentao"/>
        <w:numPr>
          <w:ilvl w:val="2"/>
          <w:numId w:val="1"/>
        </w:numPr>
        <w:spacing w:before="0" w:line="240" w:lineRule="auto"/>
      </w:pPr>
      <w:r>
        <w:t xml:space="preserve">Item </w:t>
      </w:r>
      <w:r w:rsidR="00FF3799">
        <w:t>8</w:t>
      </w:r>
      <w:r>
        <w:t>: Posto de Serviço para Van com jornada de 12x36 diurnas</w:t>
      </w:r>
    </w:p>
    <w:p w:rsidR="004E59EB" w:rsidRDefault="004E59EB" w:rsidP="004E59EB">
      <w:pPr>
        <w:pStyle w:val="ListadaApresentao"/>
        <w:numPr>
          <w:ilvl w:val="2"/>
          <w:numId w:val="1"/>
        </w:numPr>
        <w:spacing w:before="0" w:line="240" w:lineRule="auto"/>
      </w:pPr>
      <w:r>
        <w:t xml:space="preserve">Item </w:t>
      </w:r>
      <w:r w:rsidR="00FF3799">
        <w:t>9</w:t>
      </w:r>
      <w:r>
        <w:t>: Posto de Serviço para Van com jornada de 12x36 noturnas</w:t>
      </w:r>
    </w:p>
    <w:p w:rsidR="004E59EB" w:rsidRDefault="004E59EB" w:rsidP="004E59EB">
      <w:pPr>
        <w:pStyle w:val="ListadaApresentao"/>
        <w:numPr>
          <w:ilvl w:val="2"/>
          <w:numId w:val="1"/>
        </w:numPr>
        <w:spacing w:before="0" w:line="240" w:lineRule="auto"/>
      </w:pPr>
      <w:r>
        <w:t xml:space="preserve">Item </w:t>
      </w:r>
      <w:r w:rsidR="00FF3799">
        <w:t>10</w:t>
      </w:r>
      <w:r>
        <w:t>: Diárias para Pernoite</w:t>
      </w:r>
    </w:p>
    <w:p w:rsidR="005A7F9E" w:rsidRPr="00693D34" w:rsidRDefault="005A7F9E" w:rsidP="00DD5C58">
      <w:pPr>
        <w:pStyle w:val="ListadaApresentao"/>
        <w:numPr>
          <w:ilvl w:val="1"/>
          <w:numId w:val="1"/>
        </w:numPr>
        <w:rPr>
          <w:b/>
        </w:rPr>
      </w:pPr>
      <w:r w:rsidRPr="00693D34">
        <w:rPr>
          <w:b/>
        </w:rPr>
        <w:lastRenderedPageBreak/>
        <w:t>Lote 3: Caminhão</w:t>
      </w:r>
    </w:p>
    <w:p w:rsidR="005A7F9E" w:rsidRDefault="00FF3799" w:rsidP="00DD5C58">
      <w:pPr>
        <w:pStyle w:val="ListadaApresentao"/>
        <w:numPr>
          <w:ilvl w:val="2"/>
          <w:numId w:val="1"/>
        </w:numPr>
        <w:spacing w:before="0" w:line="240" w:lineRule="auto"/>
      </w:pPr>
      <w:r>
        <w:t>Item 11</w:t>
      </w:r>
      <w:r w:rsidR="005A7F9E">
        <w:t>: Posto de Serviço para Caminhão com jornada de 44 horas semanais</w:t>
      </w:r>
    </w:p>
    <w:p w:rsidR="005A7F9E" w:rsidRDefault="00FF3799" w:rsidP="00DD5C58">
      <w:pPr>
        <w:pStyle w:val="ListadaApresentao"/>
        <w:numPr>
          <w:ilvl w:val="2"/>
          <w:numId w:val="1"/>
        </w:numPr>
        <w:spacing w:before="0" w:line="240" w:lineRule="auto"/>
      </w:pPr>
      <w:r>
        <w:t>Item 12</w:t>
      </w:r>
      <w:r w:rsidR="005A7F9E">
        <w:t>: Posto de Serviço para Caminhão com jornada de 12x36 diurnas</w:t>
      </w:r>
    </w:p>
    <w:p w:rsidR="005A7F9E" w:rsidRDefault="00FF3799" w:rsidP="00DD5C58">
      <w:pPr>
        <w:pStyle w:val="ListadaApresentao"/>
        <w:numPr>
          <w:ilvl w:val="2"/>
          <w:numId w:val="1"/>
        </w:numPr>
        <w:spacing w:before="0" w:line="240" w:lineRule="auto"/>
      </w:pPr>
      <w:r>
        <w:t>Item 13</w:t>
      </w:r>
      <w:r w:rsidR="005A7F9E">
        <w:t>: Posto de Serviço para Caminhão com jornada de 12x36 noturnas</w:t>
      </w:r>
    </w:p>
    <w:p w:rsidR="005A7F9E" w:rsidRDefault="005A7F9E" w:rsidP="00DD5C58">
      <w:pPr>
        <w:pStyle w:val="ListadaApresentao"/>
        <w:numPr>
          <w:ilvl w:val="2"/>
          <w:numId w:val="1"/>
        </w:numPr>
        <w:spacing w:before="0" w:line="240" w:lineRule="auto"/>
      </w:pPr>
      <w:r>
        <w:t xml:space="preserve">Item </w:t>
      </w:r>
      <w:r w:rsidR="00FF3799">
        <w:t>14</w:t>
      </w:r>
      <w:r>
        <w:t>: Diárias</w:t>
      </w:r>
      <w:r w:rsidR="006D73AB">
        <w:t xml:space="preserve"> para Pernoite</w:t>
      </w:r>
    </w:p>
    <w:p w:rsidR="005A7F9E" w:rsidRPr="00693D34" w:rsidRDefault="00472BAA" w:rsidP="00DD5C58">
      <w:pPr>
        <w:pStyle w:val="ListadaApresentao"/>
        <w:numPr>
          <w:ilvl w:val="1"/>
          <w:numId w:val="1"/>
        </w:numPr>
        <w:spacing w:before="0"/>
        <w:rPr>
          <w:b/>
        </w:rPr>
      </w:pPr>
      <w:r w:rsidRPr="00693D34">
        <w:rPr>
          <w:b/>
        </w:rPr>
        <w:t xml:space="preserve">Lote </w:t>
      </w:r>
      <w:r w:rsidR="004E59EB">
        <w:rPr>
          <w:b/>
        </w:rPr>
        <w:t>4</w:t>
      </w:r>
      <w:r w:rsidRPr="00693D34">
        <w:rPr>
          <w:b/>
        </w:rPr>
        <w:t>: Ambulância</w:t>
      </w:r>
    </w:p>
    <w:p w:rsidR="00472BAA" w:rsidRDefault="00FF3799" w:rsidP="00DD5C58">
      <w:pPr>
        <w:pStyle w:val="ListadaApresentao"/>
        <w:numPr>
          <w:ilvl w:val="2"/>
          <w:numId w:val="1"/>
        </w:numPr>
        <w:spacing w:before="0" w:line="240" w:lineRule="auto"/>
      </w:pPr>
      <w:r>
        <w:t>Item 15</w:t>
      </w:r>
      <w:r w:rsidR="00472BAA">
        <w:t>: Posto de Serviço para Ambulância com jornada de 12x36 diurnas</w:t>
      </w:r>
    </w:p>
    <w:p w:rsidR="00472BAA" w:rsidRDefault="00FF3799" w:rsidP="00DD5C58">
      <w:pPr>
        <w:pStyle w:val="ListadaApresentao"/>
        <w:numPr>
          <w:ilvl w:val="2"/>
          <w:numId w:val="1"/>
        </w:numPr>
        <w:spacing w:before="0" w:line="240" w:lineRule="auto"/>
      </w:pPr>
      <w:r>
        <w:t>Item 16</w:t>
      </w:r>
      <w:r w:rsidR="00472BAA">
        <w:t>: Posto de Serviço para Ambulância com jornada de 12x36 noturnas</w:t>
      </w:r>
    </w:p>
    <w:p w:rsidR="00500E7C" w:rsidRPr="00921DFA" w:rsidRDefault="00500E7C" w:rsidP="00D14244">
      <w:pPr>
        <w:pStyle w:val="ListadaApresentao"/>
      </w:pPr>
      <w:r w:rsidRPr="00921DFA">
        <w:rPr>
          <w:b/>
        </w:rPr>
        <w:t xml:space="preserve">Prazo de </w:t>
      </w:r>
      <w:r w:rsidR="00474C51">
        <w:rPr>
          <w:b/>
        </w:rPr>
        <w:t>Início dos Serviços</w:t>
      </w:r>
      <w:r w:rsidRPr="00921DFA">
        <w:t>: 15 (quinze) dias</w:t>
      </w:r>
      <w:r w:rsidR="004F5C01">
        <w:t xml:space="preserve"> corridos</w:t>
      </w:r>
      <w:r w:rsidRPr="00921DFA">
        <w:t xml:space="preserve"> contados </w:t>
      </w:r>
      <w:r w:rsidR="00474C51">
        <w:t>do início da vigência do contrato.</w:t>
      </w:r>
    </w:p>
    <w:p w:rsidR="00D67DAF" w:rsidRPr="00921DFA" w:rsidRDefault="00500E7C" w:rsidP="00D14244">
      <w:pPr>
        <w:pStyle w:val="ListadaApresentao"/>
      </w:pPr>
      <w:r w:rsidRPr="00921DFA">
        <w:rPr>
          <w:b/>
        </w:rPr>
        <w:t>Condições de Pagamento</w:t>
      </w:r>
      <w:r w:rsidRPr="00921DFA">
        <w:t>: 30 (trinta) dias</w:t>
      </w:r>
      <w:r w:rsidR="004F5C01">
        <w:t xml:space="preserve"> corridos</w:t>
      </w:r>
      <w:r w:rsidRPr="00921DFA">
        <w:t>, a contar da data final do período de adimplemento de cada pedido realizado por Órgão ou Entidade.</w:t>
      </w:r>
      <w:r w:rsidR="00D67DAF" w:rsidRPr="00921DFA">
        <w:tab/>
      </w:r>
    </w:p>
    <w:p w:rsidR="008079F9" w:rsidRPr="00921DFA" w:rsidRDefault="00D67DAF" w:rsidP="00D67DAF">
      <w:pPr>
        <w:pStyle w:val="ListadaApresentao"/>
        <w:numPr>
          <w:ilvl w:val="1"/>
          <w:numId w:val="1"/>
        </w:numPr>
      </w:pPr>
      <w:r w:rsidRPr="00921DFA">
        <w:t>Os pagamentos serão efetuados, obrigatoriamente, por meio de crédito em conta corrente da instituição financeira contratada pelo Estado cujo número e agência deverão ser informados pelo a</w:t>
      </w:r>
      <w:r w:rsidR="00806188" w:rsidRPr="00921DFA">
        <w:t>djudicatário até a assinatura do</w:t>
      </w:r>
      <w:r w:rsidRPr="00921DFA">
        <w:t xml:space="preserve"> </w:t>
      </w:r>
      <w:r w:rsidR="00806188" w:rsidRPr="00921DFA">
        <w:t>contrato</w:t>
      </w:r>
      <w:r w:rsidRPr="00921DFA">
        <w:t>.</w:t>
      </w:r>
    </w:p>
    <w:p w:rsidR="002B5BA6" w:rsidRDefault="002B5BA6" w:rsidP="007D4E3F">
      <w:pPr>
        <w:pStyle w:val="ListadaApresentao"/>
      </w:pPr>
      <w:r>
        <w:t xml:space="preserve">Anexos do Termo de Referência. </w:t>
      </w:r>
    </w:p>
    <w:p w:rsidR="002B5BA6" w:rsidRPr="006D73AB" w:rsidRDefault="002B5BA6" w:rsidP="007D4E3F">
      <w:pPr>
        <w:pStyle w:val="ListadaApresentao"/>
        <w:numPr>
          <w:ilvl w:val="1"/>
          <w:numId w:val="1"/>
        </w:numPr>
        <w:spacing w:before="0" w:after="0" w:line="240" w:lineRule="auto"/>
      </w:pPr>
      <w:r w:rsidRPr="006D73AB">
        <w:t xml:space="preserve">A – Relação de Órgãos Participantes </w:t>
      </w:r>
    </w:p>
    <w:p w:rsidR="002B5BA6" w:rsidRPr="006D73AB" w:rsidRDefault="00474D2A" w:rsidP="007D4E3F">
      <w:pPr>
        <w:pStyle w:val="ListadaApresentao"/>
        <w:numPr>
          <w:ilvl w:val="1"/>
          <w:numId w:val="1"/>
        </w:numPr>
        <w:spacing w:before="0" w:after="0" w:line="240" w:lineRule="auto"/>
      </w:pPr>
      <w:r>
        <w:t>B</w:t>
      </w:r>
      <w:r w:rsidR="002B5BA6" w:rsidRPr="006D73AB">
        <w:t xml:space="preserve"> – </w:t>
      </w:r>
      <w:r w:rsidR="008F066D" w:rsidRPr="006D73AB">
        <w:t>Planilha de Composição de Custos</w:t>
      </w:r>
    </w:p>
    <w:p w:rsidR="008F066D" w:rsidRPr="006D73AB" w:rsidRDefault="00474D2A" w:rsidP="007D4E3F">
      <w:pPr>
        <w:pStyle w:val="ListadaApresentao"/>
        <w:numPr>
          <w:ilvl w:val="1"/>
          <w:numId w:val="1"/>
        </w:numPr>
        <w:spacing w:before="0" w:after="0" w:line="240" w:lineRule="auto"/>
      </w:pPr>
      <w:r>
        <w:t>C</w:t>
      </w:r>
      <w:r w:rsidR="008F066D" w:rsidRPr="006D73AB">
        <w:t xml:space="preserve"> – Compilador de Composição de Custos</w:t>
      </w:r>
    </w:p>
    <w:p w:rsidR="002B5BA6" w:rsidRDefault="00474D2A" w:rsidP="00472BAA">
      <w:pPr>
        <w:pStyle w:val="ListadaApresentao"/>
        <w:numPr>
          <w:ilvl w:val="1"/>
          <w:numId w:val="1"/>
        </w:numPr>
        <w:spacing w:before="0" w:after="0" w:line="240" w:lineRule="auto"/>
      </w:pPr>
      <w:r>
        <w:t>D</w:t>
      </w:r>
      <w:r w:rsidR="00472BAA" w:rsidRPr="006D73AB">
        <w:t xml:space="preserve"> </w:t>
      </w:r>
      <w:r w:rsidR="002B5BA6" w:rsidRPr="006D73AB">
        <w:t>– Acordo de Nível de Serviço</w:t>
      </w:r>
    </w:p>
    <w:p w:rsidR="006945C3" w:rsidRDefault="00037D79" w:rsidP="00037D79">
      <w:pPr>
        <w:pStyle w:val="Ttulo1"/>
      </w:pPr>
      <w:r>
        <w:t>OBJETIVO</w:t>
      </w:r>
    </w:p>
    <w:p w:rsidR="00734BC4" w:rsidRPr="000C11C3" w:rsidRDefault="00762752" w:rsidP="00B85B34">
      <w:pPr>
        <w:pStyle w:val="NumeraoNormal1"/>
      </w:pPr>
      <w:r>
        <w:t xml:space="preserve"> </w:t>
      </w:r>
      <w:r w:rsidR="00B85B34" w:rsidRPr="000C11C3">
        <w:t xml:space="preserve">O objetivo deste Termo de Referência é estabelecer as condições para </w:t>
      </w:r>
      <w:r w:rsidR="00AA6054" w:rsidRPr="000C11C3">
        <w:t xml:space="preserve">Registro de Preços de </w:t>
      </w:r>
      <w:r w:rsidR="00AA6054">
        <w:rPr>
          <w:rFonts w:eastAsia="Calibri"/>
        </w:rPr>
        <w:t>S</w:t>
      </w:r>
      <w:r w:rsidR="00AA6054" w:rsidRPr="000C11C3">
        <w:rPr>
          <w:rFonts w:eastAsia="Calibri"/>
        </w:rPr>
        <w:t xml:space="preserve">erviços de </w:t>
      </w:r>
      <w:r w:rsidR="00AA6054">
        <w:t>Condução de V</w:t>
      </w:r>
      <w:r w:rsidR="00AA6054" w:rsidRPr="00DD3707">
        <w:t>eículos</w:t>
      </w:r>
      <w:r w:rsidR="00AA6054">
        <w:t>,</w:t>
      </w:r>
      <w:r w:rsidR="0027246C" w:rsidRPr="000C11C3">
        <w:t xml:space="preserve"> </w:t>
      </w:r>
      <w:r w:rsidR="00145052" w:rsidRPr="000C11C3">
        <w:t>através de pregão eletrônico</w:t>
      </w:r>
      <w:r w:rsidR="00B85B34" w:rsidRPr="000C11C3">
        <w:t>, visando suprir as necessidades dos Órgãos e Entidades da Administração Pública do Estado do Rio de Janeiro, de acordo com as condições e especificações constantes neste Termo de Referência e no Edital.</w:t>
      </w:r>
    </w:p>
    <w:p w:rsidR="00B85B34" w:rsidRPr="005E5FE4" w:rsidRDefault="00EE004D" w:rsidP="00B85B34">
      <w:pPr>
        <w:pStyle w:val="NumeraoNormal1"/>
      </w:pPr>
      <w:r w:rsidRPr="000C11C3">
        <w:t xml:space="preserve"> A </w:t>
      </w:r>
      <w:r w:rsidR="008D23F1" w:rsidRPr="005E5FE4">
        <w:t>Secretaria de Estado da Casa Civil e Governança - SECCG</w:t>
      </w:r>
      <w:r w:rsidRPr="005E5FE4">
        <w:t>, será o Órgão Gerenciador deste registro de preços.</w:t>
      </w:r>
    </w:p>
    <w:p w:rsidR="004B685F" w:rsidRPr="005E5FE4" w:rsidRDefault="00762752" w:rsidP="00B85B34">
      <w:pPr>
        <w:pStyle w:val="NumeraoNormal1"/>
      </w:pPr>
      <w:r w:rsidRPr="005E5FE4">
        <w:lastRenderedPageBreak/>
        <w:t xml:space="preserve"> </w:t>
      </w:r>
      <w:r w:rsidR="00553B92" w:rsidRPr="005E5FE4">
        <w:t>O prazo de vigência da Ata de Registro de Preços, como instrumento vinculatório é de 12 (doze) meses, tendo início na data de publicação no Diário Oficial do Estado do Rio de Janeiro, conforme gestão feita pela SUB</w:t>
      </w:r>
      <w:r w:rsidR="008D23F1" w:rsidRPr="005E5FE4">
        <w:t>LO</w:t>
      </w:r>
      <w:r w:rsidR="009D4ED7" w:rsidRPr="005E5FE4">
        <w:t>G</w:t>
      </w:r>
      <w:r w:rsidR="00553B92" w:rsidRPr="005E5FE4">
        <w:t>/SE</w:t>
      </w:r>
      <w:r w:rsidR="008D23F1" w:rsidRPr="005E5FE4">
        <w:t>CCG</w:t>
      </w:r>
      <w:r w:rsidR="00553B92" w:rsidRPr="005E5FE4">
        <w:t xml:space="preserve">. </w:t>
      </w:r>
      <w:r w:rsidR="00C404F9" w:rsidRPr="005E5FE4">
        <w:t xml:space="preserve"> </w:t>
      </w:r>
    </w:p>
    <w:p w:rsidR="005C66DA" w:rsidRDefault="005C66DA" w:rsidP="005C66DA">
      <w:pPr>
        <w:pStyle w:val="NumeraoNormal1"/>
      </w:pPr>
      <w:r>
        <w:t>Cada ÓRGÃO PARTICIPANTE ou ÓRGÃO ADERENTE firmará contrato administrativo com o FORNECEDOR onde serão estabelecidas as condições contratuais da prestação de serviço, em linha com o previsto neste Termo de Referência.</w:t>
      </w:r>
    </w:p>
    <w:p w:rsidR="005C66DA" w:rsidRDefault="005C66DA" w:rsidP="005C66DA">
      <w:pPr>
        <w:pStyle w:val="NumeraodeSegundoNvel"/>
        <w:ind w:left="2280"/>
      </w:pPr>
      <w:r>
        <w:t>O prazo dos contratos será de 12 (doze) meses, prorrogável.</w:t>
      </w:r>
    </w:p>
    <w:p w:rsidR="005C66DA" w:rsidRDefault="005C66DA" w:rsidP="00AF4DB2">
      <w:pPr>
        <w:pStyle w:val="NumeraoNormal1"/>
      </w:pPr>
      <w:r>
        <w:t xml:space="preserve"> </w:t>
      </w:r>
      <w:r w:rsidRPr="002F47EA">
        <w:t xml:space="preserve">O contrato poderá ser prorrogado, a cada 12 (doze) meses, até </w:t>
      </w:r>
      <w:r>
        <w:t>o limite de 60 (sessenta) meses</w:t>
      </w:r>
      <w:r w:rsidRPr="002F47EA">
        <w:t xml:space="preserve"> caso </w:t>
      </w:r>
      <w:r w:rsidR="00AF4DB2" w:rsidRPr="00AF4DB2">
        <w:t>a proposta da CONTRATADA seja comprovadamente mais vantajosa para o CONTRATANTE.</w:t>
      </w:r>
    </w:p>
    <w:p w:rsidR="002E1C01" w:rsidRPr="00E02834" w:rsidRDefault="002E1C01" w:rsidP="002E1C01">
      <w:pPr>
        <w:pStyle w:val="NumeraoNormal1"/>
      </w:pPr>
      <w:r>
        <w:t xml:space="preserve"> Serão </w:t>
      </w:r>
      <w:r w:rsidRPr="002E1C01">
        <w:t>considerados participantes do registro de preços os Órgãos e Entidades constantes da relação do Anexo A – Relação de Participantes.</w:t>
      </w:r>
    </w:p>
    <w:p w:rsidR="002E1C01" w:rsidRDefault="00762752" w:rsidP="003E4AAB">
      <w:pPr>
        <w:pStyle w:val="NumeraoNormal1"/>
      </w:pPr>
      <w:r w:rsidRPr="000C11C3">
        <w:t xml:space="preserve"> </w:t>
      </w:r>
      <w:r w:rsidR="006A27A4" w:rsidRPr="000C11C3">
        <w:t xml:space="preserve">A presente </w:t>
      </w:r>
      <w:r w:rsidR="006A27A4" w:rsidRPr="00794819">
        <w:t xml:space="preserve">licitação será regida pelo tipo </w:t>
      </w:r>
      <w:r w:rsidR="00EE004D" w:rsidRPr="00794819">
        <w:t xml:space="preserve">Menor Preço </w:t>
      </w:r>
      <w:r w:rsidR="00474C51" w:rsidRPr="00794819">
        <w:t xml:space="preserve">Global </w:t>
      </w:r>
      <w:r w:rsidR="00EE004D" w:rsidRPr="00794819">
        <w:t>por Lote</w:t>
      </w:r>
      <w:r w:rsidR="006B326A">
        <w:t>.</w:t>
      </w:r>
      <w:r w:rsidR="006A27A4" w:rsidRPr="000C11C3">
        <w:t xml:space="preserve"> </w:t>
      </w:r>
    </w:p>
    <w:p w:rsidR="006A27A4" w:rsidRPr="000C11C3" w:rsidRDefault="002E1C01" w:rsidP="002E1C01">
      <w:pPr>
        <w:pStyle w:val="NumeraodeSegundoNvel"/>
      </w:pPr>
      <w:r>
        <w:t xml:space="preserve">Os lotes visam permitir que a empresa que fornecerá os postos de serviços para um mesmo tipo de veículo possa se aproveitar da logística de todos os itens, que </w:t>
      </w:r>
      <w:r w:rsidR="00C46109">
        <w:t xml:space="preserve">estão </w:t>
      </w:r>
      <w:r>
        <w:t>divididos por jornada de trabalho, facilitando a gestão da CONTRATADA e possibilitando a redução de custos</w:t>
      </w:r>
      <w:r w:rsidR="006A27A4" w:rsidRPr="000C11C3">
        <w:t xml:space="preserve">. </w:t>
      </w:r>
      <w:r w:rsidR="00B66986" w:rsidRPr="000C11C3">
        <w:t xml:space="preserve">  </w:t>
      </w:r>
      <w:r w:rsidR="006A27A4" w:rsidRPr="000C11C3">
        <w:t xml:space="preserve"> </w:t>
      </w:r>
    </w:p>
    <w:p w:rsidR="00AE3F36" w:rsidRPr="005E5FE4" w:rsidRDefault="002E1C01" w:rsidP="00B85B34">
      <w:pPr>
        <w:pStyle w:val="NumeraoNormal1"/>
      </w:pPr>
      <w:r>
        <w:t xml:space="preserve"> </w:t>
      </w:r>
      <w:r w:rsidR="00496EA6" w:rsidRPr="000C11C3">
        <w:t xml:space="preserve">O </w:t>
      </w:r>
      <w:r w:rsidR="00496EA6" w:rsidRPr="005E5FE4">
        <w:t xml:space="preserve">Regime de Execução </w:t>
      </w:r>
      <w:r w:rsidR="00EE004D" w:rsidRPr="005E5FE4">
        <w:t>será</w:t>
      </w:r>
      <w:r w:rsidR="00733F58" w:rsidRPr="005E5FE4">
        <w:t xml:space="preserve"> Indireto, do tipo Empreitada por Preço Unitário, </w:t>
      </w:r>
      <w:r w:rsidR="00EE004D" w:rsidRPr="005E5FE4">
        <w:t>n</w:t>
      </w:r>
      <w:r w:rsidR="00733F58" w:rsidRPr="005E5FE4">
        <w:t>o</w:t>
      </w:r>
      <w:r w:rsidR="00EE004D" w:rsidRPr="005E5FE4">
        <w:t xml:space="preserve"> qual o</w:t>
      </w:r>
      <w:r w:rsidR="00733F58" w:rsidRPr="005E5FE4">
        <w:t xml:space="preserve"> consumo do serviço se dará de forma parcelada e eventual, sem garantia de</w:t>
      </w:r>
      <w:r w:rsidR="009D4ED7" w:rsidRPr="005E5FE4">
        <w:t xml:space="preserve"> quantidade a ser</w:t>
      </w:r>
      <w:r w:rsidR="00733F58" w:rsidRPr="005E5FE4">
        <w:t xml:space="preserve"> </w:t>
      </w:r>
      <w:r w:rsidR="009D4ED7" w:rsidRPr="005E5FE4">
        <w:t>consumida</w:t>
      </w:r>
      <w:r w:rsidR="005E5FE4">
        <w:t xml:space="preserve"> ou </w:t>
      </w:r>
      <w:r w:rsidR="009D4ED7" w:rsidRPr="005E5FE4">
        <w:t xml:space="preserve">contratada, conforme é usual, no sistema de registro de   </w:t>
      </w:r>
      <w:r w:rsidR="00733F58" w:rsidRPr="005E5FE4">
        <w:t>pre</w:t>
      </w:r>
      <w:r w:rsidR="009D4ED7" w:rsidRPr="005E5FE4">
        <w:t>ços</w:t>
      </w:r>
      <w:r w:rsidR="00733F58" w:rsidRPr="005E5FE4">
        <w:t xml:space="preserve">. </w:t>
      </w:r>
    </w:p>
    <w:p w:rsidR="00496EA6" w:rsidRDefault="00AE3F36" w:rsidP="00B85B34">
      <w:pPr>
        <w:pStyle w:val="NumeraoNormal1"/>
      </w:pPr>
      <w:r>
        <w:t xml:space="preserve"> </w:t>
      </w:r>
      <w:r w:rsidR="00FD317D">
        <w:t>As dotações orçamentárias e financeiras são de responsabilidade dos órgãos participantes e aderentes a este Registro de Preço,</w:t>
      </w:r>
      <w:r w:rsidR="00E4497A">
        <w:t xml:space="preserve"> uma vez que se trata de uma compra centralizada.</w:t>
      </w:r>
    </w:p>
    <w:p w:rsidR="00A377E7" w:rsidRPr="005E5FE4" w:rsidRDefault="00A377E7" w:rsidP="00A377E7">
      <w:pPr>
        <w:pStyle w:val="Ttulo1"/>
      </w:pPr>
      <w:r w:rsidRPr="005E5FE4">
        <w:t>JUSTIFICATIVA</w:t>
      </w:r>
    </w:p>
    <w:p w:rsidR="00A377E7" w:rsidRPr="005E5FE4" w:rsidRDefault="00EE004D" w:rsidP="00A377E7">
      <w:pPr>
        <w:pStyle w:val="NumeraoNormal1"/>
      </w:pPr>
      <w:r w:rsidRPr="005E5FE4">
        <w:t xml:space="preserve"> </w:t>
      </w:r>
      <w:r w:rsidR="00A203D2" w:rsidRPr="005E5FE4">
        <w:t xml:space="preserve">Após </w:t>
      </w:r>
      <w:r w:rsidR="00DB5A3D" w:rsidRPr="005E5FE4">
        <w:t xml:space="preserve">avaliação realizada pela </w:t>
      </w:r>
      <w:r w:rsidR="001B2171" w:rsidRPr="005E5FE4">
        <w:t>SUBLOG/SECCG</w:t>
      </w:r>
      <w:r w:rsidR="00DB5A3D" w:rsidRPr="005E5FE4">
        <w:t xml:space="preserve">, com base em estatísticas das compras públicas estaduais e informações sobre o mercado, identificou-se que a demanda pelos serviços de contratação de </w:t>
      </w:r>
      <w:r w:rsidR="00AA6054" w:rsidRPr="005E5FE4">
        <w:t>condução</w:t>
      </w:r>
      <w:r w:rsidR="00DB5A3D" w:rsidRPr="005E5FE4">
        <w:t xml:space="preserve"> de veículos constitui uma necessidade em comum dos Órgãos e Entidades da Administração Pública do Estado do Rio de Janeiro.</w:t>
      </w:r>
    </w:p>
    <w:p w:rsidR="006750BE" w:rsidRPr="005E5FE4" w:rsidRDefault="00EE004D" w:rsidP="00A377E7">
      <w:pPr>
        <w:pStyle w:val="NumeraoNormal1"/>
      </w:pPr>
      <w:r w:rsidRPr="005E5FE4">
        <w:t xml:space="preserve"> </w:t>
      </w:r>
      <w:r w:rsidR="006750BE" w:rsidRPr="005E5FE4">
        <w:t xml:space="preserve">Para atender a essa necessidade em comum e para proporcionar maior racionalidade e padronização às compras públicas, a </w:t>
      </w:r>
      <w:r w:rsidR="008D23F1" w:rsidRPr="005E5FE4">
        <w:t>SUBLO</w:t>
      </w:r>
      <w:r w:rsidR="001B2171" w:rsidRPr="005E5FE4">
        <w:t>G</w:t>
      </w:r>
      <w:r w:rsidR="008D23F1" w:rsidRPr="005E5FE4">
        <w:t>/SECCG</w:t>
      </w:r>
      <w:r w:rsidR="006750BE" w:rsidRPr="005E5FE4">
        <w:t xml:space="preserve"> decidiu centralizar </w:t>
      </w:r>
      <w:r w:rsidR="00775F47" w:rsidRPr="005E5FE4">
        <w:t xml:space="preserve">a licitação de prestação de serviços de </w:t>
      </w:r>
      <w:r w:rsidR="00AA6054" w:rsidRPr="005E5FE4">
        <w:t>condução</w:t>
      </w:r>
      <w:r w:rsidR="003645BC" w:rsidRPr="005E5FE4">
        <w:t xml:space="preserve"> de </w:t>
      </w:r>
      <w:r w:rsidR="00AA6054" w:rsidRPr="005E5FE4">
        <w:t>v</w:t>
      </w:r>
      <w:r w:rsidR="003645BC" w:rsidRPr="005E5FE4">
        <w:t xml:space="preserve">eículos </w:t>
      </w:r>
      <w:r w:rsidR="00AA6054" w:rsidRPr="005E5FE4">
        <w:t>a</w:t>
      </w:r>
      <w:r w:rsidR="003645BC" w:rsidRPr="005E5FE4">
        <w:t xml:space="preserve">utomotores </w:t>
      </w:r>
      <w:r w:rsidR="00A75D7B" w:rsidRPr="005E5FE4">
        <w:t xml:space="preserve">utilizando como </w:t>
      </w:r>
      <w:r w:rsidR="00A75D7B" w:rsidRPr="005E5FE4">
        <w:lastRenderedPageBreak/>
        <w:t>instrumento o Sistema de Registro de Preços por se tratar de demandas futuras, frequentes, parceladas e incertas</w:t>
      </w:r>
      <w:r w:rsidR="00253765" w:rsidRPr="005E5FE4">
        <w:t>.</w:t>
      </w:r>
    </w:p>
    <w:p w:rsidR="00D80AF4" w:rsidRDefault="00AE3F36" w:rsidP="00A377E7">
      <w:pPr>
        <w:pStyle w:val="NumeraoNormal1"/>
      </w:pPr>
      <w:r w:rsidRPr="005E5FE4">
        <w:t xml:space="preserve"> </w:t>
      </w:r>
      <w:r w:rsidR="00D80AF4" w:rsidRPr="005E5FE4">
        <w:t xml:space="preserve">Os itens a serem adquiridos enquadram-se na classificação de </w:t>
      </w:r>
      <w:r w:rsidR="00775F47" w:rsidRPr="005E5FE4">
        <w:t xml:space="preserve">serviços </w:t>
      </w:r>
      <w:r w:rsidR="00D80AF4" w:rsidRPr="005E5FE4">
        <w:t>comuns, nos termos do parágrafo único do art. 1° da Lei Federal</w:t>
      </w:r>
      <w:r w:rsidR="00D80AF4">
        <w:t xml:space="preserve"> n° 10.520/200</w:t>
      </w:r>
      <w:r w:rsidR="00300E4F">
        <w:t>2</w:t>
      </w:r>
      <w:r w:rsidR="00D80AF4">
        <w:t>, uma vez que possuem especificações e padrões usuais de mercado.</w:t>
      </w:r>
    </w:p>
    <w:p w:rsidR="00FF0575" w:rsidRDefault="00FF0575" w:rsidP="00FF0575">
      <w:pPr>
        <w:pStyle w:val="Ttulo1"/>
      </w:pPr>
      <w:r>
        <w:t>OBJETO</w:t>
      </w:r>
    </w:p>
    <w:p w:rsidR="00FA0C2A" w:rsidRPr="00B8074B" w:rsidRDefault="00EE004D" w:rsidP="00FF0575">
      <w:pPr>
        <w:pStyle w:val="NumeraoNormal1"/>
      </w:pPr>
      <w:r>
        <w:t xml:space="preserve"> </w:t>
      </w:r>
      <w:r w:rsidR="00FA0C2A" w:rsidRPr="00B8074B">
        <w:t xml:space="preserve">O objeto deste Termo de Referência é: </w:t>
      </w:r>
      <w:r w:rsidR="00AA6054" w:rsidRPr="000C11C3">
        <w:t xml:space="preserve">Registro de Preços de </w:t>
      </w:r>
      <w:r w:rsidR="00AA6054">
        <w:rPr>
          <w:rFonts w:eastAsia="Calibri"/>
        </w:rPr>
        <w:t>S</w:t>
      </w:r>
      <w:r w:rsidR="00AA6054" w:rsidRPr="000C11C3">
        <w:rPr>
          <w:rFonts w:eastAsia="Calibri"/>
        </w:rPr>
        <w:t xml:space="preserve">erviços de </w:t>
      </w:r>
      <w:r w:rsidR="00AA6054">
        <w:t>Condução de V</w:t>
      </w:r>
      <w:r w:rsidR="00AA6054" w:rsidRPr="00DD3707">
        <w:t>eículos</w:t>
      </w:r>
      <w:r w:rsidR="00B8074B">
        <w:t xml:space="preserve">, consistindo em </w:t>
      </w:r>
      <w:r w:rsidR="00101B1B">
        <w:t>4</w:t>
      </w:r>
      <w:r w:rsidR="00B8074B">
        <w:t xml:space="preserve"> lotes</w:t>
      </w:r>
      <w:r w:rsidR="00FA0C2A" w:rsidRPr="00B8074B">
        <w:t>.</w:t>
      </w:r>
    </w:p>
    <w:p w:rsidR="00C60B2A" w:rsidRPr="00B8074B" w:rsidRDefault="00B8074B" w:rsidP="00FF0575">
      <w:pPr>
        <w:pStyle w:val="NumeraoNormal1"/>
      </w:pPr>
      <w:r>
        <w:t xml:space="preserve"> </w:t>
      </w:r>
      <w:r w:rsidR="00C60B2A" w:rsidRPr="00B8074B">
        <w:t>Especificações Técnicas: conforme</w:t>
      </w:r>
      <w:r w:rsidR="00A76C36" w:rsidRPr="00B8074B">
        <w:t xml:space="preserve"> </w:t>
      </w:r>
      <w:r w:rsidR="00C60B2A" w:rsidRPr="00B8074B">
        <w:t>descrições</w:t>
      </w:r>
      <w:r w:rsidR="00F36C4F" w:rsidRPr="00B8074B">
        <w:t xml:space="preserve"> dos serviços</w:t>
      </w:r>
      <w:r w:rsidR="00A76C36" w:rsidRPr="00B8074B">
        <w:t xml:space="preserve"> que serão</w:t>
      </w:r>
      <w:r w:rsidR="00C60B2A" w:rsidRPr="00B8074B">
        <w:t xml:space="preserve"> apresentadas</w:t>
      </w:r>
      <w:r w:rsidR="00A76C36" w:rsidRPr="00B8074B">
        <w:t xml:space="preserve"> abaixo e conforme o que será disposto</w:t>
      </w:r>
      <w:r w:rsidR="00C60B2A" w:rsidRPr="00B8074B">
        <w:t xml:space="preserve"> </w:t>
      </w:r>
      <w:r w:rsidR="00C60B2A" w:rsidRPr="00FD3434">
        <w:t>no</w:t>
      </w:r>
      <w:r w:rsidR="006C5B18" w:rsidRPr="00FD3434">
        <w:t>s q</w:t>
      </w:r>
      <w:r w:rsidR="00C60B2A" w:rsidRPr="00FD3434">
        <w:t>uadro</w:t>
      </w:r>
      <w:r w:rsidR="006C5B18" w:rsidRPr="00FD3434">
        <w:t>s</w:t>
      </w:r>
      <w:r w:rsidRPr="00FD3434">
        <w:t xml:space="preserve"> </w:t>
      </w:r>
      <w:r w:rsidR="00FD3434">
        <w:t xml:space="preserve">de 1 a </w:t>
      </w:r>
      <w:r w:rsidR="00101B1B">
        <w:t>4</w:t>
      </w:r>
      <w:r w:rsidR="00C60B2A" w:rsidRPr="00FD3434">
        <w:t xml:space="preserve"> </w:t>
      </w:r>
      <w:r w:rsidR="006C5B18" w:rsidRPr="00FD3434">
        <w:t>do subitem 3.1</w:t>
      </w:r>
      <w:r w:rsidR="00FD3434">
        <w:t>7</w:t>
      </w:r>
      <w:r w:rsidR="00C60B2A" w:rsidRPr="00FD3434">
        <w:t>.</w:t>
      </w:r>
    </w:p>
    <w:p w:rsidR="00B8074B" w:rsidRDefault="00B8074B" w:rsidP="00B8074B">
      <w:pPr>
        <w:pStyle w:val="NumeraoNormal1"/>
      </w:pPr>
      <w:r w:rsidRPr="00B8074B">
        <w:t xml:space="preserve"> </w:t>
      </w:r>
      <w:r>
        <w:t xml:space="preserve">Os </w:t>
      </w:r>
      <w:r w:rsidR="000B5AB2">
        <w:t>4</w:t>
      </w:r>
      <w:r>
        <w:t xml:space="preserve"> lotes estão divididos por tipos de veículo, quais sejam:</w:t>
      </w:r>
    </w:p>
    <w:p w:rsidR="00B8074B" w:rsidRDefault="00B8074B" w:rsidP="00B8074B">
      <w:pPr>
        <w:pStyle w:val="NumeraodeSegundoNvel"/>
      </w:pPr>
      <w:r>
        <w:t>Lote 1 - Veículo de Serviço.</w:t>
      </w:r>
    </w:p>
    <w:p w:rsidR="00B8074B" w:rsidRDefault="00B8074B" w:rsidP="00B8074B">
      <w:pPr>
        <w:pStyle w:val="NumeraodeSegundoNvel"/>
      </w:pPr>
      <w:r>
        <w:t>Lote 2 – Ônibus</w:t>
      </w:r>
      <w:r w:rsidR="00101B1B">
        <w:t xml:space="preserve"> e Vans (passageiros)</w:t>
      </w:r>
      <w:r>
        <w:t>.</w:t>
      </w:r>
    </w:p>
    <w:p w:rsidR="00B8074B" w:rsidRDefault="00B8074B" w:rsidP="00B8074B">
      <w:pPr>
        <w:pStyle w:val="NumeraodeSegundoNvel"/>
      </w:pPr>
      <w:r>
        <w:t>Lote 3 – Caminhão.</w:t>
      </w:r>
    </w:p>
    <w:p w:rsidR="00B8074B" w:rsidRDefault="00B8074B" w:rsidP="00B8074B">
      <w:pPr>
        <w:pStyle w:val="NumeraodeSegundoNvel"/>
      </w:pPr>
      <w:r>
        <w:t xml:space="preserve">Lote 4 – </w:t>
      </w:r>
      <w:r w:rsidR="00101B1B">
        <w:t>Ambulância</w:t>
      </w:r>
      <w:r>
        <w:t>.</w:t>
      </w:r>
    </w:p>
    <w:p w:rsidR="00B8074B" w:rsidRDefault="00101B1B" w:rsidP="00B8074B">
      <w:pPr>
        <w:pStyle w:val="NumeraoNormal1"/>
      </w:pPr>
      <w:r>
        <w:t xml:space="preserve"> </w:t>
      </w:r>
      <w:r w:rsidR="00B8074B">
        <w:t xml:space="preserve">Os lotes são compostos por itens definidos em Postos de Serviço, conforme a descrição completa </w:t>
      </w:r>
      <w:r w:rsidR="00B8074B" w:rsidRPr="009F29F7">
        <w:t>do</w:t>
      </w:r>
      <w:r w:rsidR="009F29F7">
        <w:t>s</w:t>
      </w:r>
      <w:r w:rsidR="00B8074B" w:rsidRPr="009F29F7">
        <w:t xml:space="preserve"> quadro</w:t>
      </w:r>
      <w:r w:rsidR="009F29F7">
        <w:t xml:space="preserve">s de 1 a </w:t>
      </w:r>
      <w:r w:rsidR="000B5AB2">
        <w:t>4</w:t>
      </w:r>
      <w:r w:rsidR="00B8074B" w:rsidRPr="009F29F7">
        <w:t xml:space="preserve">, </w:t>
      </w:r>
      <w:r w:rsidR="009F29F7">
        <w:t>d</w:t>
      </w:r>
      <w:r w:rsidR="00B8074B" w:rsidRPr="009F29F7">
        <w:t xml:space="preserve">o subitem </w:t>
      </w:r>
      <w:r w:rsidR="009F29F7">
        <w:t>3.17 deste Termo de Referência</w:t>
      </w:r>
      <w:r w:rsidR="00B8074B" w:rsidRPr="009F29F7">
        <w:t>.</w:t>
      </w:r>
    </w:p>
    <w:p w:rsidR="00B8074B" w:rsidRDefault="00A65551" w:rsidP="00B8074B">
      <w:pPr>
        <w:pStyle w:val="NumeraodeSegundoNvel"/>
      </w:pPr>
      <w:r>
        <w:t>Os lotes 1, 2 e</w:t>
      </w:r>
      <w:r w:rsidR="00B8074B">
        <w:t xml:space="preserve"> 3 também possuem itens correspondentes às diárias </w:t>
      </w:r>
      <w:r w:rsidR="00663F3A">
        <w:t>para cobrir despesas com</w:t>
      </w:r>
      <w:r w:rsidR="00B8074B">
        <w:t xml:space="preserve"> eventuais pernoites dos condutores.</w:t>
      </w:r>
    </w:p>
    <w:p w:rsidR="00E2711E" w:rsidRDefault="00E2711E" w:rsidP="00E2711E">
      <w:pPr>
        <w:pStyle w:val="NumeraoNormal1"/>
      </w:pPr>
      <w:r>
        <w:t xml:space="preserve"> As jornadas de trabalho serão de três tipos, conforme a descrição de cada item:</w:t>
      </w:r>
    </w:p>
    <w:p w:rsidR="00E2711E" w:rsidRDefault="00E2711E" w:rsidP="00B8074B">
      <w:pPr>
        <w:pStyle w:val="NumeraodeSegundoNvel"/>
      </w:pPr>
      <w:r>
        <w:t>Jornada de trabalho de 44 horas semanais.</w:t>
      </w:r>
    </w:p>
    <w:p w:rsidR="00E2711E" w:rsidRDefault="00E2711E" w:rsidP="00B8074B">
      <w:pPr>
        <w:pStyle w:val="NumeraodeSegundoNvel"/>
      </w:pPr>
      <w:r>
        <w:t>Jornada de trabalho de 12x36 diurnas.</w:t>
      </w:r>
    </w:p>
    <w:p w:rsidR="00E2711E" w:rsidRDefault="00E2711E" w:rsidP="00B8074B">
      <w:pPr>
        <w:pStyle w:val="NumeraodeSegundoNvel"/>
      </w:pPr>
      <w:r>
        <w:t>Jornada de trabalho de 12x36 noturnas.</w:t>
      </w:r>
    </w:p>
    <w:p w:rsidR="00B8074B" w:rsidRDefault="00B8074B" w:rsidP="00B8074B">
      <w:pPr>
        <w:pStyle w:val="NumeraoNormal1"/>
      </w:pPr>
      <w:r>
        <w:t xml:space="preserve"> Os postos de serviço deverão ser preenchidos por profissionais capacitados e habilitados para conduzir o tipo de veículo previsto pela Contratante e conforme as descrições deste Termo de Referência</w:t>
      </w:r>
      <w:r w:rsidR="00E2711E">
        <w:t>, sempre em quantidade suficiente para cumprir as jornadas de trabalho previstas e de acordo com as normas trabalhistas vigentes</w:t>
      </w:r>
      <w:r>
        <w:t>.</w:t>
      </w:r>
    </w:p>
    <w:p w:rsidR="00B8074B" w:rsidRDefault="00B8074B" w:rsidP="00B8074B">
      <w:pPr>
        <w:pStyle w:val="NumeraoNormal1"/>
      </w:pPr>
      <w:r>
        <w:t xml:space="preserve"> Os contratos terão duração de 12 (doze) meses, podendo ser prorrogados caso atendido o previsto no </w:t>
      </w:r>
      <w:r w:rsidRPr="009F29F7">
        <w:t>item 1.5.</w:t>
      </w:r>
    </w:p>
    <w:p w:rsidR="00E2711E" w:rsidRDefault="00E2711E" w:rsidP="00B8074B">
      <w:pPr>
        <w:pStyle w:val="NumeraoNormal1"/>
      </w:pPr>
      <w:r>
        <w:lastRenderedPageBreak/>
        <w:t xml:space="preserve"> Os serviços prestados pelos profissionais se destinarão ao transporte de pessoas, documentos e materiais por meio dos veículos automotores previstos neste Termo de Referência.</w:t>
      </w:r>
    </w:p>
    <w:p w:rsidR="00C37FA3" w:rsidRPr="009F29F7" w:rsidRDefault="00C37FA3" w:rsidP="003E4AAB">
      <w:pPr>
        <w:pStyle w:val="NumeraodeSegundoNvel"/>
      </w:pPr>
      <w:r w:rsidRPr="009F29F7">
        <w:t>A Contratada deverá disponibilizar, por posto de servi</w:t>
      </w:r>
      <w:r w:rsidR="00C3600D" w:rsidRPr="009F29F7">
        <w:t xml:space="preserve">ço, a quantidade de </w:t>
      </w:r>
      <w:r w:rsidR="00482F25" w:rsidRPr="009F29F7">
        <w:t>condutores</w:t>
      </w:r>
      <w:r w:rsidRPr="009F29F7">
        <w:t xml:space="preserve"> que seja</w:t>
      </w:r>
      <w:r w:rsidR="00C3600D" w:rsidRPr="009F29F7">
        <w:t>m</w:t>
      </w:r>
      <w:r w:rsidRPr="009F29F7">
        <w:t xml:space="preserve"> suficiente</w:t>
      </w:r>
      <w:r w:rsidR="00C3600D" w:rsidRPr="009F29F7">
        <w:t>s</w:t>
      </w:r>
      <w:r w:rsidRPr="009F29F7">
        <w:t xml:space="preserve"> para cumprir as jornadas de trabalho, observando as determinações previstas nas leis trabalhistas.</w:t>
      </w:r>
    </w:p>
    <w:p w:rsidR="00E2711E" w:rsidRDefault="00E2711E" w:rsidP="007C7CD5">
      <w:pPr>
        <w:pStyle w:val="NumeraoNormal1"/>
      </w:pPr>
      <w:r>
        <w:t xml:space="preserve"> </w:t>
      </w:r>
      <w:r w:rsidR="00602F41" w:rsidRPr="009960D7">
        <w:t>Nos preços estab</w:t>
      </w:r>
      <w:r w:rsidR="00180948">
        <w:t>elecidos na oferta final da Proposta D</w:t>
      </w:r>
      <w:r w:rsidR="00602F41" w:rsidRPr="009960D7">
        <w:t>etalhe deverão estar compreendidos</w:t>
      </w:r>
      <w:r w:rsidR="001037C9" w:rsidRPr="009960D7">
        <w:t xml:space="preserve"> todos os custos necessários, diretos e indiretos, para que os itens sejam </w:t>
      </w:r>
      <w:r>
        <w:t>prestados</w:t>
      </w:r>
      <w:r w:rsidR="001037C9" w:rsidRPr="009960D7">
        <w:t xml:space="preserve"> aos Órgãos e de forma que possibilite sua utilização plena</w:t>
      </w:r>
      <w:r w:rsidR="0081200B" w:rsidRPr="009960D7">
        <w:t>, respeitando o disposto deste Termo de Referência</w:t>
      </w:r>
      <w:r w:rsidR="001037C9" w:rsidRPr="009960D7">
        <w:t>.</w:t>
      </w:r>
    </w:p>
    <w:p w:rsidR="00602F41" w:rsidRPr="009960D7" w:rsidRDefault="009701A9" w:rsidP="007C7CD5">
      <w:pPr>
        <w:pStyle w:val="NumeraoNormal1"/>
      </w:pPr>
      <w:r>
        <w:t>O</w:t>
      </w:r>
      <w:r w:rsidR="00E2711E">
        <w:t xml:space="preserve"> preenchimento d</w:t>
      </w:r>
      <w:r>
        <w:t>a planilha do Compilador de Custos (Anexo C) depende dos resultados da planilha de Composição de Custos (Anexo B), lembrando da importância do correto p</w:t>
      </w:r>
      <w:r w:rsidR="00EE0DF6" w:rsidRPr="00EE0DF6">
        <w:t>reenchimento dos Encargos Sociais</w:t>
      </w:r>
      <w:r w:rsidR="00EE0DF6">
        <w:t>.</w:t>
      </w:r>
      <w:r w:rsidR="00E2711E">
        <w:t xml:space="preserve"> </w:t>
      </w:r>
      <w:r w:rsidR="001037C9" w:rsidRPr="009960D7">
        <w:t xml:space="preserve"> </w:t>
      </w:r>
    </w:p>
    <w:p w:rsidR="002E0AE2" w:rsidRDefault="008C6C4C" w:rsidP="00E2711E">
      <w:pPr>
        <w:pStyle w:val="NumeraoNormal1"/>
      </w:pPr>
      <w:r w:rsidRPr="0069716F">
        <w:t>Será exigido</w:t>
      </w:r>
      <w:r w:rsidR="00E2711E">
        <w:t>,</w:t>
      </w:r>
      <w:r w:rsidRPr="0069716F">
        <w:t xml:space="preserve"> no momento da apresentação</w:t>
      </w:r>
      <w:r w:rsidR="00302E29" w:rsidRPr="0069716F">
        <w:t xml:space="preserve"> da Proposta Detalhe</w:t>
      </w:r>
      <w:r w:rsidR="00E2711E">
        <w:t>,</w:t>
      </w:r>
      <w:r w:rsidR="00302E29" w:rsidRPr="0069716F">
        <w:t xml:space="preserve"> com </w:t>
      </w:r>
      <w:r w:rsidR="00E2711E">
        <w:t>a</w:t>
      </w:r>
      <w:r w:rsidR="00302E29" w:rsidRPr="0069716F">
        <w:t xml:space="preserve"> o</w:t>
      </w:r>
      <w:r w:rsidRPr="0069716F">
        <w:t xml:space="preserve">ferta </w:t>
      </w:r>
      <w:r w:rsidR="00302E29" w:rsidRPr="0069716F">
        <w:t>f</w:t>
      </w:r>
      <w:r w:rsidRPr="0069716F">
        <w:t xml:space="preserve">inal, </w:t>
      </w:r>
      <w:r w:rsidR="002E0AE2">
        <w:t xml:space="preserve">que </w:t>
      </w:r>
      <w:r w:rsidRPr="0069716F">
        <w:t>seja</w:t>
      </w:r>
      <w:r w:rsidR="00E2711E">
        <w:t>m</w:t>
      </w:r>
      <w:r w:rsidRPr="0069716F">
        <w:t xml:space="preserve"> entregue</w:t>
      </w:r>
      <w:r w:rsidR="00E2711E">
        <w:t>s</w:t>
      </w:r>
      <w:r w:rsidRPr="0069716F">
        <w:t xml:space="preserve"> </w:t>
      </w:r>
      <w:r w:rsidR="00EE0DF6">
        <w:t xml:space="preserve">o Anexo </w:t>
      </w:r>
      <w:r w:rsidR="009701A9">
        <w:t>B</w:t>
      </w:r>
      <w:r w:rsidR="00EE0DF6">
        <w:t xml:space="preserve"> -</w:t>
      </w:r>
      <w:r w:rsidR="00E2711E">
        <w:t xml:space="preserve"> Planilha de Composição de Custos, e </w:t>
      </w:r>
      <w:r w:rsidR="002E0AE2">
        <w:t>o</w:t>
      </w:r>
      <w:r w:rsidR="00EE0DF6">
        <w:t xml:space="preserve"> Anexo </w:t>
      </w:r>
      <w:r w:rsidR="009701A9">
        <w:t>C</w:t>
      </w:r>
      <w:r w:rsidR="00EE0DF6">
        <w:t xml:space="preserve"> -</w:t>
      </w:r>
      <w:r w:rsidR="002E0AE2">
        <w:t xml:space="preserve"> </w:t>
      </w:r>
      <w:r w:rsidR="00E2711E">
        <w:t xml:space="preserve">Compilador de Custos, </w:t>
      </w:r>
      <w:r w:rsidR="00EE0DF6">
        <w:t>com referência</w:t>
      </w:r>
      <w:r w:rsidR="002E0AE2">
        <w:t xml:space="preserve"> a cada </w:t>
      </w:r>
      <w:r w:rsidR="00E2711E">
        <w:t>item que for escopo da Proposta Detalhe</w:t>
      </w:r>
      <w:r w:rsidR="002E0AE2">
        <w:t xml:space="preserve">. </w:t>
      </w:r>
    </w:p>
    <w:p w:rsidR="002E0AE2" w:rsidRDefault="00EE0DF6" w:rsidP="00E2711E">
      <w:pPr>
        <w:pStyle w:val="NumeraoNormal1"/>
      </w:pPr>
      <w:r>
        <w:t xml:space="preserve"> Será exigida</w:t>
      </w:r>
      <w:r w:rsidR="00E2711E">
        <w:t xml:space="preserve"> a </w:t>
      </w:r>
      <w:r>
        <w:t xml:space="preserve">apresentação de cópia de uma ou mais </w:t>
      </w:r>
      <w:r w:rsidR="008C6C4C" w:rsidRPr="0069716F">
        <w:t>Convenç</w:t>
      </w:r>
      <w:r>
        <w:t>ões</w:t>
      </w:r>
      <w:r w:rsidR="008C6C4C" w:rsidRPr="0069716F">
        <w:t xml:space="preserve"> Coletiva</w:t>
      </w:r>
      <w:r>
        <w:t>s</w:t>
      </w:r>
      <w:r w:rsidR="0061486E" w:rsidRPr="0069716F">
        <w:t xml:space="preserve"> de Trabalho</w:t>
      </w:r>
      <w:r w:rsidR="002E0AE2">
        <w:t>, conforme as planilhas de composição de custos</w:t>
      </w:r>
      <w:r w:rsidR="00AB3BC4">
        <w:t xml:space="preserve"> utilizadas</w:t>
      </w:r>
      <w:r w:rsidR="002E0AE2">
        <w:t xml:space="preserve"> </w:t>
      </w:r>
      <w:r w:rsidR="00AB3BC4">
        <w:t>n</w:t>
      </w:r>
      <w:r w:rsidR="002E0AE2">
        <w:t>o Lote em questão</w:t>
      </w:r>
      <w:r>
        <w:t>, de forma a permitir a análise das informações da Proposta Detalhe e anexos</w:t>
      </w:r>
      <w:r w:rsidR="002E0AE2">
        <w:t xml:space="preserve">. </w:t>
      </w:r>
    </w:p>
    <w:p w:rsidR="008C6C4C" w:rsidRDefault="00BF1965" w:rsidP="003E4AAB">
      <w:pPr>
        <w:pStyle w:val="NumeraodeSegundoNvel"/>
      </w:pPr>
      <w:r>
        <w:t xml:space="preserve">Cada </w:t>
      </w:r>
      <w:r w:rsidRPr="0069716F">
        <w:t>Convenção Coletiva de Trabalho</w:t>
      </w:r>
      <w:r>
        <w:t xml:space="preserve"> </w:t>
      </w:r>
      <w:r w:rsidR="00EE0DF6">
        <w:t xml:space="preserve">informada </w:t>
      </w:r>
      <w:r>
        <w:t xml:space="preserve">deverá </w:t>
      </w:r>
      <w:r w:rsidR="00EE0DF6">
        <w:t>possuir</w:t>
      </w:r>
      <w:r w:rsidR="00302E29" w:rsidRPr="0069716F">
        <w:t xml:space="preserve"> protoloco de r</w:t>
      </w:r>
      <w:r w:rsidR="008C6C4C" w:rsidRPr="0069716F">
        <w:t>egistro no M</w:t>
      </w:r>
      <w:r w:rsidR="00EE0DF6">
        <w:t>inistério do Trabalho e as partes deverão conter</w:t>
      </w:r>
      <w:r w:rsidR="008C6C4C" w:rsidRPr="0069716F">
        <w:t xml:space="preserve"> </w:t>
      </w:r>
      <w:r w:rsidR="00EE0DF6">
        <w:t xml:space="preserve">pelo menos um </w:t>
      </w:r>
      <w:r w:rsidR="0061486E" w:rsidRPr="0069716F">
        <w:t>Sindicato Laboral e</w:t>
      </w:r>
      <w:r w:rsidR="00EE0DF6">
        <w:t xml:space="preserve"> pelo menos um Sindicato </w:t>
      </w:r>
      <w:r w:rsidR="0061486E" w:rsidRPr="0069716F">
        <w:t>Patronal</w:t>
      </w:r>
      <w:r w:rsidR="00EE0DF6">
        <w:t>.</w:t>
      </w:r>
      <w:r w:rsidR="0061486E" w:rsidRPr="0069716F">
        <w:t xml:space="preserve"> </w:t>
      </w:r>
    </w:p>
    <w:p w:rsidR="00AA6054" w:rsidRDefault="00AA6054" w:rsidP="003E4AAB">
      <w:pPr>
        <w:pStyle w:val="NumeraodeSegundoNvel"/>
      </w:pPr>
      <w:r>
        <w:t>Caso não haja Convenção Coletiva de Trabalho vigente, poderá ser informado, em substituição, Acordo Coletivo de Trabalho.</w:t>
      </w:r>
    </w:p>
    <w:p w:rsidR="00DD2E27" w:rsidRDefault="00DD2E27" w:rsidP="007D73E0">
      <w:pPr>
        <w:pStyle w:val="NumeraoNormal1"/>
      </w:pPr>
      <w:r w:rsidRPr="00DD2E27">
        <w:t>Os serviços serão executados exclusivamente no âmbito das atividades objeto desta licitação, não podendo o profissional ser deslocado pela Contratada, em hipótese alguma, para exercer função diversa daquela prevista n</w:t>
      </w:r>
      <w:r w:rsidR="00EE0DF6">
        <w:t>este Termo de Referência</w:t>
      </w:r>
      <w:r w:rsidRPr="00DD2E27">
        <w:t>.</w:t>
      </w:r>
    </w:p>
    <w:p w:rsidR="00D932F1" w:rsidRDefault="00D932F1" w:rsidP="007D73E0">
      <w:pPr>
        <w:pStyle w:val="NumeraoNormal1"/>
      </w:pPr>
      <w:r w:rsidRPr="00D932F1">
        <w:t>Não é admitida a possibilidade de a Contratada subcontratar outras empresas do mesmo ramo, pois tal ação iria tirar o caráter dos elementos de subordinaçã</w:t>
      </w:r>
      <w:r w:rsidR="00EE0DF6">
        <w:t>o, pessoalidade e habitualidade</w:t>
      </w:r>
      <w:r w:rsidRPr="00D932F1">
        <w:t xml:space="preserve"> esperados na relação de emprego entre os </w:t>
      </w:r>
      <w:r w:rsidR="00EE0DF6">
        <w:t xml:space="preserve">condutores </w:t>
      </w:r>
      <w:r w:rsidRPr="00D932F1">
        <w:t>profissionais e a Contratada.</w:t>
      </w:r>
    </w:p>
    <w:p w:rsidR="002040D1" w:rsidRPr="0069716F" w:rsidRDefault="002040D1" w:rsidP="007D73E0">
      <w:pPr>
        <w:pStyle w:val="NumeraoNormal1"/>
      </w:pPr>
      <w:r w:rsidRPr="002040D1">
        <w:t xml:space="preserve">As atribuições dos </w:t>
      </w:r>
      <w:r w:rsidR="00E20FE0" w:rsidRPr="0069716F">
        <w:t>Condutores</w:t>
      </w:r>
      <w:r w:rsidRPr="0069716F">
        <w:t>:</w:t>
      </w:r>
    </w:p>
    <w:p w:rsidR="002040D1" w:rsidRDefault="002040D1" w:rsidP="003E4AAB">
      <w:pPr>
        <w:pStyle w:val="NumeraodeSegundoNvel"/>
      </w:pPr>
      <w:r w:rsidRPr="002040D1">
        <w:lastRenderedPageBreak/>
        <w:t>Prestar o serviço com presteza, cordialidade e excelência, devendo sempre portar os documentos de habilitação pertinentes e utilizar os uniformes necessários para o desempenho da função.</w:t>
      </w:r>
    </w:p>
    <w:p w:rsidR="00A623A6" w:rsidRPr="0069716F" w:rsidRDefault="00A623A6" w:rsidP="003E4AAB">
      <w:pPr>
        <w:pStyle w:val="NumeraodeSegundoNvel"/>
      </w:pPr>
      <w:r w:rsidRPr="00A623A6">
        <w:t xml:space="preserve">Demonstrar perícia, conhecimento e obediência às regras de trânsito, bem como aquelas contidas no Código de Trânsito Brasileiro (Lei Federal nº 9.503/97), zelando pelo bom andamento do serviço, adotando as medidas cabíveis na prevenção ou solução de qualquer incidente para garantia à segurança </w:t>
      </w:r>
      <w:r w:rsidRPr="0069716F">
        <w:t xml:space="preserve">pessoal, </w:t>
      </w:r>
      <w:r w:rsidR="00E20FE0" w:rsidRPr="0069716F">
        <w:t xml:space="preserve">das pessoas transportadas, </w:t>
      </w:r>
      <w:r w:rsidRPr="0069716F">
        <w:t xml:space="preserve">dos objetos transportados, dos transeuntes e de outros veículos. </w:t>
      </w:r>
    </w:p>
    <w:p w:rsidR="00A623A6" w:rsidRDefault="00977F1D" w:rsidP="003E4AAB">
      <w:pPr>
        <w:pStyle w:val="NumeraodeSegundoNvel"/>
      </w:pPr>
      <w:r>
        <w:t xml:space="preserve"> </w:t>
      </w:r>
      <w:r w:rsidR="00A623A6">
        <w:t xml:space="preserve">Fazer comunicação, obrigatoriamente, no mesmo dia de qualquer sinistro, ou </w:t>
      </w:r>
      <w:r w:rsidR="00A623A6" w:rsidRPr="00A623A6">
        <w:t>anormalidade a</w:t>
      </w:r>
      <w:r w:rsidR="00A623A6">
        <w:t xml:space="preserve">o Preposto da sua empresa e </w:t>
      </w:r>
      <w:r w:rsidR="00A623A6" w:rsidRPr="00A623A6">
        <w:t>ao Fiscal do Contrato.</w:t>
      </w:r>
    </w:p>
    <w:p w:rsidR="00096EEE" w:rsidRDefault="00977F1D" w:rsidP="00977F1D">
      <w:pPr>
        <w:pStyle w:val="NumeraoNormal1"/>
      </w:pPr>
      <w:r>
        <w:t xml:space="preserve"> </w:t>
      </w:r>
      <w:r w:rsidR="00096EEE" w:rsidRPr="007A6671">
        <w:t xml:space="preserve">Perfil e competência exigidos do </w:t>
      </w:r>
      <w:r w:rsidR="002B2F69">
        <w:t>Condutor</w:t>
      </w:r>
      <w:r w:rsidR="00096EEE">
        <w:t>:</w:t>
      </w:r>
    </w:p>
    <w:p w:rsidR="00096EEE" w:rsidRDefault="00977F1D" w:rsidP="00977F1D">
      <w:pPr>
        <w:pStyle w:val="NumeraodeSegundoNvel"/>
        <w:ind w:left="1134" w:firstLine="0"/>
      </w:pPr>
      <w:r>
        <w:t xml:space="preserve"> </w:t>
      </w:r>
      <w:r w:rsidR="00096EEE">
        <w:t>Possuir</w:t>
      </w:r>
      <w:r w:rsidR="00096EEE" w:rsidRPr="00096EEE">
        <w:t xml:space="preserve"> Carteira Nacional de Habilitação (CNH) na Categoria “</w:t>
      </w:r>
      <w:r w:rsidR="002B2F69">
        <w:t>B</w:t>
      </w:r>
      <w:r w:rsidR="00096EEE" w:rsidRPr="00096EEE">
        <w:t>”</w:t>
      </w:r>
      <w:r w:rsidR="002B2F69">
        <w:t>, “C” ou “D”</w:t>
      </w:r>
      <w:r w:rsidR="00096EEE" w:rsidRPr="00096EEE">
        <w:t>, expedida pelo menos há 02 (dois) anos e capacitação exigidas por legislação específica, de acordo com o tipo de veículo e finalidade do transporte, sem ônus adicionais para o Contratante.</w:t>
      </w:r>
    </w:p>
    <w:p w:rsidR="00096EEE" w:rsidRDefault="00977F1D" w:rsidP="00977F1D">
      <w:pPr>
        <w:pStyle w:val="NumeraodeSegundoNvel"/>
        <w:ind w:left="1134" w:firstLine="0"/>
      </w:pPr>
      <w:r>
        <w:t xml:space="preserve"> </w:t>
      </w:r>
      <w:r w:rsidR="007A6671">
        <w:t xml:space="preserve">Na </w:t>
      </w:r>
      <w:r w:rsidR="007A6671" w:rsidRPr="007A6671">
        <w:t>CNH deve constar, dentro do campo observações, a informação</w:t>
      </w:r>
      <w:r w:rsidR="007A6671">
        <w:t>:</w:t>
      </w:r>
      <w:r w:rsidR="007A6671" w:rsidRPr="007A6671">
        <w:t xml:space="preserve"> “exerce atividade remunerada”, (§5º do art. 147 do CTB – LF 9.503 de 23/09/1997).</w:t>
      </w:r>
    </w:p>
    <w:p w:rsidR="007A6671" w:rsidRDefault="00977F1D" w:rsidP="00977F1D">
      <w:pPr>
        <w:pStyle w:val="NumeraodeSegundoNvel"/>
        <w:ind w:left="1134" w:firstLine="0"/>
      </w:pPr>
      <w:r>
        <w:t xml:space="preserve"> </w:t>
      </w:r>
      <w:r w:rsidR="007A6671">
        <w:t>Possuir</w:t>
      </w:r>
      <w:r w:rsidR="007A6671" w:rsidRPr="007A6671">
        <w:t xml:space="preserve"> nível de escolaridade mínima correspondente ao 1.º Grau incompleto, baseado </w:t>
      </w:r>
      <w:r w:rsidR="00EE0DF6">
        <w:t>no I</w:t>
      </w:r>
      <w:r w:rsidR="007A6671" w:rsidRPr="007A6671">
        <w:t>nciso II</w:t>
      </w:r>
      <w:r w:rsidR="00EE0DF6">
        <w:t>,</w:t>
      </w:r>
      <w:r w:rsidR="007A6671" w:rsidRPr="007A6671">
        <w:t xml:space="preserve"> do </w:t>
      </w:r>
      <w:r w:rsidR="00EE0DF6">
        <w:t>A</w:t>
      </w:r>
      <w:r w:rsidR="007A6671" w:rsidRPr="007A6671">
        <w:t>rt</w:t>
      </w:r>
      <w:r w:rsidR="00EE0DF6">
        <w:t>.</w:t>
      </w:r>
      <w:r w:rsidR="007A6671" w:rsidRPr="007A6671">
        <w:t xml:space="preserve"> 140</w:t>
      </w:r>
      <w:r w:rsidR="00EE0DF6">
        <w:t>,</w:t>
      </w:r>
      <w:r w:rsidR="007A6671" w:rsidRPr="007A6671">
        <w:t xml:space="preserve"> da L</w:t>
      </w:r>
      <w:r w:rsidR="00EE0DF6">
        <w:t>ei Federal n° 9.503/</w:t>
      </w:r>
      <w:r w:rsidR="007A6671" w:rsidRPr="007A6671">
        <w:t>1997.</w:t>
      </w:r>
    </w:p>
    <w:p w:rsidR="005B5044" w:rsidRDefault="00EE0DF6" w:rsidP="00977F1D">
      <w:pPr>
        <w:pStyle w:val="NumeraodeSegundoNvel"/>
        <w:ind w:left="1134" w:firstLine="0"/>
      </w:pPr>
      <w:r>
        <w:t>Caso o tipo de veículo a ser conduzido exija nível de escolaridade maior ou capacitação específica, desde que previsto legalmente, a CONTRATADA deverá garantir que o condutor seja qualificado de acordo</w:t>
      </w:r>
      <w:r w:rsidR="00190EE2">
        <w:t>.</w:t>
      </w:r>
    </w:p>
    <w:p w:rsidR="00C60B2A" w:rsidRDefault="00C60B2A" w:rsidP="00FF0575">
      <w:pPr>
        <w:pStyle w:val="NumeraoNormal1"/>
      </w:pPr>
      <w:r>
        <w:t xml:space="preserve">Quantitativo Estimado: conforme quantitativos apresentados </w:t>
      </w:r>
      <w:r w:rsidR="00663F3A">
        <w:t xml:space="preserve">nos quadros de 1 a </w:t>
      </w:r>
      <w:r w:rsidR="00BD4CF4">
        <w:t>4</w:t>
      </w:r>
      <w:r w:rsidR="00663F3A">
        <w:t>, deste subitem.</w:t>
      </w:r>
    </w:p>
    <w:p w:rsidR="006C0B33" w:rsidRPr="00663F3A" w:rsidRDefault="006C0B33" w:rsidP="003E4AAB">
      <w:pPr>
        <w:pStyle w:val="NumeraodeSegundoNvel"/>
      </w:pPr>
      <w:r w:rsidRPr="00663F3A">
        <w:t>As quantidades apresentadas foram coletadas por meio do</w:t>
      </w:r>
      <w:r w:rsidR="00F75F5F" w:rsidRPr="00663F3A">
        <w:t>s</w:t>
      </w:r>
      <w:r w:rsidRPr="00663F3A">
        <w:t xml:space="preserve"> Plano</w:t>
      </w:r>
      <w:r w:rsidR="00F75F5F" w:rsidRPr="00663F3A">
        <w:t>s</w:t>
      </w:r>
      <w:r w:rsidRPr="00663F3A">
        <w:t xml:space="preserve"> de Suprimentos </w:t>
      </w:r>
      <w:r w:rsidR="00A152E2" w:rsidRPr="00663F3A">
        <w:t xml:space="preserve">– </w:t>
      </w:r>
      <w:r w:rsidR="00A152E2" w:rsidRPr="006621E4">
        <w:t>PLS</w:t>
      </w:r>
      <w:r w:rsidR="00EE0DF6" w:rsidRPr="006621E4">
        <w:t xml:space="preserve"> n° </w:t>
      </w:r>
      <w:r w:rsidR="006621E4">
        <w:t>0520/2018</w:t>
      </w:r>
      <w:r w:rsidR="009F29F7" w:rsidRPr="006621E4">
        <w:t>,</w:t>
      </w:r>
      <w:r w:rsidR="00EE0DF6" w:rsidRPr="006621E4">
        <w:t xml:space="preserve"> </w:t>
      </w:r>
      <w:r w:rsidR="006621E4">
        <w:t>0521/2018</w:t>
      </w:r>
      <w:r w:rsidR="009F29F7" w:rsidRPr="006621E4">
        <w:t>,</w:t>
      </w:r>
      <w:r w:rsidR="00EE0DF6" w:rsidRPr="006621E4">
        <w:t xml:space="preserve"> </w:t>
      </w:r>
      <w:r w:rsidR="006621E4">
        <w:t>0523/2018</w:t>
      </w:r>
      <w:r w:rsidR="009F29F7" w:rsidRPr="006621E4">
        <w:t>,</w:t>
      </w:r>
      <w:r w:rsidR="00EE0DF6" w:rsidRPr="006621E4">
        <w:t xml:space="preserve"> </w:t>
      </w:r>
      <w:r w:rsidR="006621E4">
        <w:t>0524/2018</w:t>
      </w:r>
      <w:r w:rsidR="004C15FE">
        <w:t xml:space="preserve"> e</w:t>
      </w:r>
      <w:r w:rsidR="00EE0DF6" w:rsidRPr="006621E4">
        <w:t xml:space="preserve"> </w:t>
      </w:r>
      <w:r w:rsidR="006621E4">
        <w:t>0525/2018</w:t>
      </w:r>
      <w:r w:rsidR="00F75F5F" w:rsidRPr="00663F3A">
        <w:t>,</w:t>
      </w:r>
      <w:r w:rsidR="00A152E2" w:rsidRPr="00663F3A">
        <w:t xml:space="preserve"> e constit</w:t>
      </w:r>
      <w:r w:rsidR="000743D8" w:rsidRPr="00663F3A">
        <w:t>uem demandas futuras e incertas</w:t>
      </w:r>
      <w:r w:rsidR="00A152E2" w:rsidRPr="00663F3A">
        <w:t>, não havendo obrigação de consumo por parte dos Órgãos Participantes</w:t>
      </w:r>
      <w:r w:rsidRPr="00663F3A">
        <w:t>.</w:t>
      </w:r>
    </w:p>
    <w:p w:rsidR="0034741E" w:rsidRDefault="006C0B33" w:rsidP="003E4AAB">
      <w:pPr>
        <w:pStyle w:val="NumeraodeSegundoNvel"/>
      </w:pPr>
      <w:r>
        <w:t xml:space="preserve">As quantidades apresentadas na coluna “Órgãos Aderentes” foram calculadas com base nos limites legais estabelecidos pelo Decreto n° 44.857/2014 e representam o quantitativo máximo que poderá ser </w:t>
      </w:r>
      <w:r>
        <w:lastRenderedPageBreak/>
        <w:t>demandado por Órgãos Aderentes, respeitadas as regras do referido decreto.</w:t>
      </w:r>
    </w:p>
    <w:p w:rsidR="006621E4" w:rsidRDefault="00EE0DF6" w:rsidP="00B8074B">
      <w:pPr>
        <w:pStyle w:val="NumeraodeSegundoNvel"/>
      </w:pPr>
      <w:r>
        <w:t>A seguir serão apresentados os Q</w:t>
      </w:r>
      <w:r w:rsidR="009523FA">
        <w:t>uadro</w:t>
      </w:r>
      <w:r w:rsidR="00863652">
        <w:t xml:space="preserve">s </w:t>
      </w:r>
      <w:r w:rsidR="000B5AB2">
        <w:t>1, 2, 3 e</w:t>
      </w:r>
      <w:r>
        <w:t xml:space="preserve"> 4 que trazem a composição dos lotes, </w:t>
      </w:r>
      <w:r w:rsidR="00863652">
        <w:t>as</w:t>
      </w:r>
      <w:r w:rsidR="009523FA">
        <w:t xml:space="preserve"> </w:t>
      </w:r>
      <w:r w:rsidR="00863652">
        <w:t>e</w:t>
      </w:r>
      <w:r w:rsidR="00F3735B">
        <w:t>specificações</w:t>
      </w:r>
      <w:r>
        <w:t xml:space="preserve"> de cada item</w:t>
      </w:r>
      <w:r w:rsidR="00F3735B">
        <w:t xml:space="preserve"> e</w:t>
      </w:r>
      <w:r>
        <w:t xml:space="preserve"> respectivos quantitativos</w:t>
      </w:r>
      <w:r w:rsidR="00863652">
        <w:t>.</w:t>
      </w:r>
    </w:p>
    <w:p w:rsidR="00E137C3" w:rsidRDefault="009F29F7" w:rsidP="00E137C3">
      <w:pPr>
        <w:pStyle w:val="Recuodecorpodetexto"/>
        <w:ind w:left="0" w:firstLine="708"/>
        <w:rPr>
          <w:b/>
        </w:rPr>
      </w:pPr>
      <w:r w:rsidRPr="009F29F7">
        <w:rPr>
          <w:b/>
        </w:rPr>
        <w:t xml:space="preserve">Quadro 1 - </w:t>
      </w:r>
      <w:r w:rsidR="00E137C3" w:rsidRPr="009F29F7">
        <w:rPr>
          <w:b/>
        </w:rPr>
        <w:t xml:space="preserve">Lote </w:t>
      </w:r>
      <w:r w:rsidRPr="009F29F7">
        <w:rPr>
          <w:b/>
        </w:rPr>
        <w:t>1</w:t>
      </w:r>
      <w:r w:rsidR="00E137C3" w:rsidRPr="009F29F7">
        <w:rPr>
          <w:b/>
        </w:rPr>
        <w:t xml:space="preserve"> - Condução de Veículos </w:t>
      </w:r>
      <w:r>
        <w:rPr>
          <w:b/>
        </w:rPr>
        <w:t>de</w:t>
      </w:r>
      <w:r w:rsidR="00E137C3" w:rsidRPr="009F29F7">
        <w:rPr>
          <w:b/>
        </w:rPr>
        <w:t xml:space="preserve"> Serviço</w:t>
      </w:r>
      <w:r w:rsidR="00D56E78" w:rsidRPr="009F29F7">
        <w:rPr>
          <w:b/>
        </w:rPr>
        <w:t xml:space="preserve"> – PLS </w:t>
      </w:r>
      <w:r w:rsidR="006621E4">
        <w:rPr>
          <w:b/>
        </w:rPr>
        <w:t>0520</w:t>
      </w:r>
      <w:r w:rsidR="00D56E78" w:rsidRPr="009F29F7">
        <w:rPr>
          <w:b/>
        </w:rPr>
        <w:t>/201</w:t>
      </w:r>
      <w:r>
        <w:rPr>
          <w:b/>
        </w:rPr>
        <w:t>8</w:t>
      </w:r>
    </w:p>
    <w:tbl>
      <w:tblPr>
        <w:tblStyle w:val="Tabelacomgrade"/>
        <w:tblW w:w="9322" w:type="dxa"/>
        <w:tblLook w:val="04A0"/>
      </w:tblPr>
      <w:tblGrid>
        <w:gridCol w:w="817"/>
        <w:gridCol w:w="3260"/>
        <w:gridCol w:w="1134"/>
        <w:gridCol w:w="2127"/>
        <w:gridCol w:w="1984"/>
      </w:tblGrid>
      <w:tr w:rsidR="00D54638" w:rsidTr="00345DAC">
        <w:tc>
          <w:tcPr>
            <w:tcW w:w="817" w:type="dxa"/>
            <w:vAlign w:val="center"/>
          </w:tcPr>
          <w:p w:rsidR="00D54638" w:rsidRPr="00A20B81" w:rsidRDefault="00D54638" w:rsidP="00D54638">
            <w:pPr>
              <w:jc w:val="center"/>
              <w:rPr>
                <w:b/>
                <w:sz w:val="20"/>
                <w:szCs w:val="20"/>
              </w:rPr>
            </w:pPr>
            <w:r w:rsidRPr="00A20B81">
              <w:rPr>
                <w:b/>
                <w:sz w:val="20"/>
                <w:szCs w:val="20"/>
              </w:rPr>
              <w:t>Item</w:t>
            </w:r>
          </w:p>
        </w:tc>
        <w:tc>
          <w:tcPr>
            <w:tcW w:w="3260" w:type="dxa"/>
            <w:vAlign w:val="center"/>
          </w:tcPr>
          <w:p w:rsidR="00D54638" w:rsidRPr="00A20B81" w:rsidRDefault="00D54638" w:rsidP="00D54638">
            <w:pPr>
              <w:jc w:val="center"/>
              <w:rPr>
                <w:b/>
                <w:sz w:val="20"/>
                <w:szCs w:val="20"/>
              </w:rPr>
            </w:pPr>
            <w:r>
              <w:rPr>
                <w:b/>
                <w:sz w:val="20"/>
                <w:szCs w:val="20"/>
              </w:rPr>
              <w:t>Especificação</w:t>
            </w:r>
          </w:p>
        </w:tc>
        <w:tc>
          <w:tcPr>
            <w:tcW w:w="1134" w:type="dxa"/>
          </w:tcPr>
          <w:p w:rsidR="00D54638" w:rsidRPr="00A20B81" w:rsidRDefault="00D54638" w:rsidP="00D54638">
            <w:pPr>
              <w:jc w:val="center"/>
              <w:rPr>
                <w:b/>
                <w:sz w:val="20"/>
                <w:szCs w:val="20"/>
              </w:rPr>
            </w:pPr>
            <w:r w:rsidRPr="00A20B81">
              <w:rPr>
                <w:b/>
                <w:sz w:val="20"/>
                <w:szCs w:val="20"/>
              </w:rPr>
              <w:t>Unidade de consumo</w:t>
            </w:r>
          </w:p>
        </w:tc>
        <w:tc>
          <w:tcPr>
            <w:tcW w:w="2127" w:type="dxa"/>
          </w:tcPr>
          <w:p w:rsidR="00345DAC" w:rsidRDefault="00345DAC" w:rsidP="00345DAC">
            <w:pPr>
              <w:spacing w:before="0"/>
              <w:jc w:val="center"/>
              <w:rPr>
                <w:b/>
                <w:sz w:val="20"/>
                <w:szCs w:val="20"/>
              </w:rPr>
            </w:pPr>
            <w:r w:rsidRPr="00A20B81">
              <w:rPr>
                <w:b/>
                <w:sz w:val="20"/>
                <w:szCs w:val="20"/>
              </w:rPr>
              <w:t>Quantidades</w:t>
            </w:r>
            <w:r>
              <w:rPr>
                <w:b/>
                <w:sz w:val="20"/>
                <w:szCs w:val="20"/>
              </w:rPr>
              <w:t xml:space="preserve"> Estimadas</w:t>
            </w:r>
          </w:p>
          <w:p w:rsidR="00345DAC" w:rsidRDefault="00345DAC" w:rsidP="00345DAC">
            <w:pPr>
              <w:spacing w:before="0"/>
              <w:jc w:val="center"/>
              <w:rPr>
                <w:b/>
                <w:sz w:val="20"/>
                <w:szCs w:val="20"/>
              </w:rPr>
            </w:pPr>
            <w:r>
              <w:rPr>
                <w:b/>
                <w:sz w:val="20"/>
                <w:szCs w:val="20"/>
              </w:rPr>
              <w:t xml:space="preserve">Para os Órgãos </w:t>
            </w:r>
            <w:r w:rsidRPr="00345DAC">
              <w:rPr>
                <w:b/>
                <w:sz w:val="20"/>
                <w:szCs w:val="20"/>
              </w:rPr>
              <w:t>Participantes</w:t>
            </w:r>
            <w:r w:rsidR="006621E4">
              <w:rPr>
                <w:b/>
                <w:sz w:val="20"/>
                <w:szCs w:val="20"/>
              </w:rPr>
              <w:t xml:space="preserve"> e Gerenciador (Mensal)</w:t>
            </w:r>
          </w:p>
          <w:p w:rsidR="00D54638" w:rsidRDefault="00D54638" w:rsidP="00345DAC">
            <w:pPr>
              <w:pStyle w:val="Recuodecorpodetexto"/>
              <w:ind w:left="0" w:firstLine="0"/>
              <w:jc w:val="center"/>
              <w:rPr>
                <w:b/>
              </w:rPr>
            </w:pPr>
          </w:p>
        </w:tc>
        <w:tc>
          <w:tcPr>
            <w:tcW w:w="1984" w:type="dxa"/>
          </w:tcPr>
          <w:p w:rsidR="00DB0DC3" w:rsidRDefault="00DB0DC3" w:rsidP="00DB0DC3">
            <w:pPr>
              <w:spacing w:before="0"/>
              <w:jc w:val="center"/>
              <w:rPr>
                <w:b/>
                <w:sz w:val="20"/>
                <w:szCs w:val="20"/>
              </w:rPr>
            </w:pPr>
            <w:r w:rsidRPr="00A20B81">
              <w:rPr>
                <w:b/>
                <w:sz w:val="20"/>
                <w:szCs w:val="20"/>
              </w:rPr>
              <w:t>Quantidades</w:t>
            </w:r>
            <w:r>
              <w:rPr>
                <w:b/>
                <w:sz w:val="20"/>
                <w:szCs w:val="20"/>
              </w:rPr>
              <w:t xml:space="preserve"> Estimadas</w:t>
            </w:r>
          </w:p>
          <w:p w:rsidR="00DB0DC3" w:rsidRDefault="00DB0DC3" w:rsidP="00DB0DC3">
            <w:pPr>
              <w:spacing w:before="0"/>
              <w:jc w:val="center"/>
              <w:rPr>
                <w:b/>
                <w:sz w:val="20"/>
                <w:szCs w:val="20"/>
              </w:rPr>
            </w:pPr>
            <w:r>
              <w:rPr>
                <w:b/>
                <w:sz w:val="20"/>
                <w:szCs w:val="20"/>
              </w:rPr>
              <w:t xml:space="preserve">Para os Órgãos </w:t>
            </w:r>
            <w:r w:rsidRPr="00345DAC">
              <w:rPr>
                <w:b/>
                <w:sz w:val="20"/>
                <w:szCs w:val="20"/>
              </w:rPr>
              <w:t>Participantes</w:t>
            </w:r>
            <w:r>
              <w:rPr>
                <w:b/>
                <w:sz w:val="20"/>
                <w:szCs w:val="20"/>
              </w:rPr>
              <w:t xml:space="preserve"> e Gerenciador (Anual)</w:t>
            </w:r>
          </w:p>
          <w:p w:rsidR="00D54638" w:rsidRDefault="00D54638" w:rsidP="006621E4">
            <w:pPr>
              <w:pStyle w:val="Recuodecorpodetexto"/>
              <w:ind w:left="0" w:firstLine="0"/>
              <w:jc w:val="center"/>
              <w:rPr>
                <w:b/>
              </w:rPr>
            </w:pPr>
          </w:p>
        </w:tc>
      </w:tr>
      <w:tr w:rsidR="00345DAC" w:rsidTr="00D86571">
        <w:tc>
          <w:tcPr>
            <w:tcW w:w="817" w:type="dxa"/>
            <w:vAlign w:val="center"/>
          </w:tcPr>
          <w:p w:rsidR="00345DAC" w:rsidRPr="00F62005" w:rsidRDefault="00345DAC" w:rsidP="00D86571">
            <w:pPr>
              <w:pStyle w:val="Recuodecorpodetexto"/>
              <w:ind w:left="0" w:firstLine="0"/>
              <w:jc w:val="center"/>
              <w:rPr>
                <w:b/>
              </w:rPr>
            </w:pPr>
            <w:r>
              <w:rPr>
                <w:b/>
              </w:rPr>
              <w:t xml:space="preserve"> </w:t>
            </w:r>
            <w:r w:rsidRPr="00F62005">
              <w:rPr>
                <w:b/>
              </w:rPr>
              <w:t>1</w:t>
            </w:r>
          </w:p>
        </w:tc>
        <w:tc>
          <w:tcPr>
            <w:tcW w:w="3260" w:type="dxa"/>
          </w:tcPr>
          <w:p w:rsidR="00345DAC" w:rsidRPr="00250EC8" w:rsidRDefault="00345DAC" w:rsidP="00D86571">
            <w:pPr>
              <w:pStyle w:val="Ttulo3"/>
              <w:outlineLvl w:val="2"/>
              <w:rPr>
                <w:rFonts w:ascii="Times New Roman" w:hAnsi="Times New Roman"/>
                <w:b w:val="0"/>
                <w:color w:val="auto"/>
                <w:sz w:val="18"/>
                <w:szCs w:val="18"/>
              </w:rPr>
            </w:pPr>
            <w:r w:rsidRPr="009F29F7">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DE SERVIÇO, COM ESCALA DE 44 HORAS SEMANAIS </w:t>
            </w:r>
            <w:r w:rsidRPr="009F29F7">
              <w:rPr>
                <w:rFonts w:ascii="Times New Roman" w:hAnsi="Times New Roman"/>
                <w:b w:val="0"/>
                <w:color w:val="auto"/>
                <w:sz w:val="18"/>
                <w:szCs w:val="18"/>
              </w:rPr>
              <w:br/>
              <w:t xml:space="preserve">Código do Item: </w:t>
            </w:r>
            <w:r w:rsidRPr="009F29F7">
              <w:rPr>
                <w:rStyle w:val="Ttulo3Char"/>
                <w:b/>
                <w:color w:val="auto"/>
                <w:sz w:val="18"/>
                <w:szCs w:val="18"/>
              </w:rPr>
              <w:t>0532.002.0036</w:t>
            </w:r>
            <w:r w:rsidRPr="009F29F7">
              <w:rPr>
                <w:b w:val="0"/>
                <w:color w:val="auto"/>
                <w:sz w:val="18"/>
                <w:szCs w:val="18"/>
              </w:rPr>
              <w:t xml:space="preserve"> </w:t>
            </w:r>
            <w:r w:rsidRPr="009F29F7">
              <w:rPr>
                <w:rFonts w:ascii="Times New Roman" w:hAnsi="Times New Roman"/>
                <w:b w:val="0"/>
                <w:color w:val="auto"/>
                <w:sz w:val="18"/>
                <w:szCs w:val="18"/>
              </w:rPr>
              <w:t xml:space="preserve">(ID - </w:t>
            </w:r>
            <w:r w:rsidRPr="009F29F7">
              <w:rPr>
                <w:rStyle w:val="Ttulo3Char"/>
                <w:b/>
                <w:color w:val="auto"/>
                <w:sz w:val="18"/>
                <w:szCs w:val="18"/>
              </w:rPr>
              <w:t>152672)</w:t>
            </w:r>
          </w:p>
        </w:tc>
        <w:tc>
          <w:tcPr>
            <w:tcW w:w="1134" w:type="dxa"/>
            <w:vAlign w:val="center"/>
          </w:tcPr>
          <w:p w:rsidR="00345DAC" w:rsidRPr="004D2F8C" w:rsidRDefault="00345DAC" w:rsidP="00D86571">
            <w:pPr>
              <w:pStyle w:val="Ttulo3"/>
              <w:jc w:val="center"/>
              <w:outlineLvl w:val="2"/>
              <w:rPr>
                <w:rFonts w:ascii="Times New Roman" w:hAnsi="Times New Roman"/>
                <w:color w:val="auto"/>
                <w:sz w:val="20"/>
                <w:szCs w:val="20"/>
              </w:rPr>
            </w:pPr>
            <w:r>
              <w:rPr>
                <w:rFonts w:ascii="Times New Roman" w:hAnsi="Times New Roman"/>
                <w:color w:val="auto"/>
                <w:sz w:val="20"/>
                <w:szCs w:val="20"/>
              </w:rPr>
              <w:t xml:space="preserve">POSTO DE </w:t>
            </w:r>
            <w:r w:rsidRPr="004D2F8C">
              <w:rPr>
                <w:rFonts w:ascii="Times New Roman" w:hAnsi="Times New Roman"/>
                <w:color w:val="auto"/>
                <w:sz w:val="20"/>
                <w:szCs w:val="20"/>
              </w:rPr>
              <w:t xml:space="preserve">SERVIÇO </w:t>
            </w:r>
          </w:p>
        </w:tc>
        <w:tc>
          <w:tcPr>
            <w:tcW w:w="2127" w:type="dxa"/>
            <w:vAlign w:val="center"/>
          </w:tcPr>
          <w:p w:rsidR="00345DAC" w:rsidRPr="0059577A" w:rsidRDefault="00B75C7F" w:rsidP="004E53D5">
            <w:pPr>
              <w:spacing w:before="0"/>
              <w:jc w:val="center"/>
              <w:rPr>
                <w:rFonts w:eastAsia="Arial"/>
                <w:b/>
                <w:lang w:bidi="pt-BR"/>
              </w:rPr>
            </w:pPr>
            <w:r>
              <w:rPr>
                <w:rFonts w:eastAsia="Arial"/>
                <w:b/>
                <w:lang w:bidi="pt-BR"/>
              </w:rPr>
              <w:t>1</w:t>
            </w:r>
            <w:r w:rsidR="004E53D5">
              <w:rPr>
                <w:rFonts w:eastAsia="Arial"/>
                <w:b/>
                <w:lang w:bidi="pt-BR"/>
              </w:rPr>
              <w:t>43</w:t>
            </w:r>
          </w:p>
        </w:tc>
        <w:tc>
          <w:tcPr>
            <w:tcW w:w="1984" w:type="dxa"/>
            <w:vAlign w:val="center"/>
          </w:tcPr>
          <w:p w:rsidR="00345DAC" w:rsidRPr="0059577A" w:rsidRDefault="00DB0DC3" w:rsidP="00DB0DC3">
            <w:pPr>
              <w:spacing w:before="0"/>
              <w:jc w:val="center"/>
              <w:rPr>
                <w:rFonts w:eastAsia="Arial"/>
                <w:b/>
                <w:lang w:bidi="pt-BR"/>
              </w:rPr>
            </w:pPr>
            <w:r>
              <w:rPr>
                <w:rFonts w:eastAsia="Arial"/>
                <w:b/>
                <w:lang w:bidi="pt-BR"/>
              </w:rPr>
              <w:t>1.716</w:t>
            </w:r>
          </w:p>
        </w:tc>
      </w:tr>
      <w:tr w:rsidR="00345DAC" w:rsidTr="00D86571">
        <w:tc>
          <w:tcPr>
            <w:tcW w:w="817" w:type="dxa"/>
            <w:vAlign w:val="center"/>
          </w:tcPr>
          <w:p w:rsidR="00345DAC" w:rsidRDefault="00345DAC" w:rsidP="00D86571">
            <w:pPr>
              <w:pStyle w:val="Recuodecorpodetexto"/>
              <w:ind w:left="0" w:firstLine="0"/>
              <w:jc w:val="center"/>
              <w:rPr>
                <w:b/>
              </w:rPr>
            </w:pPr>
            <w:r>
              <w:rPr>
                <w:b/>
              </w:rPr>
              <w:t>2</w:t>
            </w:r>
          </w:p>
        </w:tc>
        <w:tc>
          <w:tcPr>
            <w:tcW w:w="3260" w:type="dxa"/>
          </w:tcPr>
          <w:p w:rsidR="00345DAC" w:rsidRPr="009F29F7" w:rsidRDefault="00345DAC" w:rsidP="00D86571">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9F29F7">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9F29F7">
              <w:rPr>
                <w:rFonts w:ascii="Times New Roman" w:hAnsi="Times New Roman"/>
                <w:color w:val="auto"/>
                <w:sz w:val="18"/>
                <w:szCs w:val="18"/>
              </w:rPr>
              <w:t>DE SERVIÇO,</w:t>
            </w:r>
            <w:r w:rsidRPr="009F29F7">
              <w:rPr>
                <w:rFonts w:ascii="Times New Roman" w:hAnsi="Times New Roman"/>
                <w:b w:val="0"/>
                <w:color w:val="auto"/>
                <w:sz w:val="18"/>
                <w:szCs w:val="18"/>
              </w:rPr>
              <w:t xml:space="preserve"> COM ESCALA </w:t>
            </w:r>
            <w:r w:rsidRPr="009F29F7">
              <w:rPr>
                <w:rFonts w:ascii="Times New Roman" w:hAnsi="Times New Roman"/>
                <w:color w:val="auto"/>
                <w:sz w:val="18"/>
                <w:szCs w:val="18"/>
              </w:rPr>
              <w:t xml:space="preserve">DIURNA 12X36 HORAS </w:t>
            </w:r>
            <w:r w:rsidRPr="009F29F7">
              <w:rPr>
                <w:rFonts w:ascii="Times New Roman" w:hAnsi="Times New Roman"/>
                <w:color w:val="auto"/>
                <w:sz w:val="18"/>
                <w:szCs w:val="18"/>
              </w:rPr>
              <w:br/>
            </w:r>
            <w:r w:rsidRPr="009F29F7">
              <w:rPr>
                <w:rFonts w:ascii="Times New Roman" w:hAnsi="Times New Roman"/>
                <w:b w:val="0"/>
                <w:color w:val="auto"/>
                <w:sz w:val="18"/>
                <w:szCs w:val="18"/>
              </w:rPr>
              <w:t xml:space="preserve">Código do Item: </w:t>
            </w:r>
            <w:r w:rsidRPr="009F29F7">
              <w:rPr>
                <w:rFonts w:ascii="Times New Roman" w:hAnsi="Times New Roman" w:cs="Times New Roman"/>
                <w:b w:val="0"/>
                <w:color w:val="auto"/>
                <w:sz w:val="18"/>
                <w:szCs w:val="18"/>
              </w:rPr>
              <w:t>0532.002.0037</w:t>
            </w:r>
            <w:r w:rsidRPr="009F29F7">
              <w:rPr>
                <w:b w:val="0"/>
                <w:color w:val="auto"/>
                <w:sz w:val="18"/>
                <w:szCs w:val="18"/>
              </w:rPr>
              <w:t xml:space="preserve"> </w:t>
            </w:r>
            <w:r w:rsidRPr="009F29F7">
              <w:rPr>
                <w:rFonts w:ascii="Times New Roman" w:hAnsi="Times New Roman"/>
                <w:b w:val="0"/>
                <w:color w:val="auto"/>
                <w:sz w:val="18"/>
                <w:szCs w:val="18"/>
              </w:rPr>
              <w:t>(ID – 152.673)</w:t>
            </w:r>
          </w:p>
        </w:tc>
        <w:tc>
          <w:tcPr>
            <w:tcW w:w="1134" w:type="dxa"/>
            <w:vAlign w:val="center"/>
          </w:tcPr>
          <w:p w:rsidR="00345DAC" w:rsidRPr="002B2F69" w:rsidRDefault="00345DAC" w:rsidP="00D86571">
            <w:pPr>
              <w:jc w:val="center"/>
              <w:rPr>
                <w:b/>
                <w:sz w:val="20"/>
                <w:szCs w:val="20"/>
              </w:rPr>
            </w:pPr>
            <w:r w:rsidRPr="002B2F69">
              <w:rPr>
                <w:b/>
                <w:sz w:val="20"/>
                <w:szCs w:val="20"/>
              </w:rPr>
              <w:t>POSTO DE SERVIÇO</w:t>
            </w:r>
          </w:p>
        </w:tc>
        <w:tc>
          <w:tcPr>
            <w:tcW w:w="2127" w:type="dxa"/>
            <w:vAlign w:val="center"/>
          </w:tcPr>
          <w:p w:rsidR="00345DAC" w:rsidRPr="007F7099" w:rsidRDefault="004E53D5" w:rsidP="00D86571">
            <w:pPr>
              <w:pStyle w:val="Recuodecorpodetexto"/>
              <w:ind w:left="0" w:firstLine="0"/>
              <w:jc w:val="center"/>
              <w:rPr>
                <w:b/>
              </w:rPr>
            </w:pPr>
            <w:r>
              <w:rPr>
                <w:b/>
              </w:rPr>
              <w:t>8</w:t>
            </w:r>
            <w:r w:rsidR="00B75C7F">
              <w:rPr>
                <w:b/>
              </w:rPr>
              <w:t>1</w:t>
            </w:r>
          </w:p>
        </w:tc>
        <w:tc>
          <w:tcPr>
            <w:tcW w:w="1984" w:type="dxa"/>
            <w:vAlign w:val="center"/>
          </w:tcPr>
          <w:p w:rsidR="00345DAC" w:rsidRPr="002B2F69" w:rsidRDefault="00DB0DC3" w:rsidP="00D86571">
            <w:pPr>
              <w:spacing w:before="0"/>
              <w:jc w:val="center"/>
              <w:rPr>
                <w:rFonts w:eastAsia="Arial"/>
                <w:b/>
                <w:lang w:bidi="pt-BR"/>
              </w:rPr>
            </w:pPr>
            <w:r>
              <w:rPr>
                <w:rFonts w:eastAsia="Arial"/>
                <w:b/>
                <w:lang w:bidi="pt-BR"/>
              </w:rPr>
              <w:t>9</w:t>
            </w:r>
            <w:r w:rsidR="00B071FE">
              <w:rPr>
                <w:rFonts w:eastAsia="Arial"/>
                <w:b/>
                <w:lang w:bidi="pt-BR"/>
              </w:rPr>
              <w:t>7</w:t>
            </w:r>
            <w:r w:rsidR="00B75C7F">
              <w:rPr>
                <w:rFonts w:eastAsia="Arial"/>
                <w:b/>
                <w:lang w:bidi="pt-BR"/>
              </w:rPr>
              <w:t>2</w:t>
            </w:r>
          </w:p>
        </w:tc>
      </w:tr>
      <w:tr w:rsidR="00345DAC" w:rsidTr="00D86571">
        <w:tc>
          <w:tcPr>
            <w:tcW w:w="817" w:type="dxa"/>
            <w:vAlign w:val="center"/>
          </w:tcPr>
          <w:p w:rsidR="00345DAC" w:rsidRDefault="00345DAC" w:rsidP="00D86571">
            <w:pPr>
              <w:pStyle w:val="Recuodecorpodetexto"/>
              <w:ind w:left="0" w:firstLine="0"/>
              <w:jc w:val="center"/>
              <w:rPr>
                <w:b/>
              </w:rPr>
            </w:pPr>
            <w:r>
              <w:rPr>
                <w:b/>
              </w:rPr>
              <w:t>3</w:t>
            </w:r>
          </w:p>
        </w:tc>
        <w:tc>
          <w:tcPr>
            <w:tcW w:w="3260" w:type="dxa"/>
          </w:tcPr>
          <w:p w:rsidR="00345DAC" w:rsidRPr="009F29F7" w:rsidRDefault="00345DAC" w:rsidP="00D86571">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9F29F7">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DE SERVIÇO, COM ESCALA NOTURNA 12X36 HORAS </w:t>
            </w:r>
            <w:r w:rsidRPr="009F29F7">
              <w:rPr>
                <w:rFonts w:ascii="Times New Roman" w:hAnsi="Times New Roman"/>
                <w:b w:val="0"/>
                <w:color w:val="auto"/>
                <w:sz w:val="18"/>
                <w:szCs w:val="18"/>
              </w:rPr>
              <w:br/>
              <w:t xml:space="preserve">Código do Item: </w:t>
            </w:r>
            <w:r w:rsidRPr="009F29F7">
              <w:rPr>
                <w:rFonts w:ascii="Times New Roman" w:hAnsi="Times New Roman" w:cs="Times New Roman"/>
                <w:b w:val="0"/>
                <w:color w:val="auto"/>
                <w:sz w:val="18"/>
                <w:szCs w:val="18"/>
              </w:rPr>
              <w:t>0532.002.0038</w:t>
            </w:r>
            <w:r w:rsidRPr="009F29F7">
              <w:rPr>
                <w:b w:val="0"/>
                <w:color w:val="auto"/>
                <w:sz w:val="18"/>
                <w:szCs w:val="18"/>
              </w:rPr>
              <w:t xml:space="preserve"> </w:t>
            </w:r>
            <w:r w:rsidRPr="009F29F7">
              <w:rPr>
                <w:rFonts w:ascii="Times New Roman" w:hAnsi="Times New Roman"/>
                <w:b w:val="0"/>
                <w:color w:val="auto"/>
                <w:sz w:val="18"/>
                <w:szCs w:val="18"/>
              </w:rPr>
              <w:t xml:space="preserve"> (ID - </w:t>
            </w:r>
            <w:r w:rsidRPr="009F29F7">
              <w:rPr>
                <w:rStyle w:val="Ttulo3Char"/>
                <w:rFonts w:ascii="Times New Roman" w:hAnsi="Times New Roman" w:cs="Times New Roman"/>
                <w:b/>
                <w:color w:val="auto"/>
                <w:sz w:val="18"/>
                <w:szCs w:val="18"/>
              </w:rPr>
              <w:t>152674</w:t>
            </w:r>
            <w:r w:rsidRPr="009F29F7">
              <w:rPr>
                <w:rFonts w:ascii="Times New Roman" w:hAnsi="Times New Roman"/>
                <w:b w:val="0"/>
                <w:color w:val="auto"/>
                <w:sz w:val="18"/>
                <w:szCs w:val="18"/>
              </w:rPr>
              <w:t>)</w:t>
            </w:r>
          </w:p>
        </w:tc>
        <w:tc>
          <w:tcPr>
            <w:tcW w:w="1134" w:type="dxa"/>
            <w:vAlign w:val="center"/>
          </w:tcPr>
          <w:p w:rsidR="00345DAC" w:rsidRPr="002B2F69" w:rsidRDefault="00345DAC" w:rsidP="00D86571">
            <w:pPr>
              <w:jc w:val="center"/>
              <w:rPr>
                <w:b/>
                <w:sz w:val="20"/>
                <w:szCs w:val="20"/>
              </w:rPr>
            </w:pPr>
            <w:r w:rsidRPr="002B2F69">
              <w:rPr>
                <w:b/>
                <w:sz w:val="20"/>
                <w:szCs w:val="20"/>
              </w:rPr>
              <w:t>POSTO DE SERVIÇO</w:t>
            </w:r>
          </w:p>
        </w:tc>
        <w:tc>
          <w:tcPr>
            <w:tcW w:w="2127" w:type="dxa"/>
            <w:vAlign w:val="center"/>
          </w:tcPr>
          <w:p w:rsidR="00345DAC" w:rsidRPr="007F7099" w:rsidRDefault="00B75C7F" w:rsidP="00D86571">
            <w:pPr>
              <w:pStyle w:val="Recuodecorpodetexto"/>
              <w:ind w:left="0" w:firstLine="0"/>
              <w:jc w:val="center"/>
              <w:rPr>
                <w:b/>
              </w:rPr>
            </w:pPr>
            <w:r>
              <w:rPr>
                <w:b/>
              </w:rPr>
              <w:t>12</w:t>
            </w:r>
          </w:p>
        </w:tc>
        <w:tc>
          <w:tcPr>
            <w:tcW w:w="1984" w:type="dxa"/>
            <w:vAlign w:val="center"/>
          </w:tcPr>
          <w:p w:rsidR="00345DAC" w:rsidRPr="002B2F69" w:rsidRDefault="00B071FE" w:rsidP="00B071FE">
            <w:pPr>
              <w:spacing w:before="0"/>
              <w:jc w:val="center"/>
              <w:rPr>
                <w:rFonts w:eastAsia="Arial"/>
                <w:b/>
                <w:lang w:bidi="pt-BR"/>
              </w:rPr>
            </w:pPr>
            <w:r>
              <w:rPr>
                <w:rFonts w:eastAsia="Arial"/>
                <w:b/>
                <w:lang w:bidi="pt-BR"/>
              </w:rPr>
              <w:t>144</w:t>
            </w:r>
          </w:p>
        </w:tc>
      </w:tr>
      <w:tr w:rsidR="00345DAC" w:rsidTr="00345DAC">
        <w:tc>
          <w:tcPr>
            <w:tcW w:w="9322" w:type="dxa"/>
            <w:gridSpan w:val="5"/>
          </w:tcPr>
          <w:p w:rsidR="00345DAC" w:rsidRDefault="00345DAC" w:rsidP="00E137C3">
            <w:pPr>
              <w:pStyle w:val="Recuodecorpodetexto"/>
              <w:ind w:left="0" w:firstLine="0"/>
              <w:rPr>
                <w:b/>
              </w:rPr>
            </w:pPr>
          </w:p>
        </w:tc>
      </w:tr>
      <w:tr w:rsidR="00B071FE" w:rsidRPr="002B2F69" w:rsidTr="00B071FE">
        <w:tc>
          <w:tcPr>
            <w:tcW w:w="817" w:type="dxa"/>
            <w:vAlign w:val="center"/>
          </w:tcPr>
          <w:p w:rsidR="00B071FE" w:rsidRPr="007F7099" w:rsidRDefault="00B071FE" w:rsidP="00D86571">
            <w:pPr>
              <w:pStyle w:val="Recuodecorpodetexto"/>
              <w:ind w:left="0" w:firstLine="0"/>
              <w:jc w:val="center"/>
              <w:rPr>
                <w:b/>
                <w:sz w:val="20"/>
                <w:szCs w:val="20"/>
              </w:rPr>
            </w:pPr>
            <w:r w:rsidRPr="007F7099">
              <w:rPr>
                <w:b/>
                <w:sz w:val="20"/>
                <w:szCs w:val="20"/>
              </w:rPr>
              <w:t>Item</w:t>
            </w:r>
          </w:p>
        </w:tc>
        <w:tc>
          <w:tcPr>
            <w:tcW w:w="3260" w:type="dxa"/>
            <w:vAlign w:val="center"/>
          </w:tcPr>
          <w:p w:rsidR="00B071FE" w:rsidRPr="007F7099" w:rsidRDefault="00B071FE" w:rsidP="00D86571">
            <w:pPr>
              <w:pStyle w:val="Recuodecorpodetexto"/>
              <w:ind w:left="0" w:firstLine="0"/>
              <w:jc w:val="center"/>
              <w:rPr>
                <w:b/>
              </w:rPr>
            </w:pPr>
            <w:r w:rsidRPr="007F7099">
              <w:rPr>
                <w:b/>
              </w:rPr>
              <w:t>Descrição</w:t>
            </w:r>
          </w:p>
        </w:tc>
        <w:tc>
          <w:tcPr>
            <w:tcW w:w="1134" w:type="dxa"/>
            <w:vAlign w:val="center"/>
          </w:tcPr>
          <w:p w:rsidR="00B071FE" w:rsidRPr="007F7099" w:rsidRDefault="00B071FE" w:rsidP="00D86571">
            <w:pPr>
              <w:pStyle w:val="Recuodecorpodetexto"/>
              <w:ind w:left="0" w:firstLine="0"/>
              <w:jc w:val="center"/>
              <w:rPr>
                <w:b/>
              </w:rPr>
            </w:pPr>
            <w:r w:rsidRPr="007F7099">
              <w:rPr>
                <w:b/>
                <w:sz w:val="20"/>
                <w:szCs w:val="20"/>
              </w:rPr>
              <w:t>Unidade de consumo</w:t>
            </w:r>
          </w:p>
        </w:tc>
        <w:tc>
          <w:tcPr>
            <w:tcW w:w="4111" w:type="dxa"/>
            <w:gridSpan w:val="2"/>
            <w:vAlign w:val="center"/>
          </w:tcPr>
          <w:p w:rsidR="00B071FE" w:rsidRDefault="00B071FE" w:rsidP="00B071FE">
            <w:pPr>
              <w:spacing w:before="0"/>
              <w:jc w:val="center"/>
              <w:rPr>
                <w:b/>
                <w:sz w:val="20"/>
                <w:szCs w:val="20"/>
              </w:rPr>
            </w:pPr>
            <w:r w:rsidRPr="00A20B81">
              <w:rPr>
                <w:b/>
                <w:sz w:val="20"/>
                <w:szCs w:val="20"/>
              </w:rPr>
              <w:t>Quantidades</w:t>
            </w:r>
            <w:r>
              <w:rPr>
                <w:b/>
                <w:sz w:val="20"/>
                <w:szCs w:val="20"/>
              </w:rPr>
              <w:t xml:space="preserve"> Estimadas</w:t>
            </w:r>
          </w:p>
          <w:p w:rsidR="00B071FE" w:rsidRDefault="00B071FE" w:rsidP="00B071FE">
            <w:pPr>
              <w:spacing w:before="0"/>
              <w:jc w:val="center"/>
              <w:rPr>
                <w:b/>
                <w:sz w:val="20"/>
                <w:szCs w:val="20"/>
              </w:rPr>
            </w:pPr>
            <w:r>
              <w:rPr>
                <w:b/>
                <w:sz w:val="20"/>
                <w:szCs w:val="20"/>
              </w:rPr>
              <w:t xml:space="preserve">Para os Órgãos </w:t>
            </w:r>
            <w:r w:rsidRPr="00345DAC">
              <w:rPr>
                <w:b/>
                <w:sz w:val="20"/>
                <w:szCs w:val="20"/>
              </w:rPr>
              <w:t>Participantes</w:t>
            </w:r>
            <w:r>
              <w:rPr>
                <w:b/>
                <w:sz w:val="20"/>
                <w:szCs w:val="20"/>
              </w:rPr>
              <w:t xml:space="preserve"> e Gerenciador (Anual)</w:t>
            </w:r>
          </w:p>
          <w:p w:rsidR="00B071FE" w:rsidRPr="002B2F69" w:rsidRDefault="00B071FE" w:rsidP="00345DAC">
            <w:pPr>
              <w:spacing w:before="0"/>
              <w:jc w:val="center"/>
              <w:rPr>
                <w:rFonts w:eastAsia="Arial"/>
                <w:b/>
                <w:lang w:bidi="pt-BR"/>
              </w:rPr>
            </w:pPr>
          </w:p>
        </w:tc>
      </w:tr>
      <w:tr w:rsidR="00B071FE" w:rsidRPr="002B2F69" w:rsidTr="00B071FE">
        <w:tc>
          <w:tcPr>
            <w:tcW w:w="817" w:type="dxa"/>
            <w:vAlign w:val="center"/>
          </w:tcPr>
          <w:p w:rsidR="00B071FE" w:rsidRPr="007F7099" w:rsidRDefault="00B071FE" w:rsidP="00D86571">
            <w:pPr>
              <w:pStyle w:val="Recuodecorpodetexto"/>
              <w:ind w:left="0" w:firstLine="0"/>
              <w:jc w:val="center"/>
            </w:pPr>
            <w:r>
              <w:t>4</w:t>
            </w:r>
          </w:p>
        </w:tc>
        <w:tc>
          <w:tcPr>
            <w:tcW w:w="3260" w:type="dxa"/>
          </w:tcPr>
          <w:p w:rsidR="00B071FE" w:rsidRDefault="00B071FE" w:rsidP="00D86571">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E137C3">
              <w:rPr>
                <w:rFonts w:ascii="Times New Roman" w:hAnsi="Times New Roman"/>
                <w:b w:val="0"/>
                <w:color w:val="auto"/>
                <w:sz w:val="18"/>
                <w:szCs w:val="18"/>
              </w:rPr>
              <w:t xml:space="preserve">PAGAMENTO DE DIARIAS,TIPO SERVICO: PAGAMENTO DE DIARIA NO PAIS, ORIGEM: PESSOA </w:t>
            </w:r>
            <w:r w:rsidRPr="00E137C3">
              <w:rPr>
                <w:rFonts w:ascii="Times New Roman" w:hAnsi="Times New Roman"/>
                <w:b w:val="0"/>
                <w:color w:val="auto"/>
                <w:sz w:val="18"/>
                <w:szCs w:val="18"/>
              </w:rPr>
              <w:lastRenderedPageBreak/>
              <w:t xml:space="preserve">JURIDICA </w:t>
            </w:r>
            <w:r w:rsidRPr="00E137C3">
              <w:rPr>
                <w:rFonts w:ascii="Times New Roman" w:hAnsi="Times New Roman"/>
                <w:b w:val="0"/>
                <w:color w:val="auto"/>
                <w:sz w:val="18"/>
                <w:szCs w:val="18"/>
              </w:rPr>
              <w:br/>
              <w:t>Código do Item: 0285.001.0002 (ID - 144865)</w:t>
            </w:r>
          </w:p>
          <w:p w:rsidR="00B071FE" w:rsidRPr="006D73AB" w:rsidRDefault="00B071FE" w:rsidP="006D73AB">
            <w:pPr>
              <w:rPr>
                <w:b/>
              </w:rPr>
            </w:pPr>
            <w:r w:rsidRPr="006D73AB">
              <w:rPr>
                <w:b/>
              </w:rPr>
              <w:t>OBSERVAÇÃO: PERNOITE</w:t>
            </w:r>
          </w:p>
        </w:tc>
        <w:tc>
          <w:tcPr>
            <w:tcW w:w="1134" w:type="dxa"/>
            <w:vAlign w:val="center"/>
          </w:tcPr>
          <w:p w:rsidR="00B071FE" w:rsidRPr="009258B1" w:rsidRDefault="009258B1" w:rsidP="00D86571">
            <w:pPr>
              <w:pStyle w:val="Recuodecorpodetexto"/>
              <w:ind w:left="0" w:firstLine="0"/>
              <w:jc w:val="center"/>
              <w:rPr>
                <w:b/>
              </w:rPr>
            </w:pPr>
            <w:r w:rsidRPr="009258B1">
              <w:rPr>
                <w:b/>
                <w:sz w:val="20"/>
                <w:szCs w:val="20"/>
              </w:rPr>
              <w:lastRenderedPageBreak/>
              <w:t>DIÁRIA</w:t>
            </w:r>
          </w:p>
        </w:tc>
        <w:tc>
          <w:tcPr>
            <w:tcW w:w="4111" w:type="dxa"/>
            <w:gridSpan w:val="2"/>
            <w:vAlign w:val="center"/>
          </w:tcPr>
          <w:p w:rsidR="00B071FE" w:rsidRPr="00F24611" w:rsidRDefault="00B071FE" w:rsidP="004E53D5">
            <w:pPr>
              <w:jc w:val="center"/>
              <w:rPr>
                <w:b/>
              </w:rPr>
            </w:pPr>
            <w:r>
              <w:rPr>
                <w:b/>
              </w:rPr>
              <w:t>4.418</w:t>
            </w:r>
          </w:p>
          <w:p w:rsidR="00B071FE" w:rsidRPr="00285688" w:rsidRDefault="00B071FE" w:rsidP="004E53D5">
            <w:pPr>
              <w:pStyle w:val="Recuodecorpodetexto"/>
              <w:ind w:left="0" w:firstLine="0"/>
              <w:jc w:val="center"/>
              <w:rPr>
                <w:b/>
              </w:rPr>
            </w:pPr>
          </w:p>
        </w:tc>
      </w:tr>
    </w:tbl>
    <w:p w:rsidR="00292CC4" w:rsidRDefault="00292CC4" w:rsidP="00E137C3">
      <w:pPr>
        <w:pStyle w:val="Recuodecorpodetexto"/>
        <w:ind w:left="0" w:firstLine="708"/>
        <w:rPr>
          <w:b/>
        </w:rPr>
      </w:pPr>
    </w:p>
    <w:p w:rsidR="00820B37" w:rsidRPr="004D6629" w:rsidRDefault="009F29F7" w:rsidP="004D6629">
      <w:pPr>
        <w:pStyle w:val="Recuodecorpodetexto"/>
        <w:ind w:left="0" w:firstLine="0"/>
        <w:jc w:val="left"/>
        <w:rPr>
          <w:b/>
        </w:rPr>
      </w:pPr>
      <w:r w:rsidRPr="004D6629">
        <w:rPr>
          <w:b/>
        </w:rPr>
        <w:t xml:space="preserve">Quadro 2 - </w:t>
      </w:r>
      <w:r w:rsidR="00820B37" w:rsidRPr="004D6629">
        <w:rPr>
          <w:b/>
        </w:rPr>
        <w:t xml:space="preserve">Lote </w:t>
      </w:r>
      <w:r w:rsidRPr="004D6629">
        <w:rPr>
          <w:b/>
        </w:rPr>
        <w:t>2</w:t>
      </w:r>
      <w:r w:rsidR="00820B37" w:rsidRPr="004D6629">
        <w:rPr>
          <w:b/>
        </w:rPr>
        <w:t xml:space="preserve">  Condução de Ônibus</w:t>
      </w:r>
      <w:r w:rsidR="004D6629" w:rsidRPr="004D6629">
        <w:rPr>
          <w:b/>
        </w:rPr>
        <w:t xml:space="preserve"> e Vans para Passageiros</w:t>
      </w:r>
      <w:r w:rsidR="00820B37" w:rsidRPr="004D6629">
        <w:rPr>
          <w:b/>
        </w:rPr>
        <w:t xml:space="preserve"> </w:t>
      </w:r>
      <w:r w:rsidR="00D56E78" w:rsidRPr="004D6629">
        <w:rPr>
          <w:b/>
        </w:rPr>
        <w:t xml:space="preserve">– PLS </w:t>
      </w:r>
      <w:r w:rsidR="004D6629" w:rsidRPr="004D6629">
        <w:rPr>
          <w:b/>
        </w:rPr>
        <w:t>0521</w:t>
      </w:r>
      <w:r w:rsidR="0095516B">
        <w:rPr>
          <w:b/>
        </w:rPr>
        <w:t>/2018</w:t>
      </w:r>
      <w:r w:rsidR="004D6629" w:rsidRPr="004D6629">
        <w:rPr>
          <w:b/>
        </w:rPr>
        <w:t xml:space="preserve"> e 0524</w:t>
      </w:r>
      <w:r w:rsidR="0095516B">
        <w:rPr>
          <w:b/>
        </w:rPr>
        <w:t>/2018</w:t>
      </w:r>
    </w:p>
    <w:tbl>
      <w:tblPr>
        <w:tblStyle w:val="Tabelacomgrade"/>
        <w:tblW w:w="9322" w:type="dxa"/>
        <w:tblLook w:val="04A0"/>
      </w:tblPr>
      <w:tblGrid>
        <w:gridCol w:w="817"/>
        <w:gridCol w:w="3260"/>
        <w:gridCol w:w="1134"/>
        <w:gridCol w:w="2127"/>
        <w:gridCol w:w="1984"/>
      </w:tblGrid>
      <w:tr w:rsidR="00A40C54" w:rsidTr="00D86571">
        <w:tc>
          <w:tcPr>
            <w:tcW w:w="817" w:type="dxa"/>
            <w:vAlign w:val="center"/>
          </w:tcPr>
          <w:p w:rsidR="00A40C54" w:rsidRPr="00A20B81" w:rsidRDefault="00A40C54" w:rsidP="00D86571">
            <w:pPr>
              <w:jc w:val="center"/>
              <w:rPr>
                <w:b/>
                <w:sz w:val="20"/>
                <w:szCs w:val="20"/>
              </w:rPr>
            </w:pPr>
            <w:r w:rsidRPr="00A20B81">
              <w:rPr>
                <w:b/>
                <w:sz w:val="20"/>
                <w:szCs w:val="20"/>
              </w:rPr>
              <w:t>Item</w:t>
            </w:r>
          </w:p>
        </w:tc>
        <w:tc>
          <w:tcPr>
            <w:tcW w:w="3260" w:type="dxa"/>
            <w:vAlign w:val="center"/>
          </w:tcPr>
          <w:p w:rsidR="00A40C54" w:rsidRPr="00A20B81" w:rsidRDefault="00A40C54" w:rsidP="00D86571">
            <w:pPr>
              <w:jc w:val="center"/>
              <w:rPr>
                <w:b/>
                <w:sz w:val="20"/>
                <w:szCs w:val="20"/>
              </w:rPr>
            </w:pPr>
            <w:r>
              <w:rPr>
                <w:b/>
                <w:sz w:val="20"/>
                <w:szCs w:val="20"/>
              </w:rPr>
              <w:t>Especificação</w:t>
            </w:r>
          </w:p>
        </w:tc>
        <w:tc>
          <w:tcPr>
            <w:tcW w:w="1134" w:type="dxa"/>
          </w:tcPr>
          <w:p w:rsidR="00A40C54" w:rsidRPr="00A20B81" w:rsidRDefault="00A40C54" w:rsidP="00D86571">
            <w:pPr>
              <w:jc w:val="center"/>
              <w:rPr>
                <w:b/>
                <w:sz w:val="20"/>
                <w:szCs w:val="20"/>
              </w:rPr>
            </w:pPr>
            <w:r w:rsidRPr="00A20B81">
              <w:rPr>
                <w:b/>
                <w:sz w:val="20"/>
                <w:szCs w:val="20"/>
              </w:rPr>
              <w:t>Unidade de consumo</w:t>
            </w:r>
          </w:p>
        </w:tc>
        <w:tc>
          <w:tcPr>
            <w:tcW w:w="2127" w:type="dxa"/>
          </w:tcPr>
          <w:p w:rsidR="00A40C54" w:rsidRDefault="00A40C54" w:rsidP="000D5550">
            <w:pPr>
              <w:spacing w:before="0"/>
              <w:jc w:val="center"/>
              <w:rPr>
                <w:b/>
                <w:sz w:val="20"/>
                <w:szCs w:val="20"/>
              </w:rPr>
            </w:pPr>
            <w:r w:rsidRPr="00A20B81">
              <w:rPr>
                <w:b/>
                <w:sz w:val="20"/>
                <w:szCs w:val="20"/>
              </w:rPr>
              <w:t>Quantidades</w:t>
            </w:r>
            <w:r>
              <w:rPr>
                <w:b/>
                <w:sz w:val="20"/>
                <w:szCs w:val="20"/>
              </w:rPr>
              <w:t xml:space="preserve"> Estimadas</w:t>
            </w:r>
          </w:p>
          <w:p w:rsidR="00A40C54" w:rsidRDefault="00A40C54" w:rsidP="000D5550">
            <w:pPr>
              <w:spacing w:before="0"/>
              <w:jc w:val="center"/>
              <w:rPr>
                <w:b/>
                <w:sz w:val="20"/>
                <w:szCs w:val="20"/>
              </w:rPr>
            </w:pPr>
            <w:r>
              <w:rPr>
                <w:b/>
                <w:sz w:val="20"/>
                <w:szCs w:val="20"/>
              </w:rPr>
              <w:t xml:space="preserve">Para os Órgãos </w:t>
            </w:r>
            <w:r w:rsidRPr="00345DAC">
              <w:rPr>
                <w:b/>
                <w:sz w:val="20"/>
                <w:szCs w:val="20"/>
              </w:rPr>
              <w:t>Participantes</w:t>
            </w:r>
            <w:r>
              <w:rPr>
                <w:b/>
                <w:sz w:val="20"/>
                <w:szCs w:val="20"/>
              </w:rPr>
              <w:t xml:space="preserve"> e Gerenciador (Mensal)</w:t>
            </w:r>
          </w:p>
          <w:p w:rsidR="00A40C54" w:rsidRDefault="00A40C54" w:rsidP="000D5550">
            <w:pPr>
              <w:pStyle w:val="Recuodecorpodetexto"/>
              <w:ind w:left="0" w:firstLine="0"/>
              <w:jc w:val="center"/>
              <w:rPr>
                <w:b/>
              </w:rPr>
            </w:pPr>
          </w:p>
        </w:tc>
        <w:tc>
          <w:tcPr>
            <w:tcW w:w="1984" w:type="dxa"/>
          </w:tcPr>
          <w:p w:rsidR="00B071FE" w:rsidRDefault="00B071FE" w:rsidP="00B071FE">
            <w:pPr>
              <w:spacing w:before="0"/>
              <w:jc w:val="center"/>
              <w:rPr>
                <w:b/>
                <w:sz w:val="20"/>
                <w:szCs w:val="20"/>
              </w:rPr>
            </w:pPr>
            <w:r w:rsidRPr="00A20B81">
              <w:rPr>
                <w:b/>
                <w:sz w:val="20"/>
                <w:szCs w:val="20"/>
              </w:rPr>
              <w:t>Quantidades</w:t>
            </w:r>
            <w:r>
              <w:rPr>
                <w:b/>
                <w:sz w:val="20"/>
                <w:szCs w:val="20"/>
              </w:rPr>
              <w:t xml:space="preserve"> Estimadas</w:t>
            </w:r>
          </w:p>
          <w:p w:rsidR="00B071FE" w:rsidRDefault="00B071FE" w:rsidP="00B071FE">
            <w:pPr>
              <w:spacing w:before="0"/>
              <w:jc w:val="center"/>
              <w:rPr>
                <w:b/>
                <w:sz w:val="20"/>
                <w:szCs w:val="20"/>
              </w:rPr>
            </w:pPr>
            <w:r>
              <w:rPr>
                <w:b/>
                <w:sz w:val="20"/>
                <w:szCs w:val="20"/>
              </w:rPr>
              <w:t xml:space="preserve">Para os Órgãos </w:t>
            </w:r>
            <w:r w:rsidRPr="00345DAC">
              <w:rPr>
                <w:b/>
                <w:sz w:val="20"/>
                <w:szCs w:val="20"/>
              </w:rPr>
              <w:t>Participantes</w:t>
            </w:r>
            <w:r>
              <w:rPr>
                <w:b/>
                <w:sz w:val="20"/>
                <w:szCs w:val="20"/>
              </w:rPr>
              <w:t xml:space="preserve"> e Gerenciador (Anual)</w:t>
            </w:r>
          </w:p>
          <w:p w:rsidR="00A40C54" w:rsidRDefault="00A40C54" w:rsidP="000D5550">
            <w:pPr>
              <w:pStyle w:val="Recuodecorpodetexto"/>
              <w:ind w:left="0" w:firstLine="0"/>
              <w:jc w:val="center"/>
              <w:rPr>
                <w:b/>
              </w:rPr>
            </w:pPr>
          </w:p>
        </w:tc>
      </w:tr>
      <w:tr w:rsidR="00D86571" w:rsidRPr="0059577A" w:rsidTr="00D86571">
        <w:tc>
          <w:tcPr>
            <w:tcW w:w="817" w:type="dxa"/>
            <w:vAlign w:val="center"/>
          </w:tcPr>
          <w:p w:rsidR="00D86571" w:rsidRPr="00F62005" w:rsidRDefault="00D86571" w:rsidP="00D86571">
            <w:pPr>
              <w:pStyle w:val="Recuodecorpodetexto"/>
              <w:ind w:left="0" w:firstLine="0"/>
              <w:jc w:val="center"/>
              <w:rPr>
                <w:b/>
              </w:rPr>
            </w:pPr>
            <w:r>
              <w:rPr>
                <w:b/>
              </w:rPr>
              <w:t xml:space="preserve"> 5</w:t>
            </w:r>
          </w:p>
        </w:tc>
        <w:tc>
          <w:tcPr>
            <w:tcW w:w="3260" w:type="dxa"/>
          </w:tcPr>
          <w:p w:rsidR="00D86571" w:rsidRPr="002B2F69" w:rsidRDefault="00D86571" w:rsidP="00D86571">
            <w:pPr>
              <w:pStyle w:val="Ttulo3"/>
              <w:outlineLvl w:val="2"/>
              <w:rPr>
                <w:rFonts w:ascii="Times New Roman" w:hAnsi="Times New Roman"/>
                <w:b w:val="0"/>
                <w:color w:val="auto"/>
                <w:sz w:val="18"/>
                <w:szCs w:val="18"/>
              </w:rPr>
            </w:pPr>
            <w:r w:rsidRPr="00AB732C">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AB732C">
              <w:rPr>
                <w:rFonts w:ascii="Times New Roman" w:hAnsi="Times New Roman"/>
                <w:color w:val="auto"/>
                <w:sz w:val="18"/>
                <w:szCs w:val="18"/>
              </w:rPr>
              <w:t>ONIBUS</w:t>
            </w:r>
            <w:r w:rsidRPr="00AB732C">
              <w:rPr>
                <w:rFonts w:ascii="Times New Roman" w:hAnsi="Times New Roman"/>
                <w:b w:val="0"/>
                <w:color w:val="auto"/>
                <w:sz w:val="18"/>
                <w:szCs w:val="18"/>
              </w:rPr>
              <w:t xml:space="preserve">, COM ESCALA DE </w:t>
            </w:r>
            <w:r w:rsidRPr="00AB732C">
              <w:rPr>
                <w:rFonts w:ascii="Times New Roman" w:hAnsi="Times New Roman"/>
                <w:color w:val="auto"/>
                <w:sz w:val="18"/>
                <w:szCs w:val="18"/>
              </w:rPr>
              <w:t xml:space="preserve">44 HORAS SEMANAIS </w:t>
            </w:r>
            <w:r w:rsidRPr="00AB732C">
              <w:rPr>
                <w:rFonts w:ascii="Times New Roman" w:hAnsi="Times New Roman"/>
                <w:color w:val="auto"/>
                <w:sz w:val="18"/>
                <w:szCs w:val="18"/>
              </w:rPr>
              <w:br/>
            </w:r>
            <w:r w:rsidRPr="00AB732C">
              <w:rPr>
                <w:rFonts w:ascii="Times New Roman" w:hAnsi="Times New Roman"/>
                <w:b w:val="0"/>
                <w:color w:val="auto"/>
                <w:sz w:val="18"/>
                <w:szCs w:val="18"/>
              </w:rPr>
              <w:t>Código do Item: 0532.002.0019 (ID - 143095)</w:t>
            </w:r>
          </w:p>
        </w:tc>
        <w:tc>
          <w:tcPr>
            <w:tcW w:w="1134" w:type="dxa"/>
            <w:vAlign w:val="center"/>
          </w:tcPr>
          <w:p w:rsidR="00D86571" w:rsidRPr="004D2F8C" w:rsidRDefault="00D86571" w:rsidP="00D86571">
            <w:pPr>
              <w:pStyle w:val="Ttulo3"/>
              <w:jc w:val="center"/>
              <w:outlineLvl w:val="2"/>
              <w:rPr>
                <w:rFonts w:ascii="Times New Roman" w:hAnsi="Times New Roman"/>
                <w:color w:val="auto"/>
                <w:sz w:val="20"/>
                <w:szCs w:val="20"/>
              </w:rPr>
            </w:pPr>
            <w:r>
              <w:rPr>
                <w:rFonts w:ascii="Times New Roman" w:hAnsi="Times New Roman"/>
                <w:color w:val="auto"/>
                <w:sz w:val="20"/>
                <w:szCs w:val="20"/>
              </w:rPr>
              <w:t xml:space="preserve">POSTO DE </w:t>
            </w:r>
            <w:r w:rsidRPr="004D2F8C">
              <w:rPr>
                <w:rFonts w:ascii="Times New Roman" w:hAnsi="Times New Roman"/>
                <w:color w:val="auto"/>
                <w:sz w:val="20"/>
                <w:szCs w:val="20"/>
              </w:rPr>
              <w:t xml:space="preserve">SERVIÇO </w:t>
            </w:r>
          </w:p>
        </w:tc>
        <w:tc>
          <w:tcPr>
            <w:tcW w:w="2127" w:type="dxa"/>
            <w:vAlign w:val="center"/>
          </w:tcPr>
          <w:p w:rsidR="00D86571" w:rsidRPr="0059577A" w:rsidRDefault="00B75C7F" w:rsidP="00D86571">
            <w:pPr>
              <w:spacing w:before="0"/>
              <w:jc w:val="center"/>
              <w:rPr>
                <w:rFonts w:eastAsia="Arial"/>
                <w:b/>
                <w:lang w:bidi="pt-BR"/>
              </w:rPr>
            </w:pPr>
            <w:r>
              <w:rPr>
                <w:rFonts w:eastAsia="Arial"/>
                <w:b/>
                <w:lang w:bidi="pt-BR"/>
              </w:rPr>
              <w:t>5</w:t>
            </w:r>
          </w:p>
        </w:tc>
        <w:tc>
          <w:tcPr>
            <w:tcW w:w="1984" w:type="dxa"/>
            <w:vAlign w:val="center"/>
          </w:tcPr>
          <w:p w:rsidR="00D86571" w:rsidRPr="0059577A" w:rsidRDefault="00B071FE" w:rsidP="00D86571">
            <w:pPr>
              <w:spacing w:before="0"/>
              <w:jc w:val="center"/>
              <w:rPr>
                <w:rFonts w:eastAsia="Arial"/>
                <w:b/>
                <w:lang w:bidi="pt-BR"/>
              </w:rPr>
            </w:pPr>
            <w:r>
              <w:rPr>
                <w:rFonts w:eastAsia="Arial"/>
                <w:b/>
                <w:lang w:bidi="pt-BR"/>
              </w:rPr>
              <w:t>6</w:t>
            </w:r>
            <w:r w:rsidR="00B75C7F">
              <w:rPr>
                <w:rFonts w:eastAsia="Arial"/>
                <w:b/>
                <w:lang w:bidi="pt-BR"/>
              </w:rPr>
              <w:t>0</w:t>
            </w:r>
          </w:p>
        </w:tc>
      </w:tr>
      <w:tr w:rsidR="00E116F4" w:rsidRPr="002B2F69" w:rsidTr="00D86571">
        <w:tc>
          <w:tcPr>
            <w:tcW w:w="817" w:type="dxa"/>
            <w:vAlign w:val="center"/>
          </w:tcPr>
          <w:p w:rsidR="00E116F4" w:rsidRDefault="00E116F4" w:rsidP="001F490F">
            <w:pPr>
              <w:pStyle w:val="Recuodecorpodetexto"/>
              <w:ind w:left="0" w:firstLine="0"/>
              <w:jc w:val="center"/>
              <w:rPr>
                <w:b/>
              </w:rPr>
            </w:pPr>
            <w:r>
              <w:rPr>
                <w:b/>
              </w:rPr>
              <w:t>6</w:t>
            </w:r>
          </w:p>
        </w:tc>
        <w:tc>
          <w:tcPr>
            <w:tcW w:w="3260" w:type="dxa"/>
          </w:tcPr>
          <w:p w:rsidR="00E116F4" w:rsidRPr="00F24EC0" w:rsidRDefault="00E116F4" w:rsidP="00E116F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AB732C">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AB732C">
              <w:rPr>
                <w:rFonts w:ascii="Times New Roman" w:hAnsi="Times New Roman"/>
                <w:color w:val="auto"/>
                <w:sz w:val="18"/>
                <w:szCs w:val="18"/>
              </w:rPr>
              <w:t>ONIBUS</w:t>
            </w:r>
            <w:r w:rsidRPr="00AB732C">
              <w:rPr>
                <w:rFonts w:ascii="Times New Roman" w:hAnsi="Times New Roman"/>
                <w:b w:val="0"/>
                <w:color w:val="auto"/>
                <w:sz w:val="18"/>
                <w:szCs w:val="18"/>
              </w:rPr>
              <w:t xml:space="preserve">, COM ESCALA </w:t>
            </w:r>
            <w:r>
              <w:rPr>
                <w:rFonts w:ascii="Times New Roman" w:hAnsi="Times New Roman"/>
                <w:b w:val="0"/>
                <w:color w:val="auto"/>
                <w:sz w:val="18"/>
                <w:szCs w:val="18"/>
              </w:rPr>
              <w:t>DIURNA</w:t>
            </w:r>
            <w:r w:rsidRPr="00AB732C">
              <w:rPr>
                <w:rFonts w:ascii="Times New Roman" w:hAnsi="Times New Roman"/>
                <w:b w:val="0"/>
                <w:color w:val="auto"/>
                <w:sz w:val="18"/>
                <w:szCs w:val="18"/>
              </w:rPr>
              <w:t xml:space="preserve"> </w:t>
            </w:r>
            <w:r>
              <w:rPr>
                <w:rFonts w:ascii="Times New Roman" w:hAnsi="Times New Roman"/>
                <w:color w:val="auto"/>
                <w:sz w:val="18"/>
                <w:szCs w:val="18"/>
              </w:rPr>
              <w:t>12x36 HORAS</w:t>
            </w:r>
            <w:r w:rsidRPr="00AB732C">
              <w:rPr>
                <w:rFonts w:ascii="Times New Roman" w:hAnsi="Times New Roman"/>
                <w:color w:val="auto"/>
                <w:sz w:val="18"/>
                <w:szCs w:val="18"/>
              </w:rPr>
              <w:t xml:space="preserve"> </w:t>
            </w:r>
            <w:r w:rsidRPr="00AB732C">
              <w:rPr>
                <w:rFonts w:ascii="Times New Roman" w:hAnsi="Times New Roman"/>
                <w:color w:val="auto"/>
                <w:sz w:val="18"/>
                <w:szCs w:val="18"/>
              </w:rPr>
              <w:br/>
            </w:r>
            <w:r w:rsidRPr="00AB732C">
              <w:rPr>
                <w:rFonts w:ascii="Times New Roman" w:hAnsi="Times New Roman"/>
                <w:b w:val="0"/>
                <w:color w:val="auto"/>
                <w:sz w:val="18"/>
                <w:szCs w:val="18"/>
              </w:rPr>
              <w:t xml:space="preserve">Código do </w:t>
            </w:r>
            <w:r>
              <w:rPr>
                <w:rFonts w:ascii="Times New Roman" w:hAnsi="Times New Roman"/>
                <w:b w:val="0"/>
                <w:color w:val="auto"/>
                <w:sz w:val="18"/>
                <w:szCs w:val="18"/>
              </w:rPr>
              <w:t>Item: 0532.002.0021 (ID - 143097</w:t>
            </w:r>
            <w:r w:rsidRPr="00AB732C">
              <w:rPr>
                <w:rFonts w:ascii="Times New Roman" w:hAnsi="Times New Roman"/>
                <w:b w:val="0"/>
                <w:color w:val="auto"/>
                <w:sz w:val="18"/>
                <w:szCs w:val="18"/>
              </w:rPr>
              <w:t>)</w:t>
            </w:r>
          </w:p>
        </w:tc>
        <w:tc>
          <w:tcPr>
            <w:tcW w:w="1134" w:type="dxa"/>
            <w:vAlign w:val="center"/>
          </w:tcPr>
          <w:p w:rsidR="00E116F4" w:rsidRDefault="00714BE9" w:rsidP="001F490F">
            <w:pPr>
              <w:pStyle w:val="Ttulo3"/>
              <w:jc w:val="center"/>
              <w:outlineLvl w:val="2"/>
              <w:rPr>
                <w:rFonts w:ascii="Times New Roman" w:hAnsi="Times New Roman"/>
                <w:color w:val="auto"/>
                <w:sz w:val="20"/>
                <w:szCs w:val="20"/>
              </w:rPr>
            </w:pPr>
            <w:r>
              <w:rPr>
                <w:rFonts w:ascii="Times New Roman" w:hAnsi="Times New Roman"/>
                <w:color w:val="auto"/>
                <w:sz w:val="20"/>
                <w:szCs w:val="20"/>
              </w:rPr>
              <w:t>POSTO DE SERVIÇO</w:t>
            </w:r>
          </w:p>
        </w:tc>
        <w:tc>
          <w:tcPr>
            <w:tcW w:w="2127" w:type="dxa"/>
            <w:vAlign w:val="center"/>
          </w:tcPr>
          <w:p w:rsidR="00E116F4" w:rsidRDefault="00B75C7F" w:rsidP="001F490F">
            <w:pPr>
              <w:spacing w:before="0"/>
              <w:jc w:val="center"/>
              <w:rPr>
                <w:rFonts w:eastAsia="Arial"/>
                <w:b/>
                <w:lang w:bidi="pt-BR"/>
              </w:rPr>
            </w:pPr>
            <w:r>
              <w:rPr>
                <w:rFonts w:eastAsia="Arial"/>
                <w:b/>
                <w:lang w:bidi="pt-BR"/>
              </w:rPr>
              <w:t>1</w:t>
            </w:r>
          </w:p>
        </w:tc>
        <w:tc>
          <w:tcPr>
            <w:tcW w:w="1984" w:type="dxa"/>
            <w:vAlign w:val="center"/>
          </w:tcPr>
          <w:p w:rsidR="00E116F4" w:rsidRDefault="00B071FE" w:rsidP="001F490F">
            <w:pPr>
              <w:spacing w:before="0"/>
              <w:jc w:val="center"/>
              <w:rPr>
                <w:rFonts w:eastAsia="Arial"/>
                <w:b/>
                <w:lang w:bidi="pt-BR"/>
              </w:rPr>
            </w:pPr>
            <w:r>
              <w:rPr>
                <w:rFonts w:eastAsia="Arial"/>
                <w:b/>
                <w:lang w:bidi="pt-BR"/>
              </w:rPr>
              <w:t>1</w:t>
            </w:r>
            <w:r w:rsidR="00B75C7F">
              <w:rPr>
                <w:rFonts w:eastAsia="Arial"/>
                <w:b/>
                <w:lang w:bidi="pt-BR"/>
              </w:rPr>
              <w:t>2</w:t>
            </w:r>
          </w:p>
        </w:tc>
      </w:tr>
      <w:tr w:rsidR="009079DF" w:rsidRPr="002B2F69" w:rsidTr="00D86571">
        <w:tc>
          <w:tcPr>
            <w:tcW w:w="817" w:type="dxa"/>
            <w:vAlign w:val="center"/>
          </w:tcPr>
          <w:p w:rsidR="009079DF" w:rsidRPr="00F62005" w:rsidRDefault="009079DF" w:rsidP="001F490F">
            <w:pPr>
              <w:pStyle w:val="Recuodecorpodetexto"/>
              <w:ind w:left="0" w:firstLine="0"/>
              <w:jc w:val="center"/>
              <w:rPr>
                <w:b/>
              </w:rPr>
            </w:pPr>
            <w:r>
              <w:rPr>
                <w:b/>
              </w:rPr>
              <w:t xml:space="preserve"> </w:t>
            </w:r>
            <w:r w:rsidR="00E116F4">
              <w:rPr>
                <w:b/>
              </w:rPr>
              <w:t>7</w:t>
            </w:r>
          </w:p>
        </w:tc>
        <w:tc>
          <w:tcPr>
            <w:tcW w:w="3260" w:type="dxa"/>
          </w:tcPr>
          <w:p w:rsidR="009079DF" w:rsidRPr="00F24EC0" w:rsidRDefault="009079DF" w:rsidP="001F490F">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TIPO </w:t>
            </w:r>
            <w:r w:rsidRPr="00F24EC0">
              <w:rPr>
                <w:rFonts w:ascii="Times New Roman" w:hAnsi="Times New Roman"/>
                <w:color w:val="auto"/>
                <w:sz w:val="18"/>
                <w:szCs w:val="18"/>
              </w:rPr>
              <w:t>VAN</w:t>
            </w:r>
            <w:r w:rsidRPr="00F24EC0">
              <w:rPr>
                <w:rFonts w:ascii="Times New Roman" w:hAnsi="Times New Roman"/>
                <w:b w:val="0"/>
                <w:color w:val="auto"/>
                <w:sz w:val="18"/>
                <w:szCs w:val="18"/>
              </w:rPr>
              <w:t xml:space="preserve">, COM ESCALA DE </w:t>
            </w:r>
            <w:r w:rsidRPr="00F24EC0">
              <w:rPr>
                <w:rFonts w:ascii="Times New Roman" w:hAnsi="Times New Roman"/>
                <w:color w:val="auto"/>
                <w:sz w:val="18"/>
                <w:szCs w:val="18"/>
              </w:rPr>
              <w:t xml:space="preserve">44 HORAS SEMANAIS </w:t>
            </w:r>
            <w:r w:rsidRPr="00F24EC0">
              <w:rPr>
                <w:rFonts w:ascii="Times New Roman" w:hAnsi="Times New Roman"/>
                <w:color w:val="auto"/>
                <w:sz w:val="18"/>
                <w:szCs w:val="18"/>
              </w:rPr>
              <w:br/>
            </w:r>
            <w:r w:rsidRPr="00F24EC0">
              <w:rPr>
                <w:rFonts w:ascii="Times New Roman" w:hAnsi="Times New Roman"/>
                <w:b w:val="0"/>
                <w:color w:val="auto"/>
                <w:sz w:val="18"/>
                <w:szCs w:val="18"/>
              </w:rPr>
              <w:t>Código do Item: 0532.002.0026 (ID - 143102)</w:t>
            </w:r>
          </w:p>
        </w:tc>
        <w:tc>
          <w:tcPr>
            <w:tcW w:w="1134" w:type="dxa"/>
            <w:vAlign w:val="center"/>
          </w:tcPr>
          <w:p w:rsidR="009079DF" w:rsidRPr="004D2F8C" w:rsidRDefault="009079DF" w:rsidP="001F490F">
            <w:pPr>
              <w:pStyle w:val="Ttulo3"/>
              <w:jc w:val="center"/>
              <w:outlineLvl w:val="2"/>
              <w:rPr>
                <w:rFonts w:ascii="Times New Roman" w:hAnsi="Times New Roman"/>
                <w:color w:val="auto"/>
                <w:sz w:val="20"/>
                <w:szCs w:val="20"/>
              </w:rPr>
            </w:pPr>
            <w:r>
              <w:rPr>
                <w:rFonts w:ascii="Times New Roman" w:hAnsi="Times New Roman"/>
                <w:color w:val="auto"/>
                <w:sz w:val="20"/>
                <w:szCs w:val="20"/>
              </w:rPr>
              <w:t xml:space="preserve">POSTO DE </w:t>
            </w:r>
            <w:r w:rsidRPr="004D2F8C">
              <w:rPr>
                <w:rFonts w:ascii="Times New Roman" w:hAnsi="Times New Roman"/>
                <w:color w:val="auto"/>
                <w:sz w:val="20"/>
                <w:szCs w:val="20"/>
              </w:rPr>
              <w:t xml:space="preserve">SERVIÇO </w:t>
            </w:r>
          </w:p>
        </w:tc>
        <w:tc>
          <w:tcPr>
            <w:tcW w:w="2127" w:type="dxa"/>
            <w:vAlign w:val="center"/>
          </w:tcPr>
          <w:p w:rsidR="009079DF" w:rsidRPr="0059577A" w:rsidRDefault="004E53D5" w:rsidP="001F490F">
            <w:pPr>
              <w:spacing w:before="0"/>
              <w:jc w:val="center"/>
              <w:rPr>
                <w:rFonts w:eastAsia="Arial"/>
                <w:b/>
                <w:lang w:bidi="pt-BR"/>
              </w:rPr>
            </w:pPr>
            <w:r>
              <w:rPr>
                <w:rFonts w:eastAsia="Arial"/>
                <w:b/>
                <w:lang w:bidi="pt-BR"/>
              </w:rPr>
              <w:t>89</w:t>
            </w:r>
          </w:p>
        </w:tc>
        <w:tc>
          <w:tcPr>
            <w:tcW w:w="1984" w:type="dxa"/>
            <w:vAlign w:val="center"/>
          </w:tcPr>
          <w:p w:rsidR="009079DF" w:rsidRPr="0059577A" w:rsidRDefault="00B071FE" w:rsidP="001F490F">
            <w:pPr>
              <w:spacing w:before="0"/>
              <w:jc w:val="center"/>
              <w:rPr>
                <w:rFonts w:eastAsia="Arial"/>
                <w:b/>
                <w:lang w:bidi="pt-BR"/>
              </w:rPr>
            </w:pPr>
            <w:r>
              <w:rPr>
                <w:rFonts w:eastAsia="Arial"/>
                <w:b/>
                <w:lang w:bidi="pt-BR"/>
              </w:rPr>
              <w:t>1.06</w:t>
            </w:r>
            <w:r w:rsidR="00B75C7F">
              <w:rPr>
                <w:rFonts w:eastAsia="Arial"/>
                <w:b/>
                <w:lang w:bidi="pt-BR"/>
              </w:rPr>
              <w:t>8</w:t>
            </w:r>
          </w:p>
        </w:tc>
      </w:tr>
      <w:tr w:rsidR="009079DF" w:rsidRPr="002B2F69" w:rsidTr="00D86571">
        <w:tc>
          <w:tcPr>
            <w:tcW w:w="817" w:type="dxa"/>
            <w:vAlign w:val="center"/>
          </w:tcPr>
          <w:p w:rsidR="009079DF" w:rsidRDefault="00E116F4" w:rsidP="001F490F">
            <w:pPr>
              <w:pStyle w:val="Recuodecorpodetexto"/>
              <w:ind w:left="0" w:firstLine="0"/>
              <w:jc w:val="center"/>
              <w:rPr>
                <w:b/>
              </w:rPr>
            </w:pPr>
            <w:r>
              <w:rPr>
                <w:b/>
              </w:rPr>
              <w:t>8</w:t>
            </w:r>
          </w:p>
        </w:tc>
        <w:tc>
          <w:tcPr>
            <w:tcW w:w="3260" w:type="dxa"/>
          </w:tcPr>
          <w:p w:rsidR="009079DF" w:rsidRPr="00F24EC0" w:rsidRDefault="009079DF" w:rsidP="001F490F">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TIPO </w:t>
            </w:r>
            <w:r w:rsidRPr="00F24EC0">
              <w:rPr>
                <w:rFonts w:ascii="Times New Roman" w:hAnsi="Times New Roman"/>
                <w:color w:val="auto"/>
                <w:sz w:val="18"/>
                <w:szCs w:val="18"/>
              </w:rPr>
              <w:t>VAN</w:t>
            </w:r>
            <w:r w:rsidRPr="00F24EC0">
              <w:rPr>
                <w:rFonts w:ascii="Times New Roman" w:hAnsi="Times New Roman"/>
                <w:b w:val="0"/>
                <w:color w:val="auto"/>
                <w:sz w:val="18"/>
                <w:szCs w:val="18"/>
              </w:rPr>
              <w:t xml:space="preserve">, COM ESCALA </w:t>
            </w:r>
            <w:r w:rsidRPr="00F24EC0">
              <w:rPr>
                <w:rFonts w:ascii="Times New Roman" w:hAnsi="Times New Roman"/>
                <w:color w:val="auto"/>
                <w:sz w:val="18"/>
                <w:szCs w:val="18"/>
              </w:rPr>
              <w:t xml:space="preserve">DIURNA 12X36 HORAS </w:t>
            </w:r>
            <w:r w:rsidRPr="00F24EC0">
              <w:rPr>
                <w:rFonts w:ascii="Times New Roman" w:hAnsi="Times New Roman"/>
                <w:color w:val="auto"/>
                <w:sz w:val="18"/>
                <w:szCs w:val="18"/>
              </w:rPr>
              <w:br/>
            </w:r>
            <w:r w:rsidRPr="00F24EC0">
              <w:rPr>
                <w:rFonts w:ascii="Times New Roman" w:hAnsi="Times New Roman"/>
                <w:b w:val="0"/>
                <w:color w:val="auto"/>
                <w:sz w:val="18"/>
                <w:szCs w:val="18"/>
              </w:rPr>
              <w:t>Código do Item: 0532.002.0027 (ID - 143103)</w:t>
            </w:r>
          </w:p>
        </w:tc>
        <w:tc>
          <w:tcPr>
            <w:tcW w:w="1134" w:type="dxa"/>
            <w:vAlign w:val="center"/>
          </w:tcPr>
          <w:p w:rsidR="009079DF" w:rsidRPr="002B2F69" w:rsidRDefault="009079DF" w:rsidP="001F490F">
            <w:pPr>
              <w:jc w:val="center"/>
              <w:rPr>
                <w:b/>
                <w:sz w:val="20"/>
                <w:szCs w:val="20"/>
              </w:rPr>
            </w:pPr>
            <w:r w:rsidRPr="002B2F69">
              <w:rPr>
                <w:b/>
                <w:sz w:val="20"/>
                <w:szCs w:val="20"/>
              </w:rPr>
              <w:t>POSTO DE SERVIÇO</w:t>
            </w:r>
          </w:p>
        </w:tc>
        <w:tc>
          <w:tcPr>
            <w:tcW w:w="2127" w:type="dxa"/>
            <w:vAlign w:val="center"/>
          </w:tcPr>
          <w:p w:rsidR="009079DF" w:rsidRPr="007F7099" w:rsidRDefault="00B75C7F" w:rsidP="001F490F">
            <w:pPr>
              <w:pStyle w:val="Recuodecorpodetexto"/>
              <w:ind w:left="0" w:firstLine="0"/>
              <w:jc w:val="center"/>
              <w:rPr>
                <w:b/>
              </w:rPr>
            </w:pPr>
            <w:r>
              <w:rPr>
                <w:b/>
              </w:rPr>
              <w:t>24</w:t>
            </w:r>
          </w:p>
        </w:tc>
        <w:tc>
          <w:tcPr>
            <w:tcW w:w="1984" w:type="dxa"/>
            <w:vAlign w:val="center"/>
          </w:tcPr>
          <w:p w:rsidR="009079DF" w:rsidRPr="002B2F69" w:rsidRDefault="00B071FE" w:rsidP="001F490F">
            <w:pPr>
              <w:spacing w:before="0"/>
              <w:jc w:val="center"/>
              <w:rPr>
                <w:rFonts w:eastAsia="Arial"/>
                <w:b/>
                <w:lang w:bidi="pt-BR"/>
              </w:rPr>
            </w:pPr>
            <w:r>
              <w:rPr>
                <w:rFonts w:eastAsia="Arial"/>
                <w:b/>
                <w:lang w:bidi="pt-BR"/>
              </w:rPr>
              <w:t>288</w:t>
            </w:r>
          </w:p>
        </w:tc>
      </w:tr>
      <w:tr w:rsidR="009079DF" w:rsidRPr="002B2F69" w:rsidTr="00D86571">
        <w:tc>
          <w:tcPr>
            <w:tcW w:w="817" w:type="dxa"/>
            <w:vAlign w:val="center"/>
          </w:tcPr>
          <w:p w:rsidR="009079DF" w:rsidRDefault="00E116F4" w:rsidP="001F490F">
            <w:pPr>
              <w:pStyle w:val="Recuodecorpodetexto"/>
              <w:ind w:left="0" w:firstLine="0"/>
              <w:jc w:val="center"/>
              <w:rPr>
                <w:b/>
              </w:rPr>
            </w:pPr>
            <w:r>
              <w:rPr>
                <w:b/>
              </w:rPr>
              <w:lastRenderedPageBreak/>
              <w:t>9</w:t>
            </w:r>
          </w:p>
        </w:tc>
        <w:tc>
          <w:tcPr>
            <w:tcW w:w="3260" w:type="dxa"/>
          </w:tcPr>
          <w:p w:rsidR="009079DF" w:rsidRPr="00F24EC0" w:rsidRDefault="009079DF" w:rsidP="001F490F">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VEICULOS,DESCRICAO: CONTRATACAO DE SERVICO ESPECIALIZADO DE CONDUTORES DE VEICULOS AUTOMOTORES, VEICULO: TIPO </w:t>
            </w:r>
            <w:r w:rsidRPr="00F24EC0">
              <w:rPr>
                <w:rFonts w:ascii="Times New Roman" w:hAnsi="Times New Roman"/>
                <w:color w:val="auto"/>
                <w:sz w:val="18"/>
                <w:szCs w:val="18"/>
              </w:rPr>
              <w:t>VAN</w:t>
            </w:r>
            <w:r w:rsidRPr="00F24EC0">
              <w:rPr>
                <w:rFonts w:ascii="Times New Roman" w:hAnsi="Times New Roman"/>
                <w:b w:val="0"/>
                <w:color w:val="auto"/>
                <w:sz w:val="18"/>
                <w:szCs w:val="18"/>
              </w:rPr>
              <w:t xml:space="preserve">, EM POSTOS DE SERVICO COM ESCALA </w:t>
            </w:r>
            <w:r w:rsidRPr="00F24EC0">
              <w:rPr>
                <w:rFonts w:ascii="Times New Roman" w:hAnsi="Times New Roman"/>
                <w:color w:val="auto"/>
                <w:sz w:val="18"/>
                <w:szCs w:val="18"/>
              </w:rPr>
              <w:t>NOTURNA 12X36 HORAS</w:t>
            </w:r>
            <w:r w:rsidRPr="00F24EC0">
              <w:rPr>
                <w:rFonts w:ascii="Times New Roman" w:hAnsi="Times New Roman"/>
                <w:b w:val="0"/>
                <w:color w:val="auto"/>
                <w:sz w:val="18"/>
                <w:szCs w:val="18"/>
              </w:rPr>
              <w:t xml:space="preserve"> </w:t>
            </w:r>
            <w:r w:rsidRPr="00F24EC0">
              <w:rPr>
                <w:rFonts w:ascii="Times New Roman" w:hAnsi="Times New Roman"/>
                <w:b w:val="0"/>
                <w:color w:val="auto"/>
                <w:sz w:val="18"/>
                <w:szCs w:val="18"/>
              </w:rPr>
              <w:br/>
              <w:t>Código do Item: 0532.002.0028 (ID - 143104)</w:t>
            </w:r>
          </w:p>
        </w:tc>
        <w:tc>
          <w:tcPr>
            <w:tcW w:w="1134" w:type="dxa"/>
            <w:vAlign w:val="center"/>
          </w:tcPr>
          <w:p w:rsidR="009079DF" w:rsidRPr="002B2F69" w:rsidRDefault="009079DF" w:rsidP="001F490F">
            <w:pPr>
              <w:jc w:val="center"/>
              <w:rPr>
                <w:b/>
                <w:sz w:val="20"/>
                <w:szCs w:val="20"/>
              </w:rPr>
            </w:pPr>
            <w:r w:rsidRPr="002B2F69">
              <w:rPr>
                <w:b/>
                <w:sz w:val="20"/>
                <w:szCs w:val="20"/>
              </w:rPr>
              <w:t>POSTO DE SERVIÇO</w:t>
            </w:r>
          </w:p>
        </w:tc>
        <w:tc>
          <w:tcPr>
            <w:tcW w:w="2127" w:type="dxa"/>
            <w:vAlign w:val="center"/>
          </w:tcPr>
          <w:p w:rsidR="009079DF" w:rsidRPr="007F7099" w:rsidRDefault="00B75C7F" w:rsidP="001F490F">
            <w:pPr>
              <w:pStyle w:val="Recuodecorpodetexto"/>
              <w:ind w:left="0" w:firstLine="0"/>
              <w:jc w:val="center"/>
              <w:rPr>
                <w:b/>
              </w:rPr>
            </w:pPr>
            <w:r>
              <w:rPr>
                <w:b/>
              </w:rPr>
              <w:t>20</w:t>
            </w:r>
          </w:p>
        </w:tc>
        <w:tc>
          <w:tcPr>
            <w:tcW w:w="1984" w:type="dxa"/>
            <w:vAlign w:val="center"/>
          </w:tcPr>
          <w:p w:rsidR="009079DF" w:rsidRPr="002B2F69" w:rsidRDefault="00B071FE" w:rsidP="001F490F">
            <w:pPr>
              <w:spacing w:before="0"/>
              <w:jc w:val="center"/>
              <w:rPr>
                <w:rFonts w:eastAsia="Arial"/>
                <w:b/>
                <w:lang w:bidi="pt-BR"/>
              </w:rPr>
            </w:pPr>
            <w:r>
              <w:rPr>
                <w:rFonts w:eastAsia="Arial"/>
                <w:b/>
                <w:lang w:bidi="pt-BR"/>
              </w:rPr>
              <w:t>2</w:t>
            </w:r>
            <w:r w:rsidR="00B75C7F">
              <w:rPr>
                <w:rFonts w:eastAsia="Arial"/>
                <w:b/>
                <w:lang w:bidi="pt-BR"/>
              </w:rPr>
              <w:t>40</w:t>
            </w:r>
          </w:p>
        </w:tc>
      </w:tr>
      <w:tr w:rsidR="009079DF" w:rsidTr="00D86571">
        <w:tc>
          <w:tcPr>
            <w:tcW w:w="9322" w:type="dxa"/>
            <w:gridSpan w:val="5"/>
          </w:tcPr>
          <w:p w:rsidR="009079DF" w:rsidRDefault="009079DF" w:rsidP="00D86571">
            <w:pPr>
              <w:pStyle w:val="Recuodecorpodetexto"/>
              <w:ind w:left="0" w:firstLine="0"/>
              <w:rPr>
                <w:b/>
              </w:rPr>
            </w:pPr>
          </w:p>
        </w:tc>
      </w:tr>
      <w:tr w:rsidR="00B071FE" w:rsidRPr="002B2F69" w:rsidTr="00B071FE">
        <w:tc>
          <w:tcPr>
            <w:tcW w:w="817" w:type="dxa"/>
            <w:vAlign w:val="center"/>
          </w:tcPr>
          <w:p w:rsidR="00B071FE" w:rsidRPr="007F7099" w:rsidRDefault="00B071FE" w:rsidP="00D86571">
            <w:pPr>
              <w:pStyle w:val="Recuodecorpodetexto"/>
              <w:ind w:left="0" w:firstLine="0"/>
              <w:jc w:val="center"/>
              <w:rPr>
                <w:b/>
                <w:sz w:val="20"/>
                <w:szCs w:val="20"/>
              </w:rPr>
            </w:pPr>
            <w:r w:rsidRPr="007F7099">
              <w:rPr>
                <w:b/>
                <w:sz w:val="20"/>
                <w:szCs w:val="20"/>
              </w:rPr>
              <w:t>Item</w:t>
            </w:r>
          </w:p>
        </w:tc>
        <w:tc>
          <w:tcPr>
            <w:tcW w:w="3260" w:type="dxa"/>
            <w:vAlign w:val="center"/>
          </w:tcPr>
          <w:p w:rsidR="00B071FE" w:rsidRPr="007F7099" w:rsidRDefault="00B071FE" w:rsidP="00D86571">
            <w:pPr>
              <w:pStyle w:val="Recuodecorpodetexto"/>
              <w:ind w:left="0" w:firstLine="0"/>
              <w:jc w:val="center"/>
              <w:rPr>
                <w:b/>
              </w:rPr>
            </w:pPr>
            <w:r w:rsidRPr="007F7099">
              <w:rPr>
                <w:b/>
              </w:rPr>
              <w:t>Descrição</w:t>
            </w:r>
            <w:bookmarkStart w:id="0" w:name="_GoBack"/>
            <w:bookmarkEnd w:id="0"/>
          </w:p>
        </w:tc>
        <w:tc>
          <w:tcPr>
            <w:tcW w:w="1134" w:type="dxa"/>
            <w:vAlign w:val="center"/>
          </w:tcPr>
          <w:p w:rsidR="00B071FE" w:rsidRPr="007F7099" w:rsidRDefault="00B071FE" w:rsidP="00D86571">
            <w:pPr>
              <w:pStyle w:val="Recuodecorpodetexto"/>
              <w:ind w:left="0" w:firstLine="0"/>
              <w:jc w:val="center"/>
              <w:rPr>
                <w:b/>
              </w:rPr>
            </w:pPr>
            <w:r w:rsidRPr="007F7099">
              <w:rPr>
                <w:b/>
                <w:sz w:val="20"/>
                <w:szCs w:val="20"/>
              </w:rPr>
              <w:t>Unidade de consumo</w:t>
            </w:r>
          </w:p>
        </w:tc>
        <w:tc>
          <w:tcPr>
            <w:tcW w:w="4111" w:type="dxa"/>
            <w:gridSpan w:val="2"/>
          </w:tcPr>
          <w:p w:rsidR="00B071FE" w:rsidRDefault="00B071FE" w:rsidP="000D5550">
            <w:pPr>
              <w:spacing w:before="0"/>
              <w:jc w:val="center"/>
              <w:rPr>
                <w:b/>
                <w:sz w:val="20"/>
                <w:szCs w:val="20"/>
              </w:rPr>
            </w:pPr>
            <w:r w:rsidRPr="00A20B81">
              <w:rPr>
                <w:b/>
                <w:sz w:val="20"/>
                <w:szCs w:val="20"/>
              </w:rPr>
              <w:t>Quantidades</w:t>
            </w:r>
            <w:r>
              <w:rPr>
                <w:b/>
                <w:sz w:val="20"/>
                <w:szCs w:val="20"/>
              </w:rPr>
              <w:t xml:space="preserve"> Estimadas</w:t>
            </w:r>
          </w:p>
          <w:p w:rsidR="00B071FE" w:rsidRDefault="00B071FE" w:rsidP="000D5550">
            <w:pPr>
              <w:spacing w:before="0"/>
              <w:jc w:val="center"/>
              <w:rPr>
                <w:b/>
                <w:sz w:val="20"/>
                <w:szCs w:val="20"/>
              </w:rPr>
            </w:pPr>
            <w:r>
              <w:rPr>
                <w:b/>
                <w:sz w:val="20"/>
                <w:szCs w:val="20"/>
              </w:rPr>
              <w:t xml:space="preserve">Para os Órgãos </w:t>
            </w:r>
            <w:r w:rsidRPr="00345DAC">
              <w:rPr>
                <w:b/>
                <w:sz w:val="20"/>
                <w:szCs w:val="20"/>
              </w:rPr>
              <w:t>Participantes</w:t>
            </w:r>
            <w:r>
              <w:rPr>
                <w:b/>
                <w:sz w:val="20"/>
                <w:szCs w:val="20"/>
              </w:rPr>
              <w:t xml:space="preserve"> e Gerenciador (Anual)</w:t>
            </w:r>
          </w:p>
          <w:p w:rsidR="00B071FE" w:rsidRDefault="00B071FE" w:rsidP="000D5550">
            <w:pPr>
              <w:pStyle w:val="Recuodecorpodetexto"/>
              <w:ind w:left="0" w:firstLine="0"/>
              <w:jc w:val="center"/>
              <w:rPr>
                <w:b/>
              </w:rPr>
            </w:pPr>
            <w:r>
              <w:rPr>
                <w:b/>
                <w:sz w:val="20"/>
                <w:szCs w:val="20"/>
              </w:rPr>
              <w:t xml:space="preserve"> </w:t>
            </w:r>
          </w:p>
        </w:tc>
      </w:tr>
      <w:tr w:rsidR="00B071FE" w:rsidRPr="00285688" w:rsidTr="00B071FE">
        <w:tc>
          <w:tcPr>
            <w:tcW w:w="817" w:type="dxa"/>
            <w:vAlign w:val="center"/>
          </w:tcPr>
          <w:p w:rsidR="00B071FE" w:rsidRPr="007F7099" w:rsidRDefault="00B071FE" w:rsidP="00D86571">
            <w:pPr>
              <w:pStyle w:val="Recuodecorpodetexto"/>
              <w:ind w:left="0" w:firstLine="0"/>
              <w:jc w:val="center"/>
            </w:pPr>
            <w:r>
              <w:t>10</w:t>
            </w:r>
          </w:p>
        </w:tc>
        <w:tc>
          <w:tcPr>
            <w:tcW w:w="3260" w:type="dxa"/>
          </w:tcPr>
          <w:p w:rsidR="00B071FE" w:rsidRDefault="00B071FE" w:rsidP="00D86571">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E137C3">
              <w:rPr>
                <w:rFonts w:ascii="Times New Roman" w:hAnsi="Times New Roman"/>
                <w:b w:val="0"/>
                <w:color w:val="auto"/>
                <w:sz w:val="18"/>
                <w:szCs w:val="18"/>
              </w:rPr>
              <w:t xml:space="preserve">PAGAMENTO DE DIARIAS,TIPO SERVICO: PAGAMENTO DE DIARIA NO PAIS, ORIGEM: PESSOA JURIDICA </w:t>
            </w:r>
            <w:r w:rsidRPr="00E137C3">
              <w:rPr>
                <w:rFonts w:ascii="Times New Roman" w:hAnsi="Times New Roman"/>
                <w:b w:val="0"/>
                <w:color w:val="auto"/>
                <w:sz w:val="18"/>
                <w:szCs w:val="18"/>
              </w:rPr>
              <w:br/>
              <w:t>Código do Item: 0285.001.0002 (ID - 144865)</w:t>
            </w:r>
          </w:p>
          <w:p w:rsidR="00B071FE" w:rsidRPr="006D73AB" w:rsidRDefault="00B071FE" w:rsidP="006D73AB">
            <w:r w:rsidRPr="006D73AB">
              <w:rPr>
                <w:b/>
              </w:rPr>
              <w:t>OBSERVAÇÃO: PERNOITE</w:t>
            </w:r>
          </w:p>
        </w:tc>
        <w:tc>
          <w:tcPr>
            <w:tcW w:w="1134" w:type="dxa"/>
            <w:vAlign w:val="center"/>
          </w:tcPr>
          <w:p w:rsidR="00B071FE" w:rsidRPr="009258B1" w:rsidRDefault="009258B1" w:rsidP="00D86571">
            <w:pPr>
              <w:pStyle w:val="Recuodecorpodetexto"/>
              <w:ind w:left="0" w:firstLine="0"/>
              <w:jc w:val="center"/>
              <w:rPr>
                <w:b/>
              </w:rPr>
            </w:pPr>
            <w:r w:rsidRPr="009258B1">
              <w:rPr>
                <w:b/>
                <w:sz w:val="20"/>
                <w:szCs w:val="20"/>
              </w:rPr>
              <w:t>DIÁRIA</w:t>
            </w:r>
          </w:p>
        </w:tc>
        <w:tc>
          <w:tcPr>
            <w:tcW w:w="4111" w:type="dxa"/>
            <w:gridSpan w:val="2"/>
            <w:vAlign w:val="center"/>
          </w:tcPr>
          <w:p w:rsidR="00B071FE" w:rsidRPr="00285688" w:rsidRDefault="00B071FE" w:rsidP="00B071FE">
            <w:pPr>
              <w:jc w:val="center"/>
              <w:rPr>
                <w:b/>
              </w:rPr>
            </w:pPr>
            <w:r>
              <w:rPr>
                <w:b/>
              </w:rPr>
              <w:t>1.374</w:t>
            </w:r>
          </w:p>
        </w:tc>
      </w:tr>
    </w:tbl>
    <w:p w:rsidR="00D86571" w:rsidRDefault="00D86571" w:rsidP="00820B37">
      <w:pPr>
        <w:pStyle w:val="Recuodecorpodetexto"/>
        <w:ind w:left="0" w:firstLine="708"/>
        <w:rPr>
          <w:b/>
        </w:rPr>
      </w:pPr>
    </w:p>
    <w:p w:rsidR="00FF5E94" w:rsidRDefault="00663F3A" w:rsidP="004D6629">
      <w:pPr>
        <w:pStyle w:val="Recuodecorpodetexto"/>
        <w:ind w:left="0" w:firstLine="708"/>
        <w:jc w:val="center"/>
        <w:rPr>
          <w:b/>
        </w:rPr>
      </w:pPr>
      <w:r>
        <w:rPr>
          <w:b/>
        </w:rPr>
        <w:t xml:space="preserve">Quadro 3 - </w:t>
      </w:r>
      <w:r w:rsidR="00FF5E94" w:rsidRPr="007F7099">
        <w:rPr>
          <w:b/>
        </w:rPr>
        <w:t xml:space="preserve">Lote </w:t>
      </w:r>
      <w:r>
        <w:rPr>
          <w:b/>
        </w:rPr>
        <w:t>3</w:t>
      </w:r>
      <w:r w:rsidR="00FF5E94" w:rsidRPr="007F7099">
        <w:rPr>
          <w:b/>
        </w:rPr>
        <w:t xml:space="preserve"> - Condução de </w:t>
      </w:r>
      <w:r w:rsidR="00FD3434">
        <w:rPr>
          <w:b/>
        </w:rPr>
        <w:t>Caminhões</w:t>
      </w:r>
      <w:r w:rsidR="00D56E78">
        <w:rPr>
          <w:b/>
        </w:rPr>
        <w:t xml:space="preserve">– PLS </w:t>
      </w:r>
      <w:r w:rsidR="004D6629">
        <w:rPr>
          <w:b/>
        </w:rPr>
        <w:t>052</w:t>
      </w:r>
      <w:r w:rsidR="007A0595">
        <w:rPr>
          <w:b/>
        </w:rPr>
        <w:t>3</w:t>
      </w:r>
      <w:r>
        <w:rPr>
          <w:b/>
        </w:rPr>
        <w:t>/2018</w:t>
      </w:r>
    </w:p>
    <w:p w:rsidR="00D86571" w:rsidRDefault="00D86571" w:rsidP="00FF5E94">
      <w:pPr>
        <w:pStyle w:val="Recuodecorpodetexto"/>
        <w:ind w:left="0" w:firstLine="708"/>
        <w:rPr>
          <w:b/>
        </w:rPr>
      </w:pPr>
    </w:p>
    <w:tbl>
      <w:tblPr>
        <w:tblStyle w:val="Tabelacomgrade"/>
        <w:tblW w:w="9322" w:type="dxa"/>
        <w:tblLook w:val="04A0"/>
      </w:tblPr>
      <w:tblGrid>
        <w:gridCol w:w="817"/>
        <w:gridCol w:w="3260"/>
        <w:gridCol w:w="1134"/>
        <w:gridCol w:w="2127"/>
        <w:gridCol w:w="1984"/>
      </w:tblGrid>
      <w:tr w:rsidR="00A40C54" w:rsidTr="00D86571">
        <w:tc>
          <w:tcPr>
            <w:tcW w:w="817" w:type="dxa"/>
            <w:vAlign w:val="center"/>
          </w:tcPr>
          <w:p w:rsidR="00A40C54" w:rsidRPr="00A20B81" w:rsidRDefault="00A40C54" w:rsidP="00D86571">
            <w:pPr>
              <w:jc w:val="center"/>
              <w:rPr>
                <w:b/>
                <w:sz w:val="20"/>
                <w:szCs w:val="20"/>
              </w:rPr>
            </w:pPr>
            <w:r w:rsidRPr="00A20B81">
              <w:rPr>
                <w:b/>
                <w:sz w:val="20"/>
                <w:szCs w:val="20"/>
              </w:rPr>
              <w:t>Item</w:t>
            </w:r>
          </w:p>
        </w:tc>
        <w:tc>
          <w:tcPr>
            <w:tcW w:w="3260" w:type="dxa"/>
            <w:vAlign w:val="center"/>
          </w:tcPr>
          <w:p w:rsidR="00A40C54" w:rsidRPr="00A20B81" w:rsidRDefault="00A40C54" w:rsidP="00D86571">
            <w:pPr>
              <w:jc w:val="center"/>
              <w:rPr>
                <w:b/>
                <w:sz w:val="20"/>
                <w:szCs w:val="20"/>
              </w:rPr>
            </w:pPr>
            <w:r>
              <w:rPr>
                <w:b/>
                <w:sz w:val="20"/>
                <w:szCs w:val="20"/>
              </w:rPr>
              <w:t>Especificação</w:t>
            </w:r>
          </w:p>
        </w:tc>
        <w:tc>
          <w:tcPr>
            <w:tcW w:w="1134" w:type="dxa"/>
          </w:tcPr>
          <w:p w:rsidR="00A40C54" w:rsidRPr="00A20B81" w:rsidRDefault="00A40C54" w:rsidP="00D86571">
            <w:pPr>
              <w:jc w:val="center"/>
              <w:rPr>
                <w:b/>
                <w:sz w:val="20"/>
                <w:szCs w:val="20"/>
              </w:rPr>
            </w:pPr>
            <w:r w:rsidRPr="00A20B81">
              <w:rPr>
                <w:b/>
                <w:sz w:val="20"/>
                <w:szCs w:val="20"/>
              </w:rPr>
              <w:t>Unidade de consumo</w:t>
            </w:r>
          </w:p>
        </w:tc>
        <w:tc>
          <w:tcPr>
            <w:tcW w:w="2127" w:type="dxa"/>
          </w:tcPr>
          <w:p w:rsidR="00A40C54" w:rsidRDefault="00A40C54" w:rsidP="000D5550">
            <w:pPr>
              <w:spacing w:before="0"/>
              <w:jc w:val="center"/>
              <w:rPr>
                <w:b/>
                <w:sz w:val="20"/>
                <w:szCs w:val="20"/>
              </w:rPr>
            </w:pPr>
            <w:r w:rsidRPr="00A20B81">
              <w:rPr>
                <w:b/>
                <w:sz w:val="20"/>
                <w:szCs w:val="20"/>
              </w:rPr>
              <w:t>Quantidades</w:t>
            </w:r>
            <w:r>
              <w:rPr>
                <w:b/>
                <w:sz w:val="20"/>
                <w:szCs w:val="20"/>
              </w:rPr>
              <w:t xml:space="preserve"> Estimadas</w:t>
            </w:r>
          </w:p>
          <w:p w:rsidR="00A40C54" w:rsidRDefault="00A40C54" w:rsidP="000D5550">
            <w:pPr>
              <w:spacing w:before="0"/>
              <w:jc w:val="center"/>
              <w:rPr>
                <w:b/>
                <w:sz w:val="20"/>
                <w:szCs w:val="20"/>
              </w:rPr>
            </w:pPr>
            <w:r>
              <w:rPr>
                <w:b/>
                <w:sz w:val="20"/>
                <w:szCs w:val="20"/>
              </w:rPr>
              <w:t xml:space="preserve">Para os Órgãos </w:t>
            </w:r>
            <w:r w:rsidRPr="00345DAC">
              <w:rPr>
                <w:b/>
                <w:sz w:val="20"/>
                <w:szCs w:val="20"/>
              </w:rPr>
              <w:t>Participantes</w:t>
            </w:r>
            <w:r>
              <w:rPr>
                <w:b/>
                <w:sz w:val="20"/>
                <w:szCs w:val="20"/>
              </w:rPr>
              <w:t xml:space="preserve"> e Gerenciador (Mensal)</w:t>
            </w:r>
          </w:p>
          <w:p w:rsidR="00A40C54" w:rsidRDefault="00A40C54" w:rsidP="000D5550">
            <w:pPr>
              <w:pStyle w:val="Recuodecorpodetexto"/>
              <w:ind w:left="0" w:firstLine="0"/>
              <w:jc w:val="center"/>
              <w:rPr>
                <w:b/>
              </w:rPr>
            </w:pPr>
          </w:p>
        </w:tc>
        <w:tc>
          <w:tcPr>
            <w:tcW w:w="1984" w:type="dxa"/>
          </w:tcPr>
          <w:p w:rsidR="00B071FE" w:rsidRDefault="00B071FE" w:rsidP="00B071FE">
            <w:pPr>
              <w:spacing w:before="0"/>
              <w:jc w:val="center"/>
              <w:rPr>
                <w:b/>
                <w:sz w:val="20"/>
                <w:szCs w:val="20"/>
              </w:rPr>
            </w:pPr>
            <w:r w:rsidRPr="00A20B81">
              <w:rPr>
                <w:b/>
                <w:sz w:val="20"/>
                <w:szCs w:val="20"/>
              </w:rPr>
              <w:t>Quantidades</w:t>
            </w:r>
            <w:r>
              <w:rPr>
                <w:b/>
                <w:sz w:val="20"/>
                <w:szCs w:val="20"/>
              </w:rPr>
              <w:t xml:space="preserve"> Estimadas</w:t>
            </w:r>
          </w:p>
          <w:p w:rsidR="00B071FE" w:rsidRDefault="00B071FE" w:rsidP="00B071FE">
            <w:pPr>
              <w:spacing w:before="0"/>
              <w:jc w:val="center"/>
              <w:rPr>
                <w:b/>
                <w:sz w:val="20"/>
                <w:szCs w:val="20"/>
              </w:rPr>
            </w:pPr>
            <w:r>
              <w:rPr>
                <w:b/>
                <w:sz w:val="20"/>
                <w:szCs w:val="20"/>
              </w:rPr>
              <w:t xml:space="preserve">Para os Órgãos </w:t>
            </w:r>
            <w:r w:rsidRPr="00345DAC">
              <w:rPr>
                <w:b/>
                <w:sz w:val="20"/>
                <w:szCs w:val="20"/>
              </w:rPr>
              <w:t>Participantes</w:t>
            </w:r>
            <w:r>
              <w:rPr>
                <w:b/>
                <w:sz w:val="20"/>
                <w:szCs w:val="20"/>
              </w:rPr>
              <w:t xml:space="preserve"> e Gerenciador (Anual)</w:t>
            </w:r>
          </w:p>
          <w:p w:rsidR="00A40C54" w:rsidRDefault="00A40C54" w:rsidP="000D5550">
            <w:pPr>
              <w:pStyle w:val="Recuodecorpodetexto"/>
              <w:ind w:left="0" w:firstLine="0"/>
              <w:jc w:val="center"/>
              <w:rPr>
                <w:b/>
              </w:rPr>
            </w:pPr>
          </w:p>
        </w:tc>
      </w:tr>
      <w:tr w:rsidR="00D86571" w:rsidRPr="0059577A" w:rsidTr="00D86571">
        <w:tc>
          <w:tcPr>
            <w:tcW w:w="817" w:type="dxa"/>
            <w:vAlign w:val="center"/>
          </w:tcPr>
          <w:p w:rsidR="00D86571" w:rsidRPr="00F62005" w:rsidRDefault="00D86571" w:rsidP="00D86571">
            <w:pPr>
              <w:pStyle w:val="Recuodecorpodetexto"/>
              <w:ind w:left="0" w:firstLine="0"/>
              <w:jc w:val="center"/>
              <w:rPr>
                <w:b/>
              </w:rPr>
            </w:pPr>
            <w:r>
              <w:rPr>
                <w:b/>
              </w:rPr>
              <w:t xml:space="preserve"> </w:t>
            </w:r>
            <w:r w:rsidR="00E7452B">
              <w:rPr>
                <w:b/>
              </w:rPr>
              <w:t>1</w:t>
            </w:r>
            <w:r w:rsidR="00E116F4">
              <w:rPr>
                <w:b/>
              </w:rPr>
              <w:t>1</w:t>
            </w:r>
          </w:p>
        </w:tc>
        <w:tc>
          <w:tcPr>
            <w:tcW w:w="3260" w:type="dxa"/>
          </w:tcPr>
          <w:p w:rsidR="00D86571" w:rsidRPr="00A97A6C" w:rsidRDefault="00D86571" w:rsidP="00D86571">
            <w:pPr>
              <w:pStyle w:val="Ttulo3"/>
              <w:outlineLvl w:val="2"/>
              <w:rPr>
                <w:rFonts w:ascii="Times New Roman" w:hAnsi="Times New Roman"/>
                <w:b w:val="0"/>
                <w:color w:val="auto"/>
                <w:sz w:val="18"/>
                <w:szCs w:val="18"/>
              </w:rPr>
            </w:pPr>
            <w:r w:rsidRPr="00A97A6C">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A97A6C">
              <w:rPr>
                <w:rFonts w:ascii="Times New Roman" w:hAnsi="Times New Roman"/>
                <w:color w:val="auto"/>
                <w:sz w:val="18"/>
                <w:szCs w:val="18"/>
              </w:rPr>
              <w:t>CAMINHAO</w:t>
            </w:r>
            <w:r w:rsidRPr="00A97A6C">
              <w:rPr>
                <w:rFonts w:ascii="Times New Roman" w:hAnsi="Times New Roman"/>
                <w:b w:val="0"/>
                <w:color w:val="auto"/>
                <w:sz w:val="18"/>
                <w:szCs w:val="18"/>
              </w:rPr>
              <w:t xml:space="preserve">, COM ESCALA </w:t>
            </w:r>
            <w:r w:rsidRPr="00A97A6C">
              <w:rPr>
                <w:rFonts w:ascii="Times New Roman" w:hAnsi="Times New Roman"/>
                <w:color w:val="auto"/>
                <w:sz w:val="18"/>
                <w:szCs w:val="18"/>
              </w:rPr>
              <w:t xml:space="preserve">DE 44 HORAS SEMANAIS </w:t>
            </w:r>
            <w:r w:rsidRPr="00A97A6C">
              <w:rPr>
                <w:rFonts w:ascii="Times New Roman" w:hAnsi="Times New Roman"/>
                <w:color w:val="auto"/>
                <w:sz w:val="18"/>
                <w:szCs w:val="18"/>
              </w:rPr>
              <w:br/>
            </w:r>
            <w:r w:rsidRPr="00A97A6C">
              <w:rPr>
                <w:rFonts w:ascii="Times New Roman" w:hAnsi="Times New Roman"/>
                <w:b w:val="0"/>
                <w:color w:val="auto"/>
                <w:sz w:val="18"/>
                <w:szCs w:val="18"/>
              </w:rPr>
              <w:t>Código do Item: 0532.002.0023 (ID - 143099)</w:t>
            </w:r>
          </w:p>
        </w:tc>
        <w:tc>
          <w:tcPr>
            <w:tcW w:w="1134" w:type="dxa"/>
            <w:vAlign w:val="center"/>
          </w:tcPr>
          <w:p w:rsidR="00D86571" w:rsidRPr="004D2F8C" w:rsidRDefault="00D86571" w:rsidP="00D86571">
            <w:pPr>
              <w:pStyle w:val="Ttulo3"/>
              <w:jc w:val="center"/>
              <w:outlineLvl w:val="2"/>
              <w:rPr>
                <w:rFonts w:ascii="Times New Roman" w:hAnsi="Times New Roman"/>
                <w:color w:val="auto"/>
                <w:sz w:val="20"/>
                <w:szCs w:val="20"/>
              </w:rPr>
            </w:pPr>
            <w:r>
              <w:rPr>
                <w:rFonts w:ascii="Times New Roman" w:hAnsi="Times New Roman"/>
                <w:color w:val="auto"/>
                <w:sz w:val="20"/>
                <w:szCs w:val="20"/>
              </w:rPr>
              <w:t xml:space="preserve">POSTO DE </w:t>
            </w:r>
            <w:r w:rsidRPr="004D2F8C">
              <w:rPr>
                <w:rFonts w:ascii="Times New Roman" w:hAnsi="Times New Roman"/>
                <w:color w:val="auto"/>
                <w:sz w:val="20"/>
                <w:szCs w:val="20"/>
              </w:rPr>
              <w:t xml:space="preserve">SERVIÇO </w:t>
            </w:r>
          </w:p>
        </w:tc>
        <w:tc>
          <w:tcPr>
            <w:tcW w:w="2127" w:type="dxa"/>
            <w:vAlign w:val="center"/>
          </w:tcPr>
          <w:p w:rsidR="00D86571" w:rsidRPr="0059577A" w:rsidRDefault="0070533E" w:rsidP="00D86571">
            <w:pPr>
              <w:spacing w:before="0"/>
              <w:jc w:val="center"/>
              <w:rPr>
                <w:rFonts w:eastAsia="Arial"/>
                <w:b/>
                <w:lang w:bidi="pt-BR"/>
              </w:rPr>
            </w:pPr>
            <w:r>
              <w:rPr>
                <w:rFonts w:eastAsia="Arial"/>
                <w:b/>
                <w:lang w:bidi="pt-BR"/>
              </w:rPr>
              <w:t>14</w:t>
            </w:r>
          </w:p>
        </w:tc>
        <w:tc>
          <w:tcPr>
            <w:tcW w:w="1984" w:type="dxa"/>
            <w:vAlign w:val="center"/>
          </w:tcPr>
          <w:p w:rsidR="00D86571" w:rsidRPr="0059577A" w:rsidRDefault="00B071FE" w:rsidP="00D86571">
            <w:pPr>
              <w:spacing w:before="0"/>
              <w:jc w:val="center"/>
              <w:rPr>
                <w:rFonts w:eastAsia="Arial"/>
                <w:b/>
                <w:lang w:bidi="pt-BR"/>
              </w:rPr>
            </w:pPr>
            <w:r>
              <w:rPr>
                <w:rFonts w:eastAsia="Arial"/>
                <w:b/>
                <w:lang w:bidi="pt-BR"/>
              </w:rPr>
              <w:t>16</w:t>
            </w:r>
            <w:r w:rsidR="0070533E">
              <w:rPr>
                <w:rFonts w:eastAsia="Arial"/>
                <w:b/>
                <w:lang w:bidi="pt-BR"/>
              </w:rPr>
              <w:t>8</w:t>
            </w:r>
          </w:p>
        </w:tc>
      </w:tr>
      <w:tr w:rsidR="00D86571" w:rsidRPr="002B2F69" w:rsidTr="00D86571">
        <w:tc>
          <w:tcPr>
            <w:tcW w:w="817" w:type="dxa"/>
            <w:vAlign w:val="center"/>
          </w:tcPr>
          <w:p w:rsidR="00D86571" w:rsidRDefault="00E7452B" w:rsidP="00D86571">
            <w:pPr>
              <w:pStyle w:val="Recuodecorpodetexto"/>
              <w:ind w:left="0" w:firstLine="0"/>
              <w:jc w:val="center"/>
              <w:rPr>
                <w:b/>
              </w:rPr>
            </w:pPr>
            <w:r>
              <w:rPr>
                <w:b/>
              </w:rPr>
              <w:t>1</w:t>
            </w:r>
            <w:r w:rsidR="00E116F4">
              <w:rPr>
                <w:b/>
              </w:rPr>
              <w:t>2</w:t>
            </w:r>
          </w:p>
        </w:tc>
        <w:tc>
          <w:tcPr>
            <w:tcW w:w="3260" w:type="dxa"/>
          </w:tcPr>
          <w:p w:rsidR="00D86571" w:rsidRPr="00F24EC0" w:rsidRDefault="00D86571" w:rsidP="00D86571">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F24EC0">
              <w:rPr>
                <w:rFonts w:ascii="Times New Roman" w:hAnsi="Times New Roman"/>
                <w:color w:val="auto"/>
                <w:sz w:val="18"/>
                <w:szCs w:val="18"/>
              </w:rPr>
              <w:t>CAMINHAO</w:t>
            </w:r>
            <w:r w:rsidRPr="00F24EC0">
              <w:rPr>
                <w:rFonts w:ascii="Times New Roman" w:hAnsi="Times New Roman"/>
                <w:b w:val="0"/>
                <w:color w:val="auto"/>
                <w:sz w:val="18"/>
                <w:szCs w:val="18"/>
              </w:rPr>
              <w:t xml:space="preserve">, COM ESCALA </w:t>
            </w:r>
            <w:r w:rsidRPr="00F24EC0">
              <w:rPr>
                <w:rFonts w:ascii="Times New Roman" w:hAnsi="Times New Roman"/>
                <w:color w:val="auto"/>
                <w:sz w:val="18"/>
                <w:szCs w:val="18"/>
              </w:rPr>
              <w:t>DIURNA 12X36 HORAS</w:t>
            </w:r>
            <w:r w:rsidRPr="00F24EC0">
              <w:rPr>
                <w:rFonts w:ascii="Times New Roman" w:hAnsi="Times New Roman"/>
                <w:b w:val="0"/>
                <w:color w:val="auto"/>
                <w:sz w:val="18"/>
                <w:szCs w:val="18"/>
              </w:rPr>
              <w:t xml:space="preserve"> </w:t>
            </w:r>
            <w:r w:rsidRPr="00F24EC0">
              <w:rPr>
                <w:rFonts w:ascii="Times New Roman" w:hAnsi="Times New Roman"/>
                <w:b w:val="0"/>
                <w:color w:val="auto"/>
                <w:sz w:val="18"/>
                <w:szCs w:val="18"/>
              </w:rPr>
              <w:br/>
              <w:t>Código do Item: 0532.002.0024 (ID - 143100)</w:t>
            </w:r>
          </w:p>
        </w:tc>
        <w:tc>
          <w:tcPr>
            <w:tcW w:w="1134" w:type="dxa"/>
            <w:vAlign w:val="center"/>
          </w:tcPr>
          <w:p w:rsidR="00D86571" w:rsidRPr="002B2F69" w:rsidRDefault="00D86571" w:rsidP="00D86571">
            <w:pPr>
              <w:jc w:val="center"/>
              <w:rPr>
                <w:b/>
                <w:sz w:val="20"/>
                <w:szCs w:val="20"/>
              </w:rPr>
            </w:pPr>
            <w:r w:rsidRPr="002B2F69">
              <w:rPr>
                <w:b/>
                <w:sz w:val="20"/>
                <w:szCs w:val="20"/>
              </w:rPr>
              <w:t>POSTO DE SERVIÇO</w:t>
            </w:r>
          </w:p>
        </w:tc>
        <w:tc>
          <w:tcPr>
            <w:tcW w:w="2127" w:type="dxa"/>
            <w:vAlign w:val="center"/>
          </w:tcPr>
          <w:p w:rsidR="00D86571" w:rsidRPr="007F7099" w:rsidRDefault="0070533E" w:rsidP="00D86571">
            <w:pPr>
              <w:pStyle w:val="Recuodecorpodetexto"/>
              <w:ind w:left="0" w:firstLine="0"/>
              <w:jc w:val="center"/>
              <w:rPr>
                <w:b/>
              </w:rPr>
            </w:pPr>
            <w:r>
              <w:rPr>
                <w:b/>
              </w:rPr>
              <w:t>2</w:t>
            </w:r>
          </w:p>
        </w:tc>
        <w:tc>
          <w:tcPr>
            <w:tcW w:w="1984" w:type="dxa"/>
            <w:vAlign w:val="center"/>
          </w:tcPr>
          <w:p w:rsidR="00D86571" w:rsidRPr="002B2F69" w:rsidRDefault="00B071FE" w:rsidP="00D86571">
            <w:pPr>
              <w:spacing w:before="0"/>
              <w:jc w:val="center"/>
              <w:rPr>
                <w:rFonts w:eastAsia="Arial"/>
                <w:b/>
                <w:lang w:bidi="pt-BR"/>
              </w:rPr>
            </w:pPr>
            <w:r>
              <w:rPr>
                <w:rFonts w:eastAsia="Arial"/>
                <w:b/>
                <w:lang w:bidi="pt-BR"/>
              </w:rPr>
              <w:t>2</w:t>
            </w:r>
            <w:r w:rsidR="0070533E">
              <w:rPr>
                <w:rFonts w:eastAsia="Arial"/>
                <w:b/>
                <w:lang w:bidi="pt-BR"/>
              </w:rPr>
              <w:t>4</w:t>
            </w:r>
          </w:p>
        </w:tc>
      </w:tr>
      <w:tr w:rsidR="00D86571" w:rsidRPr="002B2F69" w:rsidTr="00D86571">
        <w:tc>
          <w:tcPr>
            <w:tcW w:w="817" w:type="dxa"/>
            <w:vAlign w:val="center"/>
          </w:tcPr>
          <w:p w:rsidR="00D86571" w:rsidRDefault="00E7452B" w:rsidP="00D86571">
            <w:pPr>
              <w:pStyle w:val="Recuodecorpodetexto"/>
              <w:ind w:left="0" w:firstLine="0"/>
              <w:jc w:val="center"/>
              <w:rPr>
                <w:b/>
              </w:rPr>
            </w:pPr>
            <w:r>
              <w:rPr>
                <w:b/>
              </w:rPr>
              <w:t>1</w:t>
            </w:r>
            <w:r w:rsidR="00E116F4">
              <w:rPr>
                <w:b/>
              </w:rPr>
              <w:t>3</w:t>
            </w:r>
          </w:p>
        </w:tc>
        <w:tc>
          <w:tcPr>
            <w:tcW w:w="3260" w:type="dxa"/>
          </w:tcPr>
          <w:p w:rsidR="00D86571" w:rsidRPr="00F24EC0" w:rsidRDefault="00D86571" w:rsidP="00D86571">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w:t>
            </w:r>
            <w:r w:rsidRPr="00F24EC0">
              <w:rPr>
                <w:rFonts w:ascii="Times New Roman" w:hAnsi="Times New Roman"/>
                <w:b w:val="0"/>
                <w:color w:val="auto"/>
                <w:sz w:val="18"/>
                <w:szCs w:val="18"/>
              </w:rPr>
              <w:lastRenderedPageBreak/>
              <w:t xml:space="preserve">VEICULOS,DESCRICAO: CONTRATACAO DE SERVICO ESPECIALIZADO DE CONDUTORES DE VEICULOS AUTOMOTORES EM POSTOS DE SERVICO, VEICULO: </w:t>
            </w:r>
            <w:r w:rsidRPr="00F24EC0">
              <w:rPr>
                <w:rFonts w:ascii="Times New Roman" w:hAnsi="Times New Roman"/>
                <w:color w:val="auto"/>
                <w:sz w:val="18"/>
                <w:szCs w:val="18"/>
              </w:rPr>
              <w:t>CAMINHAO</w:t>
            </w:r>
            <w:r w:rsidRPr="00F24EC0">
              <w:rPr>
                <w:rFonts w:ascii="Times New Roman" w:hAnsi="Times New Roman"/>
                <w:b w:val="0"/>
                <w:color w:val="auto"/>
                <w:sz w:val="18"/>
                <w:szCs w:val="18"/>
              </w:rPr>
              <w:t xml:space="preserve">, COM ESCALA </w:t>
            </w:r>
            <w:r w:rsidRPr="00F24EC0">
              <w:rPr>
                <w:rFonts w:ascii="Times New Roman" w:hAnsi="Times New Roman"/>
                <w:color w:val="auto"/>
                <w:sz w:val="18"/>
                <w:szCs w:val="18"/>
              </w:rPr>
              <w:t>NOTURNA 12X36 HORAS</w:t>
            </w:r>
            <w:r w:rsidRPr="00F24EC0">
              <w:rPr>
                <w:rFonts w:ascii="Times New Roman" w:hAnsi="Times New Roman"/>
                <w:b w:val="0"/>
                <w:color w:val="auto"/>
                <w:sz w:val="18"/>
                <w:szCs w:val="18"/>
              </w:rPr>
              <w:t xml:space="preserve"> </w:t>
            </w:r>
            <w:r w:rsidRPr="00F24EC0">
              <w:rPr>
                <w:rFonts w:ascii="Times New Roman" w:hAnsi="Times New Roman"/>
                <w:b w:val="0"/>
                <w:color w:val="auto"/>
                <w:sz w:val="18"/>
                <w:szCs w:val="18"/>
              </w:rPr>
              <w:br/>
              <w:t xml:space="preserve">Código do Item: 0532.002.0034 (ID - 143110)  </w:t>
            </w:r>
          </w:p>
        </w:tc>
        <w:tc>
          <w:tcPr>
            <w:tcW w:w="1134" w:type="dxa"/>
            <w:vAlign w:val="center"/>
          </w:tcPr>
          <w:p w:rsidR="00D86571" w:rsidRPr="002B2F69" w:rsidRDefault="00D86571" w:rsidP="00D86571">
            <w:pPr>
              <w:jc w:val="center"/>
              <w:rPr>
                <w:b/>
                <w:sz w:val="20"/>
                <w:szCs w:val="20"/>
              </w:rPr>
            </w:pPr>
            <w:r w:rsidRPr="002B2F69">
              <w:rPr>
                <w:b/>
                <w:sz w:val="20"/>
                <w:szCs w:val="20"/>
              </w:rPr>
              <w:lastRenderedPageBreak/>
              <w:t xml:space="preserve">POSTO </w:t>
            </w:r>
            <w:r w:rsidRPr="002B2F69">
              <w:rPr>
                <w:b/>
                <w:sz w:val="20"/>
                <w:szCs w:val="20"/>
              </w:rPr>
              <w:lastRenderedPageBreak/>
              <w:t>DE SERVIÇO</w:t>
            </w:r>
          </w:p>
        </w:tc>
        <w:tc>
          <w:tcPr>
            <w:tcW w:w="2127" w:type="dxa"/>
            <w:vAlign w:val="center"/>
          </w:tcPr>
          <w:p w:rsidR="00D86571" w:rsidRPr="007F7099" w:rsidRDefault="0070533E" w:rsidP="00D86571">
            <w:pPr>
              <w:pStyle w:val="Recuodecorpodetexto"/>
              <w:ind w:left="0" w:firstLine="0"/>
              <w:jc w:val="center"/>
              <w:rPr>
                <w:b/>
              </w:rPr>
            </w:pPr>
            <w:r>
              <w:rPr>
                <w:b/>
              </w:rPr>
              <w:lastRenderedPageBreak/>
              <w:t>1</w:t>
            </w:r>
          </w:p>
        </w:tc>
        <w:tc>
          <w:tcPr>
            <w:tcW w:w="1984" w:type="dxa"/>
            <w:vAlign w:val="center"/>
          </w:tcPr>
          <w:p w:rsidR="00D86571" w:rsidRPr="002B2F69" w:rsidRDefault="00B071FE" w:rsidP="00D86571">
            <w:pPr>
              <w:spacing w:before="0"/>
              <w:jc w:val="center"/>
              <w:rPr>
                <w:rFonts w:eastAsia="Arial"/>
                <w:b/>
                <w:lang w:bidi="pt-BR"/>
              </w:rPr>
            </w:pPr>
            <w:r>
              <w:rPr>
                <w:rFonts w:eastAsia="Arial"/>
                <w:b/>
                <w:lang w:bidi="pt-BR"/>
              </w:rPr>
              <w:t>1</w:t>
            </w:r>
            <w:r w:rsidR="0070533E">
              <w:rPr>
                <w:rFonts w:eastAsia="Arial"/>
                <w:b/>
                <w:lang w:bidi="pt-BR"/>
              </w:rPr>
              <w:t>2</w:t>
            </w:r>
          </w:p>
        </w:tc>
      </w:tr>
      <w:tr w:rsidR="00D86571" w:rsidTr="00D86571">
        <w:tc>
          <w:tcPr>
            <w:tcW w:w="9322" w:type="dxa"/>
            <w:gridSpan w:val="5"/>
          </w:tcPr>
          <w:p w:rsidR="00D86571" w:rsidRDefault="00D86571" w:rsidP="00D86571">
            <w:pPr>
              <w:pStyle w:val="Recuodecorpodetexto"/>
              <w:ind w:left="0" w:firstLine="0"/>
              <w:rPr>
                <w:b/>
              </w:rPr>
            </w:pPr>
          </w:p>
        </w:tc>
      </w:tr>
      <w:tr w:rsidR="00B071FE" w:rsidRPr="002B2F69" w:rsidTr="00B071FE">
        <w:tc>
          <w:tcPr>
            <w:tcW w:w="817" w:type="dxa"/>
            <w:vAlign w:val="center"/>
          </w:tcPr>
          <w:p w:rsidR="00B071FE" w:rsidRPr="007F7099" w:rsidRDefault="00B071FE" w:rsidP="00D86571">
            <w:pPr>
              <w:pStyle w:val="Recuodecorpodetexto"/>
              <w:ind w:left="0" w:firstLine="0"/>
              <w:jc w:val="center"/>
              <w:rPr>
                <w:b/>
                <w:sz w:val="20"/>
                <w:szCs w:val="20"/>
              </w:rPr>
            </w:pPr>
            <w:r w:rsidRPr="007F7099">
              <w:rPr>
                <w:b/>
                <w:sz w:val="20"/>
                <w:szCs w:val="20"/>
              </w:rPr>
              <w:t>Item</w:t>
            </w:r>
          </w:p>
        </w:tc>
        <w:tc>
          <w:tcPr>
            <w:tcW w:w="3260" w:type="dxa"/>
            <w:vAlign w:val="center"/>
          </w:tcPr>
          <w:p w:rsidR="00B071FE" w:rsidRPr="007F7099" w:rsidRDefault="00B071FE" w:rsidP="00D86571">
            <w:pPr>
              <w:pStyle w:val="Recuodecorpodetexto"/>
              <w:ind w:left="0" w:firstLine="0"/>
              <w:jc w:val="center"/>
              <w:rPr>
                <w:b/>
              </w:rPr>
            </w:pPr>
            <w:r w:rsidRPr="007F7099">
              <w:rPr>
                <w:b/>
              </w:rPr>
              <w:t>Descrição</w:t>
            </w:r>
          </w:p>
        </w:tc>
        <w:tc>
          <w:tcPr>
            <w:tcW w:w="1134" w:type="dxa"/>
            <w:vAlign w:val="center"/>
          </w:tcPr>
          <w:p w:rsidR="00B071FE" w:rsidRPr="007F7099" w:rsidRDefault="00B071FE" w:rsidP="00D86571">
            <w:pPr>
              <w:pStyle w:val="Recuodecorpodetexto"/>
              <w:ind w:left="0" w:firstLine="0"/>
              <w:jc w:val="center"/>
              <w:rPr>
                <w:b/>
              </w:rPr>
            </w:pPr>
            <w:r w:rsidRPr="007F7099">
              <w:rPr>
                <w:b/>
                <w:sz w:val="20"/>
                <w:szCs w:val="20"/>
              </w:rPr>
              <w:t>Unidade de consumo</w:t>
            </w:r>
          </w:p>
        </w:tc>
        <w:tc>
          <w:tcPr>
            <w:tcW w:w="4111" w:type="dxa"/>
            <w:gridSpan w:val="2"/>
            <w:vAlign w:val="center"/>
          </w:tcPr>
          <w:p w:rsidR="00B071FE" w:rsidRDefault="00B071FE" w:rsidP="00B071FE">
            <w:pPr>
              <w:spacing w:before="0"/>
              <w:jc w:val="center"/>
              <w:rPr>
                <w:b/>
                <w:sz w:val="20"/>
                <w:szCs w:val="20"/>
              </w:rPr>
            </w:pPr>
            <w:r w:rsidRPr="00A20B81">
              <w:rPr>
                <w:b/>
                <w:sz w:val="20"/>
                <w:szCs w:val="20"/>
              </w:rPr>
              <w:t>Quantidades</w:t>
            </w:r>
            <w:r>
              <w:rPr>
                <w:b/>
                <w:sz w:val="20"/>
                <w:szCs w:val="20"/>
              </w:rPr>
              <w:t xml:space="preserve"> Estimadas</w:t>
            </w:r>
          </w:p>
          <w:p w:rsidR="00B071FE" w:rsidRDefault="00B071FE" w:rsidP="00B071FE">
            <w:pPr>
              <w:spacing w:before="0"/>
              <w:jc w:val="center"/>
              <w:rPr>
                <w:b/>
                <w:sz w:val="20"/>
                <w:szCs w:val="20"/>
              </w:rPr>
            </w:pPr>
            <w:r>
              <w:rPr>
                <w:b/>
                <w:sz w:val="20"/>
                <w:szCs w:val="20"/>
              </w:rPr>
              <w:t xml:space="preserve">Para os Órgãos </w:t>
            </w:r>
            <w:r w:rsidRPr="00345DAC">
              <w:rPr>
                <w:b/>
                <w:sz w:val="20"/>
                <w:szCs w:val="20"/>
              </w:rPr>
              <w:t>Participantes</w:t>
            </w:r>
            <w:r>
              <w:rPr>
                <w:b/>
                <w:sz w:val="20"/>
                <w:szCs w:val="20"/>
              </w:rPr>
              <w:t xml:space="preserve"> e Gerenciador (Anual)</w:t>
            </w:r>
          </w:p>
          <w:p w:rsidR="00B071FE" w:rsidRPr="002B2F69" w:rsidRDefault="00B071FE" w:rsidP="00D86571">
            <w:pPr>
              <w:spacing w:before="0"/>
              <w:jc w:val="center"/>
              <w:rPr>
                <w:rFonts w:eastAsia="Arial"/>
                <w:b/>
                <w:lang w:bidi="pt-BR"/>
              </w:rPr>
            </w:pPr>
          </w:p>
        </w:tc>
      </w:tr>
      <w:tr w:rsidR="00B071FE" w:rsidRPr="00285688" w:rsidTr="00B071FE">
        <w:tc>
          <w:tcPr>
            <w:tcW w:w="817" w:type="dxa"/>
            <w:vAlign w:val="center"/>
          </w:tcPr>
          <w:p w:rsidR="00B071FE" w:rsidRPr="00E342EB" w:rsidRDefault="00B071FE" w:rsidP="00D86571">
            <w:pPr>
              <w:pStyle w:val="Recuodecorpodetexto"/>
              <w:ind w:left="0" w:firstLine="0"/>
              <w:jc w:val="center"/>
              <w:rPr>
                <w:b/>
              </w:rPr>
            </w:pPr>
            <w:r>
              <w:rPr>
                <w:b/>
              </w:rPr>
              <w:t>14</w:t>
            </w:r>
          </w:p>
        </w:tc>
        <w:tc>
          <w:tcPr>
            <w:tcW w:w="3260" w:type="dxa"/>
          </w:tcPr>
          <w:p w:rsidR="00B071FE" w:rsidRDefault="00B071FE" w:rsidP="00D86571">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E137C3">
              <w:rPr>
                <w:rFonts w:ascii="Times New Roman" w:hAnsi="Times New Roman"/>
                <w:b w:val="0"/>
                <w:color w:val="auto"/>
                <w:sz w:val="18"/>
                <w:szCs w:val="18"/>
              </w:rPr>
              <w:t xml:space="preserve">PAGAMENTO DE DIARIAS,TIPO SERVICO: PAGAMENTO DE DIARIA NO PAIS, ORIGEM: PESSOA JURIDICA </w:t>
            </w:r>
            <w:r w:rsidRPr="00E137C3">
              <w:rPr>
                <w:rFonts w:ascii="Times New Roman" w:hAnsi="Times New Roman"/>
                <w:b w:val="0"/>
                <w:color w:val="auto"/>
                <w:sz w:val="18"/>
                <w:szCs w:val="18"/>
              </w:rPr>
              <w:br/>
              <w:t>Código do Item: 0285.001.0002 (ID - 144865)</w:t>
            </w:r>
          </w:p>
          <w:p w:rsidR="00B071FE" w:rsidRPr="006D73AB" w:rsidRDefault="00B071FE" w:rsidP="006D73AB">
            <w:r w:rsidRPr="006D73AB">
              <w:rPr>
                <w:b/>
              </w:rPr>
              <w:t>OBSERVAÇÃO: PERNOITE</w:t>
            </w:r>
          </w:p>
        </w:tc>
        <w:tc>
          <w:tcPr>
            <w:tcW w:w="1134" w:type="dxa"/>
            <w:vAlign w:val="center"/>
          </w:tcPr>
          <w:p w:rsidR="00B071FE" w:rsidRPr="009258B1" w:rsidRDefault="009258B1" w:rsidP="00D86571">
            <w:pPr>
              <w:pStyle w:val="Recuodecorpodetexto"/>
              <w:ind w:left="0" w:firstLine="0"/>
              <w:jc w:val="center"/>
              <w:rPr>
                <w:b/>
              </w:rPr>
            </w:pPr>
            <w:r w:rsidRPr="009258B1">
              <w:rPr>
                <w:b/>
                <w:sz w:val="20"/>
                <w:szCs w:val="20"/>
              </w:rPr>
              <w:t>DIÁRIA</w:t>
            </w:r>
          </w:p>
        </w:tc>
        <w:tc>
          <w:tcPr>
            <w:tcW w:w="4111" w:type="dxa"/>
            <w:gridSpan w:val="2"/>
            <w:vAlign w:val="center"/>
          </w:tcPr>
          <w:p w:rsidR="00B071FE" w:rsidRPr="00285688" w:rsidRDefault="00B071FE" w:rsidP="00B071FE">
            <w:pPr>
              <w:jc w:val="center"/>
              <w:rPr>
                <w:b/>
              </w:rPr>
            </w:pPr>
            <w:r>
              <w:rPr>
                <w:b/>
              </w:rPr>
              <w:t>463</w:t>
            </w:r>
          </w:p>
        </w:tc>
      </w:tr>
    </w:tbl>
    <w:p w:rsidR="00AB732C" w:rsidRDefault="00FD3434" w:rsidP="00AB732C">
      <w:pPr>
        <w:pStyle w:val="Recuodecorpodetexto"/>
        <w:ind w:left="0" w:firstLine="708"/>
        <w:rPr>
          <w:b/>
        </w:rPr>
      </w:pPr>
      <w:r>
        <w:rPr>
          <w:b/>
        </w:rPr>
        <w:t xml:space="preserve">Quadro </w:t>
      </w:r>
      <w:r w:rsidR="009079DF">
        <w:rPr>
          <w:b/>
        </w:rPr>
        <w:t>4</w:t>
      </w:r>
      <w:r>
        <w:rPr>
          <w:b/>
        </w:rPr>
        <w:t xml:space="preserve"> - </w:t>
      </w:r>
      <w:r w:rsidR="00AB732C" w:rsidRPr="007F7099">
        <w:rPr>
          <w:b/>
        </w:rPr>
        <w:t xml:space="preserve">Lote </w:t>
      </w:r>
      <w:r w:rsidR="009079DF">
        <w:rPr>
          <w:b/>
        </w:rPr>
        <w:t>4</w:t>
      </w:r>
      <w:r w:rsidR="00AB732C" w:rsidRPr="007F7099">
        <w:rPr>
          <w:b/>
        </w:rPr>
        <w:t xml:space="preserve"> - Condução de Ambulância</w:t>
      </w:r>
      <w:r>
        <w:rPr>
          <w:b/>
        </w:rPr>
        <w:t xml:space="preserve">s </w:t>
      </w:r>
      <w:r w:rsidR="00D56E78">
        <w:rPr>
          <w:b/>
        </w:rPr>
        <w:t xml:space="preserve">– PLS </w:t>
      </w:r>
      <w:r w:rsidR="009079DF">
        <w:rPr>
          <w:b/>
        </w:rPr>
        <w:t>0525</w:t>
      </w:r>
      <w:r>
        <w:rPr>
          <w:b/>
        </w:rPr>
        <w:t>/2018</w:t>
      </w:r>
    </w:p>
    <w:tbl>
      <w:tblPr>
        <w:tblStyle w:val="Tabelacomgrade"/>
        <w:tblW w:w="9322" w:type="dxa"/>
        <w:tblLook w:val="04A0"/>
      </w:tblPr>
      <w:tblGrid>
        <w:gridCol w:w="817"/>
        <w:gridCol w:w="3260"/>
        <w:gridCol w:w="1134"/>
        <w:gridCol w:w="2127"/>
        <w:gridCol w:w="1984"/>
      </w:tblGrid>
      <w:tr w:rsidR="00A40C54" w:rsidTr="00085FDA">
        <w:tc>
          <w:tcPr>
            <w:tcW w:w="817" w:type="dxa"/>
            <w:vAlign w:val="center"/>
          </w:tcPr>
          <w:p w:rsidR="00A40C54" w:rsidRPr="00A20B81" w:rsidRDefault="00A40C54" w:rsidP="00085FDA">
            <w:pPr>
              <w:jc w:val="center"/>
              <w:rPr>
                <w:b/>
                <w:sz w:val="20"/>
                <w:szCs w:val="20"/>
              </w:rPr>
            </w:pPr>
            <w:r w:rsidRPr="00A20B81">
              <w:rPr>
                <w:b/>
                <w:sz w:val="20"/>
                <w:szCs w:val="20"/>
              </w:rPr>
              <w:t>Item</w:t>
            </w:r>
          </w:p>
        </w:tc>
        <w:tc>
          <w:tcPr>
            <w:tcW w:w="3260" w:type="dxa"/>
            <w:vAlign w:val="center"/>
          </w:tcPr>
          <w:p w:rsidR="00A40C54" w:rsidRPr="00A20B81" w:rsidRDefault="00A40C54" w:rsidP="00085FDA">
            <w:pPr>
              <w:jc w:val="center"/>
              <w:rPr>
                <w:b/>
                <w:sz w:val="20"/>
                <w:szCs w:val="20"/>
              </w:rPr>
            </w:pPr>
            <w:r>
              <w:rPr>
                <w:b/>
                <w:sz w:val="20"/>
                <w:szCs w:val="20"/>
              </w:rPr>
              <w:t>Especificação</w:t>
            </w:r>
          </w:p>
        </w:tc>
        <w:tc>
          <w:tcPr>
            <w:tcW w:w="1134" w:type="dxa"/>
          </w:tcPr>
          <w:p w:rsidR="00A40C54" w:rsidRPr="00A20B81" w:rsidRDefault="00A40C54" w:rsidP="00085FDA">
            <w:pPr>
              <w:jc w:val="center"/>
              <w:rPr>
                <w:b/>
                <w:sz w:val="20"/>
                <w:szCs w:val="20"/>
              </w:rPr>
            </w:pPr>
            <w:r w:rsidRPr="00A20B81">
              <w:rPr>
                <w:b/>
                <w:sz w:val="20"/>
                <w:szCs w:val="20"/>
              </w:rPr>
              <w:t>Unidade de consumo</w:t>
            </w:r>
          </w:p>
        </w:tc>
        <w:tc>
          <w:tcPr>
            <w:tcW w:w="2127" w:type="dxa"/>
          </w:tcPr>
          <w:p w:rsidR="00A40C54" w:rsidRDefault="00A40C54" w:rsidP="000D5550">
            <w:pPr>
              <w:spacing w:before="0"/>
              <w:jc w:val="center"/>
              <w:rPr>
                <w:b/>
                <w:sz w:val="20"/>
                <w:szCs w:val="20"/>
              </w:rPr>
            </w:pPr>
            <w:r w:rsidRPr="00A20B81">
              <w:rPr>
                <w:b/>
                <w:sz w:val="20"/>
                <w:szCs w:val="20"/>
              </w:rPr>
              <w:t>Quantidades</w:t>
            </w:r>
            <w:r>
              <w:rPr>
                <w:b/>
                <w:sz w:val="20"/>
                <w:szCs w:val="20"/>
              </w:rPr>
              <w:t xml:space="preserve"> Estimadas</w:t>
            </w:r>
          </w:p>
          <w:p w:rsidR="00A40C54" w:rsidRDefault="00A40C54" w:rsidP="000D5550">
            <w:pPr>
              <w:spacing w:before="0"/>
              <w:jc w:val="center"/>
              <w:rPr>
                <w:b/>
                <w:sz w:val="20"/>
                <w:szCs w:val="20"/>
              </w:rPr>
            </w:pPr>
            <w:r>
              <w:rPr>
                <w:b/>
                <w:sz w:val="20"/>
                <w:szCs w:val="20"/>
              </w:rPr>
              <w:t xml:space="preserve">Para os Órgãos </w:t>
            </w:r>
            <w:r w:rsidRPr="00345DAC">
              <w:rPr>
                <w:b/>
                <w:sz w:val="20"/>
                <w:szCs w:val="20"/>
              </w:rPr>
              <w:t>Participantes</w:t>
            </w:r>
            <w:r>
              <w:rPr>
                <w:b/>
                <w:sz w:val="20"/>
                <w:szCs w:val="20"/>
              </w:rPr>
              <w:t xml:space="preserve"> e Gerenciador (Mensal)</w:t>
            </w:r>
          </w:p>
          <w:p w:rsidR="00A40C54" w:rsidRDefault="00A40C54" w:rsidP="000D5550">
            <w:pPr>
              <w:pStyle w:val="Recuodecorpodetexto"/>
              <w:ind w:left="0" w:firstLine="0"/>
              <w:jc w:val="center"/>
              <w:rPr>
                <w:b/>
              </w:rPr>
            </w:pPr>
          </w:p>
        </w:tc>
        <w:tc>
          <w:tcPr>
            <w:tcW w:w="1984" w:type="dxa"/>
          </w:tcPr>
          <w:p w:rsidR="00B071FE" w:rsidRDefault="00B071FE" w:rsidP="00B071FE">
            <w:pPr>
              <w:spacing w:before="0"/>
              <w:jc w:val="center"/>
              <w:rPr>
                <w:b/>
                <w:sz w:val="20"/>
                <w:szCs w:val="20"/>
              </w:rPr>
            </w:pPr>
            <w:r w:rsidRPr="00A20B81">
              <w:rPr>
                <w:b/>
                <w:sz w:val="20"/>
                <w:szCs w:val="20"/>
              </w:rPr>
              <w:t>Quantidades</w:t>
            </w:r>
            <w:r>
              <w:rPr>
                <w:b/>
                <w:sz w:val="20"/>
                <w:szCs w:val="20"/>
              </w:rPr>
              <w:t xml:space="preserve"> Estimadas</w:t>
            </w:r>
          </w:p>
          <w:p w:rsidR="00B071FE" w:rsidRDefault="00B071FE" w:rsidP="00B071FE">
            <w:pPr>
              <w:spacing w:before="0"/>
              <w:jc w:val="center"/>
              <w:rPr>
                <w:b/>
                <w:sz w:val="20"/>
                <w:szCs w:val="20"/>
              </w:rPr>
            </w:pPr>
            <w:r>
              <w:rPr>
                <w:b/>
                <w:sz w:val="20"/>
                <w:szCs w:val="20"/>
              </w:rPr>
              <w:t xml:space="preserve">Para os Órgãos </w:t>
            </w:r>
            <w:r w:rsidRPr="00345DAC">
              <w:rPr>
                <w:b/>
                <w:sz w:val="20"/>
                <w:szCs w:val="20"/>
              </w:rPr>
              <w:t>Participantes</w:t>
            </w:r>
            <w:r>
              <w:rPr>
                <w:b/>
                <w:sz w:val="20"/>
                <w:szCs w:val="20"/>
              </w:rPr>
              <w:t xml:space="preserve"> e Gerenciador (Anual)</w:t>
            </w:r>
          </w:p>
          <w:p w:rsidR="00A40C54" w:rsidRDefault="00A40C54" w:rsidP="000D5550">
            <w:pPr>
              <w:pStyle w:val="Recuodecorpodetexto"/>
              <w:ind w:left="0" w:firstLine="0"/>
              <w:jc w:val="center"/>
              <w:rPr>
                <w:b/>
              </w:rPr>
            </w:pPr>
          </w:p>
        </w:tc>
      </w:tr>
      <w:tr w:rsidR="00085FDA" w:rsidRPr="0059577A" w:rsidTr="00085FDA">
        <w:tc>
          <w:tcPr>
            <w:tcW w:w="817" w:type="dxa"/>
            <w:vAlign w:val="center"/>
          </w:tcPr>
          <w:p w:rsidR="00085FDA" w:rsidRPr="00F62005" w:rsidRDefault="00085FDA" w:rsidP="00085FDA">
            <w:pPr>
              <w:pStyle w:val="Recuodecorpodetexto"/>
              <w:ind w:left="0" w:firstLine="0"/>
              <w:jc w:val="center"/>
              <w:rPr>
                <w:b/>
              </w:rPr>
            </w:pPr>
            <w:r>
              <w:rPr>
                <w:b/>
              </w:rPr>
              <w:t xml:space="preserve"> 1</w:t>
            </w:r>
            <w:r w:rsidR="00E116F4">
              <w:rPr>
                <w:b/>
              </w:rPr>
              <w:t>5</w:t>
            </w:r>
          </w:p>
        </w:tc>
        <w:tc>
          <w:tcPr>
            <w:tcW w:w="3260" w:type="dxa"/>
          </w:tcPr>
          <w:p w:rsidR="00085FDA" w:rsidRPr="00F24EC0" w:rsidRDefault="00085FDA" w:rsidP="00085FDA">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F24EC0">
              <w:rPr>
                <w:rFonts w:ascii="Times New Roman" w:hAnsi="Times New Roman"/>
                <w:color w:val="auto"/>
                <w:sz w:val="18"/>
                <w:szCs w:val="18"/>
              </w:rPr>
              <w:t>AMBULANCIA</w:t>
            </w:r>
            <w:r w:rsidRPr="00F24EC0">
              <w:rPr>
                <w:rFonts w:ascii="Times New Roman" w:hAnsi="Times New Roman"/>
                <w:b w:val="0"/>
                <w:color w:val="auto"/>
                <w:sz w:val="18"/>
                <w:szCs w:val="18"/>
              </w:rPr>
              <w:t xml:space="preserve">, COM ESCALA </w:t>
            </w:r>
            <w:r w:rsidRPr="00F24EC0">
              <w:rPr>
                <w:rFonts w:ascii="Times New Roman" w:hAnsi="Times New Roman"/>
                <w:color w:val="auto"/>
                <w:sz w:val="18"/>
                <w:szCs w:val="18"/>
              </w:rPr>
              <w:t>DIURNA 12X36 HORAS</w:t>
            </w:r>
            <w:r w:rsidRPr="00F24EC0">
              <w:rPr>
                <w:rFonts w:ascii="Times New Roman" w:hAnsi="Times New Roman"/>
                <w:b w:val="0"/>
                <w:color w:val="auto"/>
                <w:sz w:val="18"/>
                <w:szCs w:val="18"/>
              </w:rPr>
              <w:t xml:space="preserve"> </w:t>
            </w:r>
            <w:r w:rsidRPr="00F24EC0">
              <w:rPr>
                <w:rFonts w:ascii="Times New Roman" w:hAnsi="Times New Roman"/>
                <w:b w:val="0"/>
                <w:color w:val="auto"/>
                <w:sz w:val="18"/>
                <w:szCs w:val="18"/>
              </w:rPr>
              <w:br/>
              <w:t xml:space="preserve">Código do Item: 0532.002.0031 (ID - 143107) </w:t>
            </w:r>
          </w:p>
        </w:tc>
        <w:tc>
          <w:tcPr>
            <w:tcW w:w="1134" w:type="dxa"/>
            <w:vAlign w:val="center"/>
          </w:tcPr>
          <w:p w:rsidR="00085FDA" w:rsidRPr="004D2F8C" w:rsidRDefault="00085FDA" w:rsidP="00085FDA">
            <w:pPr>
              <w:pStyle w:val="Ttulo3"/>
              <w:jc w:val="center"/>
              <w:outlineLvl w:val="2"/>
              <w:rPr>
                <w:rFonts w:ascii="Times New Roman" w:hAnsi="Times New Roman"/>
                <w:color w:val="auto"/>
                <w:sz w:val="20"/>
                <w:szCs w:val="20"/>
              </w:rPr>
            </w:pPr>
            <w:r>
              <w:rPr>
                <w:rFonts w:ascii="Times New Roman" w:hAnsi="Times New Roman"/>
                <w:color w:val="auto"/>
                <w:sz w:val="20"/>
                <w:szCs w:val="20"/>
              </w:rPr>
              <w:t xml:space="preserve">POSTO DE </w:t>
            </w:r>
            <w:r w:rsidRPr="004D2F8C">
              <w:rPr>
                <w:rFonts w:ascii="Times New Roman" w:hAnsi="Times New Roman"/>
                <w:color w:val="auto"/>
                <w:sz w:val="20"/>
                <w:szCs w:val="20"/>
              </w:rPr>
              <w:t xml:space="preserve">SERVIÇO </w:t>
            </w:r>
          </w:p>
        </w:tc>
        <w:tc>
          <w:tcPr>
            <w:tcW w:w="2127" w:type="dxa"/>
            <w:vAlign w:val="center"/>
          </w:tcPr>
          <w:p w:rsidR="00085FDA" w:rsidRPr="0059577A" w:rsidRDefault="004F4A02" w:rsidP="00085FDA">
            <w:pPr>
              <w:spacing w:before="0"/>
              <w:jc w:val="center"/>
              <w:rPr>
                <w:rFonts w:eastAsia="Arial"/>
                <w:b/>
                <w:lang w:bidi="pt-BR"/>
              </w:rPr>
            </w:pPr>
            <w:r>
              <w:rPr>
                <w:rFonts w:eastAsia="Arial"/>
                <w:b/>
                <w:lang w:bidi="pt-BR"/>
              </w:rPr>
              <w:t>32</w:t>
            </w:r>
          </w:p>
        </w:tc>
        <w:tc>
          <w:tcPr>
            <w:tcW w:w="1984" w:type="dxa"/>
            <w:vAlign w:val="center"/>
          </w:tcPr>
          <w:p w:rsidR="00085FDA" w:rsidRPr="0059577A" w:rsidRDefault="00B071FE" w:rsidP="00085FDA">
            <w:pPr>
              <w:spacing w:before="0"/>
              <w:jc w:val="center"/>
              <w:rPr>
                <w:rFonts w:eastAsia="Arial"/>
                <w:b/>
                <w:lang w:bidi="pt-BR"/>
              </w:rPr>
            </w:pPr>
            <w:r>
              <w:rPr>
                <w:rFonts w:eastAsia="Arial"/>
                <w:b/>
                <w:lang w:bidi="pt-BR"/>
              </w:rPr>
              <w:t>38</w:t>
            </w:r>
            <w:r w:rsidR="004F4A02">
              <w:rPr>
                <w:rFonts w:eastAsia="Arial"/>
                <w:b/>
                <w:lang w:bidi="pt-BR"/>
              </w:rPr>
              <w:t>4</w:t>
            </w:r>
          </w:p>
        </w:tc>
      </w:tr>
      <w:tr w:rsidR="00085FDA" w:rsidRPr="002B2F69" w:rsidTr="00085FDA">
        <w:tc>
          <w:tcPr>
            <w:tcW w:w="817" w:type="dxa"/>
            <w:vAlign w:val="center"/>
          </w:tcPr>
          <w:p w:rsidR="00085FDA" w:rsidRDefault="00E7452B" w:rsidP="00085FDA">
            <w:pPr>
              <w:pStyle w:val="Recuodecorpodetexto"/>
              <w:ind w:left="0" w:firstLine="0"/>
              <w:jc w:val="center"/>
              <w:rPr>
                <w:b/>
              </w:rPr>
            </w:pPr>
            <w:r>
              <w:rPr>
                <w:b/>
              </w:rPr>
              <w:t>1</w:t>
            </w:r>
            <w:r w:rsidR="00E116F4">
              <w:rPr>
                <w:b/>
              </w:rPr>
              <w:t>6</w:t>
            </w:r>
          </w:p>
        </w:tc>
        <w:tc>
          <w:tcPr>
            <w:tcW w:w="3260" w:type="dxa"/>
          </w:tcPr>
          <w:p w:rsidR="00085FDA" w:rsidRPr="00F24EC0" w:rsidRDefault="00085FDA" w:rsidP="00085FDA">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SERVICOS ESPECIALIZADOS DE CONDUCAO DE</w:t>
            </w:r>
            <w:r w:rsidRPr="00F24EC0">
              <w:rPr>
                <w:b w:val="0"/>
                <w:color w:val="auto"/>
                <w:sz w:val="18"/>
                <w:szCs w:val="18"/>
              </w:rPr>
              <w:t xml:space="preserve"> </w:t>
            </w:r>
            <w:r w:rsidRPr="00F24EC0">
              <w:rPr>
                <w:rFonts w:ascii="Times New Roman" w:hAnsi="Times New Roman"/>
                <w:b w:val="0"/>
                <w:color w:val="auto"/>
                <w:sz w:val="18"/>
                <w:szCs w:val="18"/>
              </w:rPr>
              <w:t xml:space="preserve">VEICULOS,DESCRICAO: CONTRATACAO DE SERVICO ESPECIALIZADO DE CONDUTORES DE VEICULOS AUTOMOTORES EM POSTOS DE SERVICO, VEICULO: </w:t>
            </w:r>
            <w:r w:rsidRPr="00F24EC0">
              <w:rPr>
                <w:rFonts w:ascii="Times New Roman" w:hAnsi="Times New Roman"/>
                <w:color w:val="auto"/>
                <w:sz w:val="18"/>
                <w:szCs w:val="18"/>
              </w:rPr>
              <w:t>AMBULANCIA</w:t>
            </w:r>
            <w:r w:rsidRPr="00F24EC0">
              <w:rPr>
                <w:rFonts w:ascii="Times New Roman" w:hAnsi="Times New Roman"/>
                <w:b w:val="0"/>
                <w:color w:val="auto"/>
                <w:sz w:val="18"/>
                <w:szCs w:val="18"/>
              </w:rPr>
              <w:t xml:space="preserve">, COM ESCALA </w:t>
            </w:r>
            <w:r w:rsidRPr="00F24EC0">
              <w:rPr>
                <w:rFonts w:ascii="Times New Roman" w:hAnsi="Times New Roman"/>
                <w:color w:val="auto"/>
                <w:sz w:val="18"/>
                <w:szCs w:val="18"/>
              </w:rPr>
              <w:t>NOTURNA 12X36 HORAS</w:t>
            </w:r>
            <w:r w:rsidRPr="00F24EC0">
              <w:rPr>
                <w:rFonts w:ascii="Times New Roman" w:hAnsi="Times New Roman"/>
                <w:b w:val="0"/>
                <w:color w:val="auto"/>
                <w:sz w:val="18"/>
                <w:szCs w:val="18"/>
              </w:rPr>
              <w:t xml:space="preserve"> </w:t>
            </w:r>
            <w:r w:rsidRPr="00F24EC0">
              <w:rPr>
                <w:rFonts w:ascii="Times New Roman" w:hAnsi="Times New Roman"/>
                <w:b w:val="0"/>
                <w:color w:val="auto"/>
                <w:sz w:val="18"/>
                <w:szCs w:val="18"/>
              </w:rPr>
              <w:br/>
              <w:t>Código do Item: 0532.002.0032 (ID - 143108)</w:t>
            </w:r>
          </w:p>
        </w:tc>
        <w:tc>
          <w:tcPr>
            <w:tcW w:w="1134" w:type="dxa"/>
            <w:vAlign w:val="center"/>
          </w:tcPr>
          <w:p w:rsidR="00085FDA" w:rsidRPr="002B2F69" w:rsidRDefault="00085FDA" w:rsidP="00085FDA">
            <w:pPr>
              <w:jc w:val="center"/>
              <w:rPr>
                <w:b/>
                <w:sz w:val="20"/>
                <w:szCs w:val="20"/>
              </w:rPr>
            </w:pPr>
            <w:r w:rsidRPr="002B2F69">
              <w:rPr>
                <w:b/>
                <w:sz w:val="20"/>
                <w:szCs w:val="20"/>
              </w:rPr>
              <w:t>POSTO DE SERVIÇO</w:t>
            </w:r>
          </w:p>
        </w:tc>
        <w:tc>
          <w:tcPr>
            <w:tcW w:w="2127" w:type="dxa"/>
            <w:vAlign w:val="center"/>
          </w:tcPr>
          <w:p w:rsidR="00085FDA" w:rsidRPr="0059577A" w:rsidRDefault="004F4A02" w:rsidP="00085FDA">
            <w:pPr>
              <w:spacing w:before="0"/>
              <w:jc w:val="center"/>
              <w:rPr>
                <w:rFonts w:eastAsia="Arial"/>
                <w:b/>
                <w:lang w:bidi="pt-BR"/>
              </w:rPr>
            </w:pPr>
            <w:r>
              <w:rPr>
                <w:rFonts w:eastAsia="Arial"/>
                <w:b/>
                <w:lang w:bidi="pt-BR"/>
              </w:rPr>
              <w:t>24</w:t>
            </w:r>
          </w:p>
        </w:tc>
        <w:tc>
          <w:tcPr>
            <w:tcW w:w="1984" w:type="dxa"/>
            <w:vAlign w:val="center"/>
          </w:tcPr>
          <w:p w:rsidR="00085FDA" w:rsidRPr="0059577A" w:rsidRDefault="00B071FE" w:rsidP="00085FDA">
            <w:pPr>
              <w:spacing w:before="0"/>
              <w:jc w:val="center"/>
              <w:rPr>
                <w:rFonts w:eastAsia="Arial"/>
                <w:b/>
                <w:lang w:bidi="pt-BR"/>
              </w:rPr>
            </w:pPr>
            <w:r>
              <w:rPr>
                <w:rFonts w:eastAsia="Arial"/>
                <w:b/>
                <w:lang w:bidi="pt-BR"/>
              </w:rPr>
              <w:t>28</w:t>
            </w:r>
            <w:r w:rsidR="004F4A02">
              <w:rPr>
                <w:rFonts w:eastAsia="Arial"/>
                <w:b/>
                <w:lang w:bidi="pt-BR"/>
              </w:rPr>
              <w:t>8</w:t>
            </w:r>
          </w:p>
        </w:tc>
      </w:tr>
    </w:tbl>
    <w:p w:rsidR="006D33D2" w:rsidRDefault="006D33D2" w:rsidP="00AB732C">
      <w:pPr>
        <w:pStyle w:val="Recuodecorpodetexto"/>
        <w:ind w:left="0" w:firstLine="708"/>
        <w:rPr>
          <w:b/>
        </w:rPr>
      </w:pPr>
    </w:p>
    <w:p w:rsidR="00B071FE" w:rsidRPr="0096304C" w:rsidRDefault="00B071FE" w:rsidP="00AB732C">
      <w:pPr>
        <w:pStyle w:val="Recuodecorpodetexto"/>
        <w:ind w:left="0" w:firstLine="708"/>
      </w:pPr>
      <w:r w:rsidRPr="0096304C">
        <w:t>3.18 -  Apresentaç</w:t>
      </w:r>
      <w:r w:rsidR="006D33D2" w:rsidRPr="0096304C">
        <w:t>ão nos Quadros 5, 6, 7 e 8 dos O</w:t>
      </w:r>
      <w:r w:rsidRPr="0096304C">
        <w:t>rçamentos Estimados</w:t>
      </w:r>
      <w:r w:rsidR="006D33D2" w:rsidRPr="0096304C">
        <w:t xml:space="preserve"> d</w:t>
      </w:r>
      <w:r w:rsidR="0096304C" w:rsidRPr="0096304C">
        <w:t>os 4 Lotes desta</w:t>
      </w:r>
      <w:r w:rsidR="006D33D2" w:rsidRPr="0096304C">
        <w:t xml:space="preserve"> Licitação:</w:t>
      </w:r>
    </w:p>
    <w:p w:rsidR="006D33D2" w:rsidRDefault="006D33D2" w:rsidP="00AB732C">
      <w:pPr>
        <w:pStyle w:val="Recuodecorpodetexto"/>
        <w:ind w:left="0" w:firstLine="708"/>
        <w:rPr>
          <w:b/>
        </w:rPr>
      </w:pPr>
    </w:p>
    <w:p w:rsidR="00B071FE" w:rsidRDefault="00C92598" w:rsidP="00AB732C">
      <w:pPr>
        <w:pStyle w:val="Recuodecorpodetexto"/>
        <w:ind w:left="0" w:firstLine="708"/>
        <w:rPr>
          <w:b/>
        </w:rPr>
      </w:pPr>
      <w:r>
        <w:rPr>
          <w:b/>
        </w:rPr>
        <w:t>Quadro 5</w:t>
      </w:r>
      <w:r w:rsidR="006D33D2" w:rsidRPr="009F29F7">
        <w:rPr>
          <w:b/>
        </w:rPr>
        <w:t xml:space="preserve"> - Lote 1 - Condução de Veículos </w:t>
      </w:r>
      <w:r w:rsidR="006D33D2">
        <w:rPr>
          <w:b/>
        </w:rPr>
        <w:t>de</w:t>
      </w:r>
      <w:r w:rsidR="006D33D2" w:rsidRPr="009F29F7">
        <w:rPr>
          <w:b/>
        </w:rPr>
        <w:t xml:space="preserve"> Serviço – PLS </w:t>
      </w:r>
      <w:r w:rsidR="006D33D2">
        <w:rPr>
          <w:b/>
        </w:rPr>
        <w:t>0520</w:t>
      </w:r>
      <w:r w:rsidR="006D33D2" w:rsidRPr="009F29F7">
        <w:rPr>
          <w:b/>
        </w:rPr>
        <w:t>/201</w:t>
      </w:r>
      <w:r w:rsidR="006D33D2">
        <w:rPr>
          <w:b/>
        </w:rPr>
        <w:t>8</w:t>
      </w:r>
    </w:p>
    <w:p w:rsidR="00AA3C07" w:rsidRDefault="00AA3C07" w:rsidP="00AB732C">
      <w:pPr>
        <w:pStyle w:val="Recuodecorpodetexto"/>
        <w:ind w:left="0" w:firstLine="708"/>
        <w:rPr>
          <w:b/>
        </w:rPr>
      </w:pPr>
    </w:p>
    <w:tbl>
      <w:tblPr>
        <w:tblStyle w:val="Tabelacomgrade"/>
        <w:tblW w:w="9464" w:type="dxa"/>
        <w:tblLayout w:type="fixed"/>
        <w:tblLook w:val="04A0"/>
      </w:tblPr>
      <w:tblGrid>
        <w:gridCol w:w="534"/>
        <w:gridCol w:w="1134"/>
        <w:gridCol w:w="992"/>
        <w:gridCol w:w="992"/>
        <w:gridCol w:w="851"/>
        <w:gridCol w:w="1134"/>
        <w:gridCol w:w="1559"/>
        <w:gridCol w:w="567"/>
        <w:gridCol w:w="1701"/>
      </w:tblGrid>
      <w:tr w:rsidR="00AA3C07" w:rsidTr="00AF5992">
        <w:tc>
          <w:tcPr>
            <w:tcW w:w="534" w:type="dxa"/>
            <w:vMerge w:val="restart"/>
            <w:shd w:val="clear" w:color="auto" w:fill="DDD9C3" w:themeFill="background2" w:themeFillShade="E6"/>
            <w:textDirection w:val="tbRl"/>
            <w:vAlign w:val="center"/>
          </w:tcPr>
          <w:p w:rsidR="00AA3C07" w:rsidRPr="00BD5C6A" w:rsidRDefault="00AA3C07" w:rsidP="00AF5992">
            <w:pPr>
              <w:pStyle w:val="Recuodecorpodetexto"/>
              <w:ind w:left="113" w:right="113" w:firstLine="0"/>
              <w:jc w:val="center"/>
              <w:rPr>
                <w:b/>
              </w:rPr>
            </w:pPr>
            <w:r w:rsidRPr="00BD5C6A">
              <w:rPr>
                <w:b/>
              </w:rPr>
              <w:lastRenderedPageBreak/>
              <w:t>Item</w:t>
            </w:r>
          </w:p>
        </w:tc>
        <w:tc>
          <w:tcPr>
            <w:tcW w:w="2126" w:type="dxa"/>
            <w:gridSpan w:val="2"/>
            <w:shd w:val="clear" w:color="auto" w:fill="DDD9C3" w:themeFill="background2" w:themeFillShade="E6"/>
          </w:tcPr>
          <w:p w:rsidR="00AA3C07" w:rsidRPr="00BD5C6A" w:rsidRDefault="00AA3C07" w:rsidP="00AF5992">
            <w:pPr>
              <w:pStyle w:val="Recuodecorpodetexto"/>
              <w:ind w:left="0" w:firstLine="0"/>
              <w:jc w:val="center"/>
              <w:rPr>
                <w:b/>
              </w:rPr>
            </w:pPr>
            <w:r w:rsidRPr="00BD5C6A">
              <w:rPr>
                <w:b/>
              </w:rPr>
              <w:t>Descrição Resumida</w:t>
            </w:r>
          </w:p>
        </w:tc>
        <w:tc>
          <w:tcPr>
            <w:tcW w:w="992" w:type="dxa"/>
            <w:vMerge w:val="restart"/>
            <w:shd w:val="clear" w:color="auto" w:fill="DDD9C3" w:themeFill="background2" w:themeFillShade="E6"/>
            <w:vAlign w:val="center"/>
          </w:tcPr>
          <w:p w:rsidR="00AA3C07" w:rsidRPr="00BD5C6A" w:rsidRDefault="00AA3C07" w:rsidP="00AF5992">
            <w:pPr>
              <w:jc w:val="center"/>
              <w:rPr>
                <w:b/>
                <w:sz w:val="18"/>
                <w:szCs w:val="18"/>
              </w:rPr>
            </w:pPr>
            <w:r w:rsidRPr="00BD5C6A">
              <w:rPr>
                <w:b/>
                <w:sz w:val="18"/>
                <w:szCs w:val="18"/>
              </w:rPr>
              <w:t>Unidade de consumo</w:t>
            </w:r>
          </w:p>
        </w:tc>
        <w:tc>
          <w:tcPr>
            <w:tcW w:w="851"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sz w:val="18"/>
                <w:szCs w:val="18"/>
              </w:rPr>
            </w:pPr>
            <w:r w:rsidRPr="00BD5C6A">
              <w:rPr>
                <w:b/>
                <w:sz w:val="18"/>
                <w:szCs w:val="18"/>
              </w:rPr>
              <w:t>Quantidade Estimada</w:t>
            </w:r>
          </w:p>
          <w:p w:rsidR="00AA3C07" w:rsidRPr="00BD5C6A" w:rsidRDefault="00AA3C07" w:rsidP="00AF5992">
            <w:pPr>
              <w:pStyle w:val="Recuodecorpodetexto"/>
              <w:ind w:left="0" w:firstLine="0"/>
              <w:jc w:val="center"/>
              <w:rPr>
                <w:b/>
                <w:sz w:val="18"/>
                <w:szCs w:val="18"/>
              </w:rPr>
            </w:pPr>
            <w:r w:rsidRPr="00BD5C6A">
              <w:rPr>
                <w:b/>
                <w:sz w:val="18"/>
                <w:szCs w:val="18"/>
              </w:rPr>
              <w:t>Mensal</w:t>
            </w:r>
          </w:p>
          <w:p w:rsidR="00AA3C07" w:rsidRPr="00BD5C6A" w:rsidRDefault="00AA3C07" w:rsidP="00AF5992">
            <w:pPr>
              <w:pStyle w:val="Recuodecorpodetexto"/>
              <w:ind w:left="0"/>
              <w:jc w:val="center"/>
              <w:rPr>
                <w:b/>
              </w:rPr>
            </w:pPr>
            <w:r w:rsidRPr="00BD5C6A">
              <w:rPr>
                <w:b/>
              </w:rPr>
              <w:t>Mensal</w:t>
            </w:r>
          </w:p>
        </w:tc>
        <w:tc>
          <w:tcPr>
            <w:tcW w:w="1134"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Preço Unitário</w:t>
            </w:r>
          </w:p>
        </w:tc>
        <w:tc>
          <w:tcPr>
            <w:tcW w:w="1559"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Valor Total Mensal</w:t>
            </w:r>
          </w:p>
        </w:tc>
        <w:tc>
          <w:tcPr>
            <w:tcW w:w="567" w:type="dxa"/>
            <w:vMerge w:val="restart"/>
            <w:shd w:val="clear" w:color="auto" w:fill="DDD9C3" w:themeFill="background2" w:themeFillShade="E6"/>
          </w:tcPr>
          <w:p w:rsidR="00AA3C07" w:rsidRPr="00BD5C6A" w:rsidRDefault="00AA3C07" w:rsidP="00AF5992">
            <w:pPr>
              <w:pStyle w:val="Recuodecorpodetexto"/>
              <w:ind w:left="0" w:firstLine="0"/>
              <w:jc w:val="center"/>
              <w:rPr>
                <w:b/>
              </w:rPr>
            </w:pPr>
          </w:p>
        </w:tc>
        <w:tc>
          <w:tcPr>
            <w:tcW w:w="1701"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Valor Total Anual</w:t>
            </w:r>
          </w:p>
        </w:tc>
      </w:tr>
      <w:tr w:rsidR="00AA3C07" w:rsidTr="00AF5992">
        <w:tc>
          <w:tcPr>
            <w:tcW w:w="534" w:type="dxa"/>
            <w:vMerge/>
          </w:tcPr>
          <w:p w:rsidR="00AA3C07" w:rsidRDefault="00AA3C07" w:rsidP="00AF5992">
            <w:pPr>
              <w:pStyle w:val="Recuodecorpodetexto"/>
              <w:ind w:left="0" w:firstLine="0"/>
              <w:rPr>
                <w:b/>
              </w:rPr>
            </w:pPr>
          </w:p>
        </w:tc>
        <w:tc>
          <w:tcPr>
            <w:tcW w:w="1134" w:type="dxa"/>
            <w:shd w:val="clear" w:color="auto" w:fill="DDD9C3" w:themeFill="background2" w:themeFillShade="E6"/>
            <w:vAlign w:val="center"/>
          </w:tcPr>
          <w:p w:rsidR="00AA3C07" w:rsidRPr="00B071FE" w:rsidRDefault="00AA3C07" w:rsidP="00AF5992">
            <w:pPr>
              <w:jc w:val="center"/>
              <w:rPr>
                <w:rFonts w:ascii="Calibri" w:hAnsi="Calibri"/>
                <w:b/>
                <w:bCs/>
                <w:color w:val="000000"/>
                <w:sz w:val="18"/>
                <w:szCs w:val="18"/>
              </w:rPr>
            </w:pPr>
            <w:r w:rsidRPr="00B071FE">
              <w:rPr>
                <w:rFonts w:ascii="Calibri" w:hAnsi="Calibri"/>
                <w:b/>
                <w:bCs/>
                <w:color w:val="000000"/>
                <w:sz w:val="18"/>
                <w:szCs w:val="18"/>
              </w:rPr>
              <w:t>Tipo de Veículo a ser Conduzido e Habilitação Mínima Necessária</w:t>
            </w:r>
          </w:p>
        </w:tc>
        <w:tc>
          <w:tcPr>
            <w:tcW w:w="992" w:type="dxa"/>
            <w:shd w:val="clear" w:color="auto" w:fill="DDD9C3" w:themeFill="background2" w:themeFillShade="E6"/>
            <w:vAlign w:val="center"/>
          </w:tcPr>
          <w:p w:rsidR="00AA3C07" w:rsidRPr="00B071FE" w:rsidRDefault="00AA3C07" w:rsidP="00AF5992">
            <w:pPr>
              <w:jc w:val="center"/>
              <w:rPr>
                <w:rFonts w:ascii="Calibri" w:hAnsi="Calibri"/>
                <w:b/>
                <w:bCs/>
                <w:color w:val="000000"/>
                <w:sz w:val="18"/>
                <w:szCs w:val="18"/>
              </w:rPr>
            </w:pPr>
            <w:r w:rsidRPr="00B071FE">
              <w:rPr>
                <w:rFonts w:ascii="Calibri" w:hAnsi="Calibri"/>
                <w:b/>
                <w:bCs/>
                <w:color w:val="000000"/>
                <w:sz w:val="18"/>
                <w:szCs w:val="18"/>
              </w:rPr>
              <w:t>Jornada de Trabalho</w:t>
            </w:r>
          </w:p>
        </w:tc>
        <w:tc>
          <w:tcPr>
            <w:tcW w:w="992" w:type="dxa"/>
            <w:vMerge/>
          </w:tcPr>
          <w:p w:rsidR="00AA3C07" w:rsidRPr="00A20B81" w:rsidRDefault="00AA3C07" w:rsidP="00AF5992">
            <w:pPr>
              <w:jc w:val="center"/>
              <w:rPr>
                <w:b/>
                <w:sz w:val="20"/>
                <w:szCs w:val="20"/>
              </w:rPr>
            </w:pPr>
          </w:p>
        </w:tc>
        <w:tc>
          <w:tcPr>
            <w:tcW w:w="851" w:type="dxa"/>
            <w:vMerge/>
          </w:tcPr>
          <w:p w:rsidR="00AA3C07" w:rsidRDefault="00AA3C07" w:rsidP="00AF5992">
            <w:pPr>
              <w:pStyle w:val="Recuodecorpodetexto"/>
              <w:ind w:left="0" w:firstLine="0"/>
              <w:rPr>
                <w:b/>
              </w:rPr>
            </w:pPr>
          </w:p>
        </w:tc>
        <w:tc>
          <w:tcPr>
            <w:tcW w:w="1134" w:type="dxa"/>
            <w:vMerge/>
          </w:tcPr>
          <w:p w:rsidR="00AA3C07" w:rsidRDefault="00AA3C07" w:rsidP="00AF5992">
            <w:pPr>
              <w:pStyle w:val="Recuodecorpodetexto"/>
              <w:ind w:left="0" w:firstLine="0"/>
              <w:rPr>
                <w:b/>
              </w:rPr>
            </w:pPr>
          </w:p>
        </w:tc>
        <w:tc>
          <w:tcPr>
            <w:tcW w:w="1559" w:type="dxa"/>
            <w:vMerge/>
          </w:tcPr>
          <w:p w:rsidR="00AA3C07" w:rsidRDefault="00AA3C07" w:rsidP="00AF5992">
            <w:pPr>
              <w:pStyle w:val="Recuodecorpodetexto"/>
              <w:ind w:left="0" w:firstLine="0"/>
              <w:rPr>
                <w:b/>
              </w:rPr>
            </w:pPr>
          </w:p>
        </w:tc>
        <w:tc>
          <w:tcPr>
            <w:tcW w:w="567" w:type="dxa"/>
            <w:vMerge/>
          </w:tcPr>
          <w:p w:rsidR="00AA3C07" w:rsidRDefault="00AA3C07" w:rsidP="00AF5992">
            <w:pPr>
              <w:pStyle w:val="Recuodecorpodetexto"/>
              <w:ind w:left="0" w:firstLine="0"/>
              <w:rPr>
                <w:b/>
              </w:rPr>
            </w:pPr>
          </w:p>
        </w:tc>
        <w:tc>
          <w:tcPr>
            <w:tcW w:w="1701" w:type="dxa"/>
            <w:vMerge/>
            <w:shd w:val="clear" w:color="auto" w:fill="DDD9C3" w:themeFill="background2" w:themeFillShade="E6"/>
          </w:tcPr>
          <w:p w:rsidR="00AA3C07" w:rsidRDefault="00AA3C07" w:rsidP="00AF5992">
            <w:pPr>
              <w:pStyle w:val="Recuodecorpodetexto"/>
              <w:ind w:left="0" w:firstLine="0"/>
              <w:rPr>
                <w:b/>
              </w:rPr>
            </w:pP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1</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Veículo de Serviço  -  CNH "B"</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44 horas sema</w:t>
            </w:r>
          </w:p>
          <w:p w:rsidR="00AA3C07" w:rsidRDefault="00AA3C07" w:rsidP="00AF5992">
            <w:pPr>
              <w:jc w:val="center"/>
              <w:rPr>
                <w:rFonts w:ascii="Calibri" w:hAnsi="Calibri"/>
                <w:color w:val="000000"/>
              </w:rPr>
            </w:pPr>
            <w:proofErr w:type="spellStart"/>
            <w:r>
              <w:rPr>
                <w:rFonts w:ascii="Calibri" w:hAnsi="Calibri"/>
                <w:color w:val="000000"/>
              </w:rPr>
              <w:t>nais</w:t>
            </w:r>
            <w:proofErr w:type="spellEnd"/>
          </w:p>
        </w:tc>
        <w:tc>
          <w:tcPr>
            <w:tcW w:w="992" w:type="dxa"/>
            <w:vAlign w:val="center"/>
          </w:tcPr>
          <w:p w:rsidR="00AA3C07" w:rsidRPr="009B4091" w:rsidRDefault="00AA3C07" w:rsidP="00AF5992">
            <w:pPr>
              <w:pStyle w:val="Ttulo3"/>
              <w:jc w:val="center"/>
              <w:outlineLvl w:val="2"/>
              <w:rPr>
                <w:rFonts w:ascii="Times New Roman" w:hAnsi="Times New Roman"/>
                <w:b w:val="0"/>
                <w:color w:val="auto"/>
                <w:sz w:val="16"/>
                <w:szCs w:val="16"/>
              </w:rPr>
            </w:pPr>
            <w:r w:rsidRPr="009B4091">
              <w:rPr>
                <w:rFonts w:ascii="Times New Roman" w:hAnsi="Times New Roman"/>
                <w:b w:val="0"/>
                <w:color w:val="auto"/>
                <w:sz w:val="16"/>
                <w:szCs w:val="16"/>
              </w:rPr>
              <w:t xml:space="preserve">POSTO DE SERVIÇO </w:t>
            </w:r>
          </w:p>
        </w:tc>
        <w:tc>
          <w:tcPr>
            <w:tcW w:w="851" w:type="dxa"/>
            <w:vAlign w:val="center"/>
          </w:tcPr>
          <w:p w:rsidR="00AA3C07" w:rsidRPr="0059577A" w:rsidRDefault="00AA3C07" w:rsidP="00AF5992">
            <w:pPr>
              <w:spacing w:before="0"/>
              <w:jc w:val="center"/>
              <w:rPr>
                <w:rFonts w:eastAsia="Arial"/>
                <w:b/>
                <w:lang w:bidi="pt-BR"/>
              </w:rPr>
            </w:pPr>
            <w:r>
              <w:rPr>
                <w:rFonts w:eastAsia="Arial"/>
                <w:b/>
                <w:lang w:bidi="pt-BR"/>
              </w:rPr>
              <w:t>143</w:t>
            </w:r>
          </w:p>
        </w:tc>
        <w:tc>
          <w:tcPr>
            <w:tcW w:w="1134" w:type="dxa"/>
            <w:vAlign w:val="center"/>
          </w:tcPr>
          <w:p w:rsidR="00AA3C07" w:rsidRPr="00FE0021" w:rsidRDefault="00AA3C07" w:rsidP="00AF5992">
            <w:pPr>
              <w:spacing w:before="0"/>
              <w:jc w:val="center"/>
              <w:rPr>
                <w:rFonts w:eastAsia="Arial"/>
                <w:b/>
                <w:sz w:val="18"/>
                <w:szCs w:val="18"/>
                <w:lang w:bidi="pt-BR"/>
              </w:rPr>
            </w:pPr>
            <w:r w:rsidRPr="00FE0021">
              <w:rPr>
                <w:rFonts w:eastAsia="Arial"/>
                <w:b/>
                <w:sz w:val="18"/>
                <w:szCs w:val="18"/>
                <w:lang w:bidi="pt-BR"/>
              </w:rPr>
              <w:t>R$ 4.747,19</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R$ 678.848,74</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Pr="00EF09B1" w:rsidRDefault="00AA3C07" w:rsidP="00AF5992">
            <w:pPr>
              <w:jc w:val="center"/>
              <w:rPr>
                <w:rFonts w:ascii="Calibri" w:hAnsi="Calibri"/>
                <w:color w:val="000000"/>
                <w:szCs w:val="24"/>
              </w:rPr>
            </w:pPr>
            <w:r>
              <w:rPr>
                <w:rFonts w:ascii="Calibri" w:hAnsi="Calibri"/>
                <w:color w:val="000000"/>
              </w:rPr>
              <w:t>R$ 8.146.184,90</w:t>
            </w: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2</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Veículo de Serviço  -  CNH "B"</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12/36 horas Diurna</w:t>
            </w:r>
          </w:p>
        </w:tc>
        <w:tc>
          <w:tcPr>
            <w:tcW w:w="992" w:type="dxa"/>
            <w:vAlign w:val="center"/>
          </w:tcPr>
          <w:p w:rsidR="00AA3C07" w:rsidRPr="009B4091" w:rsidRDefault="00AA3C07" w:rsidP="00AF5992">
            <w:pPr>
              <w:jc w:val="center"/>
              <w:rPr>
                <w:sz w:val="16"/>
                <w:szCs w:val="16"/>
              </w:rPr>
            </w:pPr>
            <w:r w:rsidRPr="009B4091">
              <w:rPr>
                <w:sz w:val="16"/>
                <w:szCs w:val="16"/>
              </w:rPr>
              <w:t>POSTO DE SERVIÇO</w:t>
            </w:r>
          </w:p>
        </w:tc>
        <w:tc>
          <w:tcPr>
            <w:tcW w:w="851" w:type="dxa"/>
            <w:vAlign w:val="center"/>
          </w:tcPr>
          <w:p w:rsidR="00AA3C07" w:rsidRPr="007F7099" w:rsidRDefault="00AA3C07" w:rsidP="00AF5992">
            <w:pPr>
              <w:pStyle w:val="Recuodecorpodetexto"/>
              <w:ind w:left="0" w:firstLine="0"/>
              <w:jc w:val="center"/>
              <w:rPr>
                <w:b/>
              </w:rPr>
            </w:pPr>
            <w:r>
              <w:rPr>
                <w:b/>
              </w:rPr>
              <w:t>81</w:t>
            </w:r>
          </w:p>
        </w:tc>
        <w:tc>
          <w:tcPr>
            <w:tcW w:w="1134" w:type="dxa"/>
            <w:vAlign w:val="center"/>
          </w:tcPr>
          <w:p w:rsidR="00AA3C07" w:rsidRPr="00FE0021" w:rsidRDefault="00AA3C07" w:rsidP="00AF5992">
            <w:pPr>
              <w:pStyle w:val="Recuodecorpodetexto"/>
              <w:ind w:left="0" w:firstLine="0"/>
              <w:jc w:val="center"/>
              <w:rPr>
                <w:b/>
                <w:sz w:val="18"/>
                <w:szCs w:val="18"/>
              </w:rPr>
            </w:pPr>
            <w:r w:rsidRPr="00FE0021">
              <w:rPr>
                <w:b/>
                <w:sz w:val="18"/>
                <w:szCs w:val="18"/>
              </w:rPr>
              <w:t>R$ 9.</w:t>
            </w:r>
            <w:r>
              <w:rPr>
                <w:b/>
                <w:sz w:val="18"/>
                <w:szCs w:val="18"/>
              </w:rPr>
              <w:t>249</w:t>
            </w:r>
            <w:r w:rsidRPr="00FE0021">
              <w:rPr>
                <w:b/>
                <w:sz w:val="18"/>
                <w:szCs w:val="18"/>
              </w:rPr>
              <w:t>,</w:t>
            </w:r>
            <w:r>
              <w:rPr>
                <w:b/>
                <w:sz w:val="18"/>
                <w:szCs w:val="18"/>
              </w:rPr>
              <w:t>28</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R$ 749.191,28</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center"/>
              <w:rPr>
                <w:rFonts w:ascii="Calibri" w:hAnsi="Calibri"/>
                <w:color w:val="000000"/>
              </w:rPr>
            </w:pPr>
            <w:r>
              <w:rPr>
                <w:rFonts w:ascii="Calibri" w:hAnsi="Calibri"/>
                <w:color w:val="000000"/>
              </w:rPr>
              <w:t>R$ 8.990.295,30</w:t>
            </w: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3</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Veículo de Serviço  -  CNH "B"</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12/36 horas Noturna</w:t>
            </w:r>
          </w:p>
        </w:tc>
        <w:tc>
          <w:tcPr>
            <w:tcW w:w="992" w:type="dxa"/>
            <w:vAlign w:val="center"/>
          </w:tcPr>
          <w:p w:rsidR="00AA3C07" w:rsidRPr="009B4091" w:rsidRDefault="00AA3C07" w:rsidP="00AF5992">
            <w:pPr>
              <w:pStyle w:val="Recuodecorpodetexto"/>
              <w:ind w:left="0" w:firstLine="0"/>
              <w:jc w:val="center"/>
              <w:rPr>
                <w:sz w:val="16"/>
                <w:szCs w:val="16"/>
              </w:rPr>
            </w:pPr>
            <w:r w:rsidRPr="009B4091">
              <w:rPr>
                <w:sz w:val="16"/>
                <w:szCs w:val="16"/>
              </w:rPr>
              <w:t>POSTO DE SERVIÇO</w:t>
            </w:r>
          </w:p>
        </w:tc>
        <w:tc>
          <w:tcPr>
            <w:tcW w:w="851" w:type="dxa"/>
            <w:vAlign w:val="center"/>
          </w:tcPr>
          <w:p w:rsidR="00AA3C07" w:rsidRDefault="00AA3C07" w:rsidP="00AF5992">
            <w:pPr>
              <w:pStyle w:val="Recuodecorpodetexto"/>
              <w:ind w:left="0" w:firstLine="0"/>
              <w:jc w:val="center"/>
              <w:rPr>
                <w:b/>
              </w:rPr>
            </w:pPr>
            <w:r>
              <w:rPr>
                <w:b/>
              </w:rPr>
              <w:t>12</w:t>
            </w:r>
          </w:p>
        </w:tc>
        <w:tc>
          <w:tcPr>
            <w:tcW w:w="1134" w:type="dxa"/>
            <w:vAlign w:val="center"/>
          </w:tcPr>
          <w:p w:rsidR="00AA3C07" w:rsidRPr="00C348E2" w:rsidRDefault="00AA3C07" w:rsidP="00AF5992">
            <w:pPr>
              <w:pStyle w:val="Recuodecorpodetexto"/>
              <w:ind w:left="0" w:firstLine="0"/>
              <w:jc w:val="center"/>
              <w:rPr>
                <w:b/>
                <w:sz w:val="16"/>
                <w:szCs w:val="16"/>
              </w:rPr>
            </w:pPr>
            <w:r w:rsidRPr="00C348E2">
              <w:rPr>
                <w:b/>
                <w:sz w:val="16"/>
                <w:szCs w:val="16"/>
              </w:rPr>
              <w:t>R$ 1</w:t>
            </w:r>
            <w:r>
              <w:rPr>
                <w:b/>
                <w:sz w:val="16"/>
                <w:szCs w:val="16"/>
              </w:rPr>
              <w:t>0</w:t>
            </w:r>
            <w:r w:rsidRPr="00C348E2">
              <w:rPr>
                <w:b/>
                <w:sz w:val="16"/>
                <w:szCs w:val="16"/>
              </w:rPr>
              <w:t>.</w:t>
            </w:r>
            <w:r>
              <w:rPr>
                <w:b/>
                <w:sz w:val="16"/>
                <w:szCs w:val="16"/>
              </w:rPr>
              <w:t>427</w:t>
            </w:r>
            <w:r w:rsidRPr="00C348E2">
              <w:rPr>
                <w:b/>
                <w:sz w:val="16"/>
                <w:szCs w:val="16"/>
              </w:rPr>
              <w:t>,</w:t>
            </w:r>
            <w:r>
              <w:rPr>
                <w:b/>
                <w:sz w:val="16"/>
                <w:szCs w:val="16"/>
              </w:rPr>
              <w:t>32</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R$ 125.127,78</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center"/>
              <w:rPr>
                <w:rFonts w:ascii="Calibri" w:hAnsi="Calibri"/>
                <w:color w:val="000000"/>
              </w:rPr>
            </w:pPr>
            <w:r>
              <w:rPr>
                <w:rFonts w:ascii="Calibri" w:hAnsi="Calibri"/>
                <w:color w:val="000000"/>
              </w:rPr>
              <w:t>R$ 1.501.533,36</w:t>
            </w:r>
          </w:p>
        </w:tc>
      </w:tr>
      <w:tr w:rsidR="00AA3C07" w:rsidTr="00AF5992">
        <w:tc>
          <w:tcPr>
            <w:tcW w:w="534" w:type="dxa"/>
            <w:vMerge w:val="restart"/>
            <w:vAlign w:val="center"/>
          </w:tcPr>
          <w:p w:rsidR="00AA3C07" w:rsidRDefault="00AA3C07" w:rsidP="00AF5992">
            <w:pPr>
              <w:jc w:val="center"/>
              <w:rPr>
                <w:rFonts w:ascii="Calibri" w:hAnsi="Calibri"/>
                <w:color w:val="000000"/>
              </w:rPr>
            </w:pPr>
            <w:r>
              <w:rPr>
                <w:rFonts w:ascii="Calibri" w:hAnsi="Calibri"/>
                <w:color w:val="000000"/>
              </w:rPr>
              <w:t>4</w:t>
            </w:r>
          </w:p>
        </w:tc>
        <w:tc>
          <w:tcPr>
            <w:tcW w:w="2126" w:type="dxa"/>
            <w:gridSpan w:val="2"/>
            <w:vMerge w:val="restart"/>
            <w:vAlign w:val="center"/>
          </w:tcPr>
          <w:p w:rsidR="00AA3C07" w:rsidRPr="00442019" w:rsidRDefault="00AA3C07" w:rsidP="00AF5992">
            <w:pPr>
              <w:jc w:val="center"/>
              <w:rPr>
                <w:rFonts w:ascii="Calibri" w:hAnsi="Calibri"/>
                <w:color w:val="000000"/>
                <w:sz w:val="16"/>
                <w:szCs w:val="16"/>
              </w:rPr>
            </w:pPr>
            <w:r w:rsidRPr="00442019">
              <w:rPr>
                <w:color w:val="000000"/>
                <w:sz w:val="16"/>
                <w:szCs w:val="16"/>
              </w:rPr>
              <w:t xml:space="preserve">PAGAMENTO DE </w:t>
            </w:r>
            <w:r>
              <w:rPr>
                <w:color w:val="000000"/>
                <w:sz w:val="16"/>
                <w:szCs w:val="16"/>
              </w:rPr>
              <w:t>D</w:t>
            </w:r>
            <w:r w:rsidRPr="00442019">
              <w:rPr>
                <w:color w:val="000000"/>
                <w:sz w:val="16"/>
                <w:szCs w:val="16"/>
              </w:rPr>
              <w:t>IARIAS. ORIGEM: PESSOA JURIDICA    OBSERVAÇÃO: PERNOITE</w:t>
            </w:r>
          </w:p>
        </w:tc>
        <w:tc>
          <w:tcPr>
            <w:tcW w:w="992" w:type="dxa"/>
            <w:vMerge w:val="restart"/>
            <w:vAlign w:val="center"/>
          </w:tcPr>
          <w:p w:rsidR="00AA3C07" w:rsidRDefault="00AA3C07" w:rsidP="00AF5992">
            <w:pPr>
              <w:pStyle w:val="Recuodecorpodetexto"/>
              <w:ind w:left="0" w:firstLine="0"/>
              <w:jc w:val="center"/>
              <w:rPr>
                <w:b/>
              </w:rPr>
            </w:pPr>
            <w:r w:rsidRPr="009258B1">
              <w:rPr>
                <w:sz w:val="20"/>
                <w:szCs w:val="20"/>
              </w:rPr>
              <w:t>DIÁRIA</w:t>
            </w:r>
          </w:p>
        </w:tc>
        <w:tc>
          <w:tcPr>
            <w:tcW w:w="1985" w:type="dxa"/>
            <w:gridSpan w:val="2"/>
            <w:shd w:val="clear" w:color="auto" w:fill="DDD9C3" w:themeFill="background2" w:themeFillShade="E6"/>
            <w:vAlign w:val="center"/>
          </w:tcPr>
          <w:p w:rsidR="00AA3C07" w:rsidRDefault="00AA3C07" w:rsidP="00AF5992">
            <w:pPr>
              <w:pStyle w:val="Recuodecorpodetexto"/>
              <w:ind w:left="0" w:firstLine="0"/>
              <w:jc w:val="center"/>
              <w:rPr>
                <w:b/>
              </w:rPr>
            </w:pPr>
            <w:r>
              <w:rPr>
                <w:b/>
              </w:rPr>
              <w:t>Quantidade Estimada Anual</w:t>
            </w:r>
          </w:p>
        </w:tc>
        <w:tc>
          <w:tcPr>
            <w:tcW w:w="2126" w:type="dxa"/>
            <w:gridSpan w:val="2"/>
            <w:shd w:val="clear" w:color="auto" w:fill="DDD9C3" w:themeFill="background2" w:themeFillShade="E6"/>
            <w:vAlign w:val="center"/>
          </w:tcPr>
          <w:p w:rsidR="00AA3C07" w:rsidRDefault="00AA3C07" w:rsidP="00AF5992">
            <w:pPr>
              <w:pStyle w:val="Recuodecorpodetexto"/>
              <w:ind w:left="0" w:firstLine="0"/>
              <w:rPr>
                <w:b/>
              </w:rPr>
            </w:pPr>
            <w:r>
              <w:rPr>
                <w:b/>
              </w:rPr>
              <w:t>Preço Unitário</w:t>
            </w:r>
          </w:p>
        </w:tc>
        <w:tc>
          <w:tcPr>
            <w:tcW w:w="1701" w:type="dxa"/>
            <w:shd w:val="clear" w:color="auto" w:fill="DDD9C3" w:themeFill="background2" w:themeFillShade="E6"/>
            <w:vAlign w:val="center"/>
          </w:tcPr>
          <w:p w:rsidR="00AA3C07" w:rsidRDefault="00AA3C07" w:rsidP="00AF5992">
            <w:pPr>
              <w:pStyle w:val="Recuodecorpodetexto"/>
              <w:ind w:left="0" w:firstLine="0"/>
              <w:jc w:val="center"/>
              <w:rPr>
                <w:b/>
              </w:rPr>
            </w:pPr>
            <w:r>
              <w:rPr>
                <w:b/>
              </w:rPr>
              <w:t>Valor Total Anual</w:t>
            </w:r>
          </w:p>
        </w:tc>
      </w:tr>
      <w:tr w:rsidR="00AA3C07" w:rsidTr="00AF5992">
        <w:tc>
          <w:tcPr>
            <w:tcW w:w="534" w:type="dxa"/>
            <w:vMerge/>
            <w:vAlign w:val="center"/>
          </w:tcPr>
          <w:p w:rsidR="00AA3C07" w:rsidRDefault="00AA3C07" w:rsidP="00AF5992">
            <w:pPr>
              <w:jc w:val="center"/>
              <w:rPr>
                <w:rFonts w:ascii="Calibri" w:hAnsi="Calibri"/>
                <w:color w:val="000000"/>
              </w:rPr>
            </w:pPr>
          </w:p>
        </w:tc>
        <w:tc>
          <w:tcPr>
            <w:tcW w:w="2126" w:type="dxa"/>
            <w:gridSpan w:val="2"/>
            <w:vMerge/>
            <w:vAlign w:val="center"/>
          </w:tcPr>
          <w:p w:rsidR="00AA3C07" w:rsidRPr="00442019" w:rsidRDefault="00AA3C07" w:rsidP="00AF5992">
            <w:pPr>
              <w:jc w:val="center"/>
              <w:rPr>
                <w:color w:val="000000"/>
                <w:sz w:val="16"/>
                <w:szCs w:val="16"/>
              </w:rPr>
            </w:pPr>
          </w:p>
        </w:tc>
        <w:tc>
          <w:tcPr>
            <w:tcW w:w="992" w:type="dxa"/>
            <w:vMerge/>
            <w:vAlign w:val="center"/>
          </w:tcPr>
          <w:p w:rsidR="00AA3C07" w:rsidRDefault="00AA3C07" w:rsidP="00AF5992">
            <w:pPr>
              <w:pStyle w:val="Recuodecorpodetexto"/>
              <w:ind w:left="0" w:firstLine="0"/>
              <w:jc w:val="center"/>
              <w:rPr>
                <w:rFonts w:ascii="Calibri" w:hAnsi="Calibri"/>
                <w:color w:val="000000"/>
                <w:szCs w:val="22"/>
              </w:rPr>
            </w:pPr>
          </w:p>
        </w:tc>
        <w:tc>
          <w:tcPr>
            <w:tcW w:w="1985" w:type="dxa"/>
            <w:gridSpan w:val="2"/>
            <w:vAlign w:val="center"/>
          </w:tcPr>
          <w:p w:rsidR="00AA3C07" w:rsidRDefault="00AA3C07" w:rsidP="00AF5992">
            <w:pPr>
              <w:jc w:val="center"/>
              <w:rPr>
                <w:rFonts w:ascii="Calibri" w:hAnsi="Calibri"/>
                <w:color w:val="000000"/>
              </w:rPr>
            </w:pPr>
            <w:r>
              <w:rPr>
                <w:rFonts w:ascii="Calibri" w:hAnsi="Calibri"/>
                <w:color w:val="000000"/>
              </w:rPr>
              <w:t>4.418</w:t>
            </w:r>
          </w:p>
          <w:p w:rsidR="00AA3C07" w:rsidRDefault="00AA3C07" w:rsidP="00AF5992">
            <w:pPr>
              <w:pStyle w:val="Recuodecorpodetexto"/>
              <w:ind w:left="0" w:firstLine="0"/>
              <w:jc w:val="center"/>
              <w:rPr>
                <w:b/>
              </w:rPr>
            </w:pPr>
          </w:p>
        </w:tc>
        <w:tc>
          <w:tcPr>
            <w:tcW w:w="2126" w:type="dxa"/>
            <w:gridSpan w:val="2"/>
            <w:vAlign w:val="center"/>
          </w:tcPr>
          <w:p w:rsidR="00AA3C07" w:rsidRDefault="00AA3C07" w:rsidP="00AF5992">
            <w:pPr>
              <w:jc w:val="right"/>
              <w:rPr>
                <w:rFonts w:ascii="Calibri" w:hAnsi="Calibri"/>
                <w:color w:val="000000"/>
              </w:rPr>
            </w:pPr>
            <w:r>
              <w:rPr>
                <w:rFonts w:ascii="Calibri" w:hAnsi="Calibri"/>
                <w:color w:val="000000"/>
              </w:rPr>
              <w:t>R$ 169,29</w:t>
            </w:r>
          </w:p>
          <w:p w:rsidR="00AA3C07" w:rsidRDefault="00AA3C07" w:rsidP="00AF5992">
            <w:pPr>
              <w:pStyle w:val="Recuodecorpodetexto"/>
              <w:ind w:left="0" w:firstLine="0"/>
              <w:rPr>
                <w:b/>
              </w:rPr>
            </w:pPr>
          </w:p>
        </w:tc>
        <w:tc>
          <w:tcPr>
            <w:tcW w:w="1701" w:type="dxa"/>
            <w:vAlign w:val="center"/>
          </w:tcPr>
          <w:p w:rsidR="00AA3C07" w:rsidRDefault="00AA3C07" w:rsidP="00AF5992">
            <w:pPr>
              <w:jc w:val="right"/>
              <w:rPr>
                <w:rFonts w:ascii="Calibri" w:hAnsi="Calibri"/>
                <w:color w:val="000000"/>
              </w:rPr>
            </w:pPr>
            <w:r>
              <w:rPr>
                <w:rFonts w:ascii="Calibri" w:hAnsi="Calibri"/>
                <w:color w:val="000000"/>
              </w:rPr>
              <w:t>R$ 747.912,18</w:t>
            </w:r>
          </w:p>
          <w:p w:rsidR="00AA3C07" w:rsidRDefault="00AA3C07" w:rsidP="00AF5992">
            <w:pPr>
              <w:pStyle w:val="Recuodecorpodetexto"/>
              <w:ind w:left="0" w:firstLine="0"/>
              <w:jc w:val="right"/>
              <w:rPr>
                <w:b/>
              </w:rPr>
            </w:pPr>
          </w:p>
        </w:tc>
      </w:tr>
      <w:tr w:rsidR="00AA3C07" w:rsidTr="00AF5992">
        <w:tc>
          <w:tcPr>
            <w:tcW w:w="5637" w:type="dxa"/>
            <w:gridSpan w:val="6"/>
            <w:vAlign w:val="center"/>
          </w:tcPr>
          <w:p w:rsidR="00AA3C07" w:rsidRDefault="00AA3C07" w:rsidP="00AF5992">
            <w:pPr>
              <w:jc w:val="center"/>
              <w:rPr>
                <w:b/>
              </w:rPr>
            </w:pPr>
            <w:r>
              <w:rPr>
                <w:b/>
              </w:rPr>
              <w:t>Orçamento Estimado do Lote</w:t>
            </w:r>
          </w:p>
        </w:tc>
        <w:tc>
          <w:tcPr>
            <w:tcW w:w="3827" w:type="dxa"/>
            <w:gridSpan w:val="3"/>
            <w:vAlign w:val="center"/>
          </w:tcPr>
          <w:p w:rsidR="00AA3C07" w:rsidRPr="006D33D2" w:rsidRDefault="00AA3C07" w:rsidP="00AF5992">
            <w:pPr>
              <w:jc w:val="right"/>
              <w:rPr>
                <w:rFonts w:ascii="Calibri" w:hAnsi="Calibri"/>
                <w:color w:val="000000"/>
                <w:sz w:val="28"/>
                <w:szCs w:val="28"/>
              </w:rPr>
            </w:pPr>
            <w:r w:rsidRPr="006D33D2">
              <w:rPr>
                <w:rFonts w:ascii="Calibri" w:hAnsi="Calibri"/>
                <w:color w:val="000000"/>
                <w:sz w:val="28"/>
                <w:szCs w:val="28"/>
              </w:rPr>
              <w:t xml:space="preserve">R$ </w:t>
            </w:r>
            <w:r>
              <w:rPr>
                <w:rFonts w:ascii="Calibri" w:hAnsi="Calibri"/>
                <w:color w:val="000000"/>
                <w:sz w:val="28"/>
                <w:szCs w:val="28"/>
              </w:rPr>
              <w:t>19</w:t>
            </w:r>
            <w:r w:rsidRPr="006D33D2">
              <w:rPr>
                <w:rFonts w:ascii="Calibri" w:hAnsi="Calibri"/>
                <w:color w:val="000000"/>
                <w:sz w:val="28"/>
                <w:szCs w:val="28"/>
              </w:rPr>
              <w:t>.</w:t>
            </w:r>
            <w:r>
              <w:rPr>
                <w:rFonts w:ascii="Calibri" w:hAnsi="Calibri"/>
                <w:color w:val="000000"/>
                <w:sz w:val="28"/>
                <w:szCs w:val="28"/>
              </w:rPr>
              <w:t>385</w:t>
            </w:r>
            <w:r w:rsidRPr="006D33D2">
              <w:rPr>
                <w:rFonts w:ascii="Calibri" w:hAnsi="Calibri"/>
                <w:color w:val="000000"/>
                <w:sz w:val="28"/>
                <w:szCs w:val="28"/>
              </w:rPr>
              <w:t>.</w:t>
            </w:r>
            <w:r>
              <w:rPr>
                <w:rFonts w:ascii="Calibri" w:hAnsi="Calibri"/>
                <w:color w:val="000000"/>
                <w:sz w:val="28"/>
                <w:szCs w:val="28"/>
              </w:rPr>
              <w:t>925</w:t>
            </w:r>
            <w:r w:rsidRPr="006D33D2">
              <w:rPr>
                <w:rFonts w:ascii="Calibri" w:hAnsi="Calibri"/>
                <w:color w:val="000000"/>
                <w:sz w:val="28"/>
                <w:szCs w:val="28"/>
              </w:rPr>
              <w:t>,</w:t>
            </w:r>
            <w:r>
              <w:rPr>
                <w:rFonts w:ascii="Calibri" w:hAnsi="Calibri"/>
                <w:color w:val="000000"/>
                <w:sz w:val="28"/>
                <w:szCs w:val="28"/>
              </w:rPr>
              <w:t>74</w:t>
            </w:r>
          </w:p>
        </w:tc>
      </w:tr>
    </w:tbl>
    <w:p w:rsidR="00AA3C07" w:rsidRDefault="00AA3C07" w:rsidP="00AB732C">
      <w:pPr>
        <w:pStyle w:val="Recuodecorpodetexto"/>
        <w:ind w:left="0" w:firstLine="708"/>
        <w:rPr>
          <w:b/>
        </w:rPr>
      </w:pPr>
    </w:p>
    <w:p w:rsidR="009E3426" w:rsidRDefault="009E3426" w:rsidP="009E3426">
      <w:pPr>
        <w:pStyle w:val="Recuodecorpodetexto"/>
        <w:ind w:left="0" w:firstLine="708"/>
        <w:rPr>
          <w:b/>
        </w:rPr>
      </w:pPr>
      <w:r w:rsidRPr="009F29F7">
        <w:rPr>
          <w:b/>
        </w:rPr>
        <w:t xml:space="preserve">Quadro </w:t>
      </w:r>
      <w:r w:rsidR="00C92598">
        <w:rPr>
          <w:b/>
        </w:rPr>
        <w:t>6</w:t>
      </w:r>
      <w:r w:rsidRPr="009F29F7">
        <w:rPr>
          <w:b/>
        </w:rPr>
        <w:t xml:space="preserve"> - Lote </w:t>
      </w:r>
      <w:r w:rsidR="0095516B">
        <w:rPr>
          <w:b/>
        </w:rPr>
        <w:t>2</w:t>
      </w:r>
      <w:r w:rsidRPr="009F29F7">
        <w:rPr>
          <w:b/>
        </w:rPr>
        <w:t xml:space="preserve"> - Condução de </w:t>
      </w:r>
      <w:r w:rsidR="0095516B">
        <w:rPr>
          <w:b/>
        </w:rPr>
        <w:t>Ônibus e Vans de Passageiros</w:t>
      </w:r>
      <w:r w:rsidRPr="009F29F7">
        <w:rPr>
          <w:b/>
        </w:rPr>
        <w:t xml:space="preserve"> – PLS </w:t>
      </w:r>
      <w:r>
        <w:rPr>
          <w:b/>
        </w:rPr>
        <w:t>052</w:t>
      </w:r>
      <w:r w:rsidR="0095516B">
        <w:rPr>
          <w:b/>
        </w:rPr>
        <w:t>1</w:t>
      </w:r>
      <w:r w:rsidRPr="009F29F7">
        <w:rPr>
          <w:b/>
        </w:rPr>
        <w:t>/201</w:t>
      </w:r>
      <w:r>
        <w:rPr>
          <w:b/>
        </w:rPr>
        <w:t>8</w:t>
      </w:r>
      <w:r w:rsidR="0095516B">
        <w:rPr>
          <w:b/>
        </w:rPr>
        <w:t xml:space="preserve"> e 0524/2018</w:t>
      </w:r>
    </w:p>
    <w:tbl>
      <w:tblPr>
        <w:tblStyle w:val="Tabelacomgrade"/>
        <w:tblW w:w="9464" w:type="dxa"/>
        <w:tblLayout w:type="fixed"/>
        <w:tblLook w:val="04A0"/>
      </w:tblPr>
      <w:tblGrid>
        <w:gridCol w:w="534"/>
        <w:gridCol w:w="1134"/>
        <w:gridCol w:w="992"/>
        <w:gridCol w:w="992"/>
        <w:gridCol w:w="851"/>
        <w:gridCol w:w="1134"/>
        <w:gridCol w:w="1559"/>
        <w:gridCol w:w="567"/>
        <w:gridCol w:w="1701"/>
      </w:tblGrid>
      <w:tr w:rsidR="00AA3C07" w:rsidTr="00AF5992">
        <w:tc>
          <w:tcPr>
            <w:tcW w:w="534" w:type="dxa"/>
            <w:vMerge w:val="restart"/>
            <w:shd w:val="clear" w:color="auto" w:fill="DDD9C3" w:themeFill="background2" w:themeFillShade="E6"/>
            <w:textDirection w:val="tbRl"/>
            <w:vAlign w:val="center"/>
          </w:tcPr>
          <w:p w:rsidR="00AA3C07" w:rsidRPr="00BD5C6A" w:rsidRDefault="00AA3C07" w:rsidP="00AF5992">
            <w:pPr>
              <w:pStyle w:val="Recuodecorpodetexto"/>
              <w:ind w:left="113" w:right="113" w:firstLine="0"/>
              <w:jc w:val="center"/>
              <w:rPr>
                <w:b/>
              </w:rPr>
            </w:pPr>
            <w:r w:rsidRPr="00BD5C6A">
              <w:rPr>
                <w:b/>
              </w:rPr>
              <w:t>Item</w:t>
            </w:r>
          </w:p>
        </w:tc>
        <w:tc>
          <w:tcPr>
            <w:tcW w:w="2126" w:type="dxa"/>
            <w:gridSpan w:val="2"/>
            <w:shd w:val="clear" w:color="auto" w:fill="DDD9C3" w:themeFill="background2" w:themeFillShade="E6"/>
          </w:tcPr>
          <w:p w:rsidR="00AA3C07" w:rsidRPr="00BD5C6A" w:rsidRDefault="00AA3C07" w:rsidP="00AF5992">
            <w:pPr>
              <w:pStyle w:val="Recuodecorpodetexto"/>
              <w:ind w:left="0" w:firstLine="0"/>
              <w:jc w:val="center"/>
              <w:rPr>
                <w:b/>
              </w:rPr>
            </w:pPr>
            <w:r w:rsidRPr="00BD5C6A">
              <w:rPr>
                <w:b/>
              </w:rPr>
              <w:t>Descrição Resumida</w:t>
            </w:r>
          </w:p>
        </w:tc>
        <w:tc>
          <w:tcPr>
            <w:tcW w:w="992" w:type="dxa"/>
            <w:vMerge w:val="restart"/>
            <w:shd w:val="clear" w:color="auto" w:fill="DDD9C3" w:themeFill="background2" w:themeFillShade="E6"/>
            <w:vAlign w:val="center"/>
          </w:tcPr>
          <w:p w:rsidR="00AA3C07" w:rsidRPr="00BD5C6A" w:rsidRDefault="00AA3C07" w:rsidP="00AF5992">
            <w:pPr>
              <w:jc w:val="center"/>
              <w:rPr>
                <w:b/>
                <w:sz w:val="18"/>
                <w:szCs w:val="18"/>
              </w:rPr>
            </w:pPr>
            <w:r w:rsidRPr="00BD5C6A">
              <w:rPr>
                <w:b/>
                <w:sz w:val="18"/>
                <w:szCs w:val="18"/>
              </w:rPr>
              <w:t>Unidade de consumo</w:t>
            </w:r>
          </w:p>
        </w:tc>
        <w:tc>
          <w:tcPr>
            <w:tcW w:w="851"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sz w:val="18"/>
                <w:szCs w:val="18"/>
              </w:rPr>
            </w:pPr>
            <w:r w:rsidRPr="00BD5C6A">
              <w:rPr>
                <w:b/>
                <w:sz w:val="18"/>
                <w:szCs w:val="18"/>
              </w:rPr>
              <w:t>Quantidade Estimada</w:t>
            </w:r>
          </w:p>
          <w:p w:rsidR="00AA3C07" w:rsidRPr="00BD5C6A" w:rsidRDefault="00AA3C07" w:rsidP="00AF5992">
            <w:pPr>
              <w:pStyle w:val="Recuodecorpodetexto"/>
              <w:ind w:left="0" w:firstLine="0"/>
              <w:jc w:val="center"/>
              <w:rPr>
                <w:b/>
                <w:sz w:val="18"/>
                <w:szCs w:val="18"/>
              </w:rPr>
            </w:pPr>
            <w:r w:rsidRPr="00BD5C6A">
              <w:rPr>
                <w:b/>
                <w:sz w:val="18"/>
                <w:szCs w:val="18"/>
              </w:rPr>
              <w:t>Mensal</w:t>
            </w:r>
          </w:p>
          <w:p w:rsidR="00AA3C07" w:rsidRPr="00BD5C6A" w:rsidRDefault="00AA3C07" w:rsidP="00AF5992">
            <w:pPr>
              <w:pStyle w:val="Recuodecorpodetexto"/>
              <w:ind w:left="0"/>
              <w:jc w:val="center"/>
              <w:rPr>
                <w:b/>
              </w:rPr>
            </w:pPr>
            <w:r w:rsidRPr="00BD5C6A">
              <w:rPr>
                <w:b/>
              </w:rPr>
              <w:t>Mensal</w:t>
            </w:r>
          </w:p>
        </w:tc>
        <w:tc>
          <w:tcPr>
            <w:tcW w:w="1134"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Preço Unitário</w:t>
            </w:r>
          </w:p>
        </w:tc>
        <w:tc>
          <w:tcPr>
            <w:tcW w:w="1559"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Valor Total Mensal</w:t>
            </w:r>
          </w:p>
        </w:tc>
        <w:tc>
          <w:tcPr>
            <w:tcW w:w="567" w:type="dxa"/>
            <w:vMerge w:val="restart"/>
            <w:shd w:val="clear" w:color="auto" w:fill="DDD9C3" w:themeFill="background2" w:themeFillShade="E6"/>
          </w:tcPr>
          <w:p w:rsidR="00AA3C07" w:rsidRPr="00BD5C6A" w:rsidRDefault="00AA3C07" w:rsidP="00AF5992">
            <w:pPr>
              <w:pStyle w:val="Recuodecorpodetexto"/>
              <w:ind w:left="0" w:firstLine="0"/>
              <w:jc w:val="center"/>
              <w:rPr>
                <w:b/>
              </w:rPr>
            </w:pPr>
          </w:p>
        </w:tc>
        <w:tc>
          <w:tcPr>
            <w:tcW w:w="1701"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Valor Total Anual</w:t>
            </w:r>
          </w:p>
        </w:tc>
      </w:tr>
      <w:tr w:rsidR="00AA3C07" w:rsidTr="00AF5992">
        <w:tc>
          <w:tcPr>
            <w:tcW w:w="534" w:type="dxa"/>
            <w:vMerge/>
          </w:tcPr>
          <w:p w:rsidR="00AA3C07" w:rsidRDefault="00AA3C07" w:rsidP="00AF5992">
            <w:pPr>
              <w:pStyle w:val="Recuodecorpodetexto"/>
              <w:ind w:left="0" w:firstLine="0"/>
              <w:rPr>
                <w:b/>
              </w:rPr>
            </w:pPr>
          </w:p>
        </w:tc>
        <w:tc>
          <w:tcPr>
            <w:tcW w:w="1134" w:type="dxa"/>
            <w:shd w:val="clear" w:color="auto" w:fill="DDD9C3" w:themeFill="background2" w:themeFillShade="E6"/>
            <w:vAlign w:val="center"/>
          </w:tcPr>
          <w:p w:rsidR="00AA3C07" w:rsidRPr="00B071FE" w:rsidRDefault="00AA3C07" w:rsidP="00AF5992">
            <w:pPr>
              <w:jc w:val="center"/>
              <w:rPr>
                <w:rFonts w:ascii="Calibri" w:hAnsi="Calibri"/>
                <w:b/>
                <w:bCs/>
                <w:color w:val="000000"/>
                <w:sz w:val="18"/>
                <w:szCs w:val="18"/>
              </w:rPr>
            </w:pPr>
            <w:r w:rsidRPr="00B071FE">
              <w:rPr>
                <w:rFonts w:ascii="Calibri" w:hAnsi="Calibri"/>
                <w:b/>
                <w:bCs/>
                <w:color w:val="000000"/>
                <w:sz w:val="18"/>
                <w:szCs w:val="18"/>
              </w:rPr>
              <w:t>Tipo de Veículo a ser Conduzido e Habilitação Mínima Necessária</w:t>
            </w:r>
          </w:p>
        </w:tc>
        <w:tc>
          <w:tcPr>
            <w:tcW w:w="992" w:type="dxa"/>
            <w:shd w:val="clear" w:color="auto" w:fill="DDD9C3" w:themeFill="background2" w:themeFillShade="E6"/>
            <w:vAlign w:val="center"/>
          </w:tcPr>
          <w:p w:rsidR="00AA3C07" w:rsidRPr="00B071FE" w:rsidRDefault="00AA3C07" w:rsidP="00AF5992">
            <w:pPr>
              <w:jc w:val="center"/>
              <w:rPr>
                <w:rFonts w:ascii="Calibri" w:hAnsi="Calibri"/>
                <w:b/>
                <w:bCs/>
                <w:color w:val="000000"/>
                <w:sz w:val="18"/>
                <w:szCs w:val="18"/>
              </w:rPr>
            </w:pPr>
            <w:r w:rsidRPr="00B071FE">
              <w:rPr>
                <w:rFonts w:ascii="Calibri" w:hAnsi="Calibri"/>
                <w:b/>
                <w:bCs/>
                <w:color w:val="000000"/>
                <w:sz w:val="18"/>
                <w:szCs w:val="18"/>
              </w:rPr>
              <w:t>Jornada de Trabalho</w:t>
            </w:r>
          </w:p>
        </w:tc>
        <w:tc>
          <w:tcPr>
            <w:tcW w:w="992" w:type="dxa"/>
            <w:vMerge/>
          </w:tcPr>
          <w:p w:rsidR="00AA3C07" w:rsidRPr="00A20B81" w:rsidRDefault="00AA3C07" w:rsidP="00AF5992">
            <w:pPr>
              <w:jc w:val="center"/>
              <w:rPr>
                <w:b/>
                <w:sz w:val="20"/>
                <w:szCs w:val="20"/>
              </w:rPr>
            </w:pPr>
          </w:p>
        </w:tc>
        <w:tc>
          <w:tcPr>
            <w:tcW w:w="851" w:type="dxa"/>
            <w:vMerge/>
          </w:tcPr>
          <w:p w:rsidR="00AA3C07" w:rsidRDefault="00AA3C07" w:rsidP="00AF5992">
            <w:pPr>
              <w:pStyle w:val="Recuodecorpodetexto"/>
              <w:ind w:left="0" w:firstLine="0"/>
              <w:rPr>
                <w:b/>
              </w:rPr>
            </w:pPr>
          </w:p>
        </w:tc>
        <w:tc>
          <w:tcPr>
            <w:tcW w:w="1134" w:type="dxa"/>
            <w:vMerge/>
          </w:tcPr>
          <w:p w:rsidR="00AA3C07" w:rsidRDefault="00AA3C07" w:rsidP="00AF5992">
            <w:pPr>
              <w:pStyle w:val="Recuodecorpodetexto"/>
              <w:ind w:left="0" w:firstLine="0"/>
              <w:rPr>
                <w:b/>
              </w:rPr>
            </w:pPr>
          </w:p>
        </w:tc>
        <w:tc>
          <w:tcPr>
            <w:tcW w:w="1559" w:type="dxa"/>
            <w:vMerge/>
          </w:tcPr>
          <w:p w:rsidR="00AA3C07" w:rsidRDefault="00AA3C07" w:rsidP="00AF5992">
            <w:pPr>
              <w:pStyle w:val="Recuodecorpodetexto"/>
              <w:ind w:left="0" w:firstLine="0"/>
              <w:rPr>
                <w:b/>
              </w:rPr>
            </w:pPr>
          </w:p>
        </w:tc>
        <w:tc>
          <w:tcPr>
            <w:tcW w:w="567" w:type="dxa"/>
            <w:vMerge/>
          </w:tcPr>
          <w:p w:rsidR="00AA3C07" w:rsidRDefault="00AA3C07" w:rsidP="00AF5992">
            <w:pPr>
              <w:pStyle w:val="Recuodecorpodetexto"/>
              <w:ind w:left="0" w:firstLine="0"/>
              <w:rPr>
                <w:b/>
              </w:rPr>
            </w:pPr>
          </w:p>
        </w:tc>
        <w:tc>
          <w:tcPr>
            <w:tcW w:w="1701" w:type="dxa"/>
            <w:vMerge/>
            <w:shd w:val="clear" w:color="auto" w:fill="DDD9C3" w:themeFill="background2" w:themeFillShade="E6"/>
          </w:tcPr>
          <w:p w:rsidR="00AA3C07" w:rsidRDefault="00AA3C07" w:rsidP="00AF5992">
            <w:pPr>
              <w:pStyle w:val="Recuodecorpodetexto"/>
              <w:ind w:left="0" w:firstLine="0"/>
              <w:rPr>
                <w:b/>
              </w:rPr>
            </w:pP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5</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Ônibus   -  CNH "D"</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44 horas sema</w:t>
            </w:r>
          </w:p>
          <w:p w:rsidR="00AA3C07" w:rsidRDefault="00AA3C07" w:rsidP="00AF5992">
            <w:pPr>
              <w:jc w:val="center"/>
              <w:rPr>
                <w:rFonts w:ascii="Calibri" w:hAnsi="Calibri"/>
                <w:color w:val="000000"/>
              </w:rPr>
            </w:pPr>
            <w:proofErr w:type="spellStart"/>
            <w:r>
              <w:rPr>
                <w:rFonts w:ascii="Calibri" w:hAnsi="Calibri"/>
                <w:color w:val="000000"/>
              </w:rPr>
              <w:t>nais</w:t>
            </w:r>
            <w:proofErr w:type="spellEnd"/>
          </w:p>
        </w:tc>
        <w:tc>
          <w:tcPr>
            <w:tcW w:w="992" w:type="dxa"/>
            <w:vAlign w:val="center"/>
          </w:tcPr>
          <w:p w:rsidR="00AA3C07" w:rsidRPr="009B4091" w:rsidRDefault="00AA3C07" w:rsidP="00AF5992">
            <w:pPr>
              <w:pStyle w:val="Ttulo3"/>
              <w:jc w:val="center"/>
              <w:outlineLvl w:val="2"/>
              <w:rPr>
                <w:rFonts w:ascii="Times New Roman" w:hAnsi="Times New Roman"/>
                <w:b w:val="0"/>
                <w:color w:val="auto"/>
                <w:sz w:val="16"/>
                <w:szCs w:val="16"/>
              </w:rPr>
            </w:pPr>
            <w:r w:rsidRPr="009B4091">
              <w:rPr>
                <w:rFonts w:ascii="Times New Roman" w:hAnsi="Times New Roman"/>
                <w:b w:val="0"/>
                <w:color w:val="auto"/>
                <w:sz w:val="16"/>
                <w:szCs w:val="16"/>
              </w:rPr>
              <w:t xml:space="preserve">POSTO DE SERVIÇO </w:t>
            </w:r>
          </w:p>
        </w:tc>
        <w:tc>
          <w:tcPr>
            <w:tcW w:w="851" w:type="dxa"/>
            <w:vAlign w:val="center"/>
          </w:tcPr>
          <w:p w:rsidR="00AA3C07" w:rsidRPr="0059577A" w:rsidRDefault="00AA3C07" w:rsidP="00AF5992">
            <w:pPr>
              <w:spacing w:before="0"/>
              <w:jc w:val="center"/>
              <w:rPr>
                <w:rFonts w:eastAsia="Arial"/>
                <w:b/>
                <w:lang w:bidi="pt-BR"/>
              </w:rPr>
            </w:pPr>
            <w:r>
              <w:rPr>
                <w:rFonts w:eastAsia="Arial"/>
                <w:b/>
                <w:lang w:bidi="pt-BR"/>
              </w:rPr>
              <w:t>5</w:t>
            </w:r>
          </w:p>
        </w:tc>
        <w:tc>
          <w:tcPr>
            <w:tcW w:w="1134" w:type="dxa"/>
            <w:vAlign w:val="center"/>
          </w:tcPr>
          <w:p w:rsidR="00AA3C07" w:rsidRPr="00D019F2" w:rsidRDefault="00AA3C07" w:rsidP="00AF5992">
            <w:pPr>
              <w:jc w:val="right"/>
              <w:rPr>
                <w:rFonts w:ascii="Calibri" w:hAnsi="Calibri"/>
                <w:b/>
                <w:color w:val="000000"/>
                <w:sz w:val="16"/>
                <w:szCs w:val="16"/>
              </w:rPr>
            </w:pPr>
            <w:r w:rsidRPr="00D019F2">
              <w:rPr>
                <w:rFonts w:ascii="Calibri" w:hAnsi="Calibri"/>
                <w:b/>
                <w:color w:val="000000"/>
                <w:sz w:val="16"/>
                <w:szCs w:val="16"/>
              </w:rPr>
              <w:t>R$ 10.057,76</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R$ 50.288,81</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right"/>
              <w:rPr>
                <w:rFonts w:ascii="Calibri" w:hAnsi="Calibri"/>
                <w:color w:val="000000"/>
              </w:rPr>
            </w:pPr>
            <w:r>
              <w:rPr>
                <w:rFonts w:ascii="Calibri" w:hAnsi="Calibri"/>
                <w:color w:val="000000"/>
              </w:rPr>
              <w:t>R$ 603.465,72</w:t>
            </w: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6</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Ônibus  -  CNH "D"</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12/36 horas Diurna</w:t>
            </w:r>
          </w:p>
        </w:tc>
        <w:tc>
          <w:tcPr>
            <w:tcW w:w="992" w:type="dxa"/>
            <w:vAlign w:val="center"/>
          </w:tcPr>
          <w:p w:rsidR="00AA3C07" w:rsidRPr="009B4091" w:rsidRDefault="00AA3C07" w:rsidP="00AF5992">
            <w:pPr>
              <w:jc w:val="center"/>
              <w:rPr>
                <w:sz w:val="16"/>
                <w:szCs w:val="16"/>
              </w:rPr>
            </w:pPr>
            <w:r w:rsidRPr="009B4091">
              <w:rPr>
                <w:sz w:val="16"/>
                <w:szCs w:val="16"/>
              </w:rPr>
              <w:t>POSTO DE SERVIÇO</w:t>
            </w:r>
          </w:p>
        </w:tc>
        <w:tc>
          <w:tcPr>
            <w:tcW w:w="851" w:type="dxa"/>
            <w:vAlign w:val="center"/>
          </w:tcPr>
          <w:p w:rsidR="00AA3C07" w:rsidRDefault="00AA3C07" w:rsidP="00AF5992">
            <w:pPr>
              <w:spacing w:before="0"/>
              <w:jc w:val="center"/>
              <w:rPr>
                <w:rFonts w:eastAsia="Arial"/>
                <w:b/>
                <w:lang w:bidi="pt-BR"/>
              </w:rPr>
            </w:pPr>
            <w:r>
              <w:rPr>
                <w:rFonts w:eastAsia="Arial"/>
                <w:b/>
                <w:lang w:bidi="pt-BR"/>
              </w:rPr>
              <w:t>1</w:t>
            </w:r>
          </w:p>
        </w:tc>
        <w:tc>
          <w:tcPr>
            <w:tcW w:w="1134" w:type="dxa"/>
            <w:vAlign w:val="center"/>
          </w:tcPr>
          <w:p w:rsidR="00AA3C07" w:rsidRPr="0095516B" w:rsidRDefault="00AA3C07" w:rsidP="00AF5992">
            <w:pPr>
              <w:jc w:val="right"/>
              <w:rPr>
                <w:rFonts w:ascii="Calibri" w:hAnsi="Calibri"/>
                <w:b/>
                <w:color w:val="000000"/>
                <w:sz w:val="16"/>
                <w:szCs w:val="16"/>
              </w:rPr>
            </w:pPr>
            <w:r w:rsidRPr="0095516B">
              <w:rPr>
                <w:rFonts w:ascii="Calibri" w:hAnsi="Calibri"/>
                <w:b/>
                <w:color w:val="000000"/>
                <w:sz w:val="16"/>
                <w:szCs w:val="16"/>
              </w:rPr>
              <w:t>R$ 13.833,68</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R$ 13.833,68</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right"/>
              <w:rPr>
                <w:rFonts w:ascii="Calibri" w:hAnsi="Calibri"/>
                <w:color w:val="000000"/>
              </w:rPr>
            </w:pPr>
            <w:r>
              <w:rPr>
                <w:rFonts w:ascii="Calibri" w:hAnsi="Calibri"/>
                <w:color w:val="000000"/>
              </w:rPr>
              <w:t>R$ 166.004,16</w:t>
            </w: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lastRenderedPageBreak/>
              <w:t>7</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Vans de Passageiros  -  CNH "D"</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44 horas sema</w:t>
            </w:r>
          </w:p>
          <w:p w:rsidR="00AA3C07" w:rsidRDefault="00AA3C07" w:rsidP="00AF5992">
            <w:pPr>
              <w:jc w:val="center"/>
              <w:rPr>
                <w:rFonts w:ascii="Calibri" w:hAnsi="Calibri"/>
                <w:color w:val="000000"/>
              </w:rPr>
            </w:pPr>
            <w:proofErr w:type="spellStart"/>
            <w:r>
              <w:rPr>
                <w:rFonts w:ascii="Calibri" w:hAnsi="Calibri"/>
                <w:color w:val="000000"/>
              </w:rPr>
              <w:t>nais</w:t>
            </w:r>
            <w:proofErr w:type="spellEnd"/>
          </w:p>
        </w:tc>
        <w:tc>
          <w:tcPr>
            <w:tcW w:w="992" w:type="dxa"/>
            <w:vAlign w:val="center"/>
          </w:tcPr>
          <w:p w:rsidR="00AA3C07" w:rsidRPr="009B4091" w:rsidRDefault="00AA3C07" w:rsidP="00AF5992">
            <w:pPr>
              <w:pStyle w:val="Recuodecorpodetexto"/>
              <w:ind w:left="0" w:firstLine="0"/>
              <w:jc w:val="center"/>
              <w:rPr>
                <w:sz w:val="16"/>
                <w:szCs w:val="16"/>
              </w:rPr>
            </w:pPr>
            <w:r w:rsidRPr="009B4091">
              <w:rPr>
                <w:sz w:val="16"/>
                <w:szCs w:val="16"/>
              </w:rPr>
              <w:t>POSTO DE SERVIÇO</w:t>
            </w:r>
          </w:p>
        </w:tc>
        <w:tc>
          <w:tcPr>
            <w:tcW w:w="851" w:type="dxa"/>
            <w:vAlign w:val="center"/>
          </w:tcPr>
          <w:p w:rsidR="00AA3C07" w:rsidRPr="0059577A" w:rsidRDefault="00AA3C07" w:rsidP="00AF5992">
            <w:pPr>
              <w:spacing w:before="0"/>
              <w:jc w:val="center"/>
              <w:rPr>
                <w:rFonts w:eastAsia="Arial"/>
                <w:b/>
                <w:lang w:bidi="pt-BR"/>
              </w:rPr>
            </w:pPr>
            <w:r>
              <w:rPr>
                <w:rFonts w:eastAsia="Arial"/>
                <w:b/>
                <w:lang w:bidi="pt-BR"/>
              </w:rPr>
              <w:t>89</w:t>
            </w:r>
          </w:p>
        </w:tc>
        <w:tc>
          <w:tcPr>
            <w:tcW w:w="1134" w:type="dxa"/>
            <w:vAlign w:val="center"/>
          </w:tcPr>
          <w:p w:rsidR="00AA3C07" w:rsidRPr="0095516B" w:rsidRDefault="00AA3C07" w:rsidP="00AF5992">
            <w:pPr>
              <w:jc w:val="right"/>
              <w:rPr>
                <w:rFonts w:ascii="Calibri" w:hAnsi="Calibri"/>
                <w:b/>
                <w:color w:val="000000"/>
                <w:sz w:val="18"/>
                <w:szCs w:val="18"/>
              </w:rPr>
            </w:pPr>
            <w:r w:rsidRPr="0095516B">
              <w:rPr>
                <w:rFonts w:ascii="Calibri" w:hAnsi="Calibri"/>
                <w:b/>
                <w:color w:val="000000"/>
                <w:sz w:val="18"/>
                <w:szCs w:val="18"/>
              </w:rPr>
              <w:t xml:space="preserve">R$ </w:t>
            </w:r>
            <w:r>
              <w:rPr>
                <w:rFonts w:ascii="Calibri" w:hAnsi="Calibri"/>
                <w:b/>
                <w:color w:val="000000"/>
                <w:sz w:val="18"/>
                <w:szCs w:val="18"/>
              </w:rPr>
              <w:t>8</w:t>
            </w:r>
            <w:r w:rsidRPr="0095516B">
              <w:rPr>
                <w:rFonts w:ascii="Calibri" w:hAnsi="Calibri"/>
                <w:b/>
                <w:color w:val="000000"/>
                <w:sz w:val="18"/>
                <w:szCs w:val="18"/>
              </w:rPr>
              <w:t>.</w:t>
            </w:r>
            <w:r>
              <w:rPr>
                <w:rFonts w:ascii="Calibri" w:hAnsi="Calibri"/>
                <w:b/>
                <w:color w:val="000000"/>
                <w:sz w:val="18"/>
                <w:szCs w:val="18"/>
              </w:rPr>
              <w:t>283,18</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R$ 737.203,02</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right"/>
              <w:rPr>
                <w:rFonts w:ascii="Calibri" w:hAnsi="Calibri"/>
                <w:color w:val="000000"/>
              </w:rPr>
            </w:pPr>
            <w:r>
              <w:rPr>
                <w:rFonts w:ascii="Calibri" w:hAnsi="Calibri"/>
                <w:color w:val="000000"/>
              </w:rPr>
              <w:t>R$ 8.846.436,24</w:t>
            </w: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8</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Vans de Passageiros  -  CNH "D"</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12/36 horas Diurna</w:t>
            </w:r>
          </w:p>
        </w:tc>
        <w:tc>
          <w:tcPr>
            <w:tcW w:w="992" w:type="dxa"/>
            <w:vAlign w:val="center"/>
          </w:tcPr>
          <w:p w:rsidR="00AA3C07" w:rsidRPr="009B4091" w:rsidRDefault="00AA3C07" w:rsidP="00AF5992">
            <w:pPr>
              <w:pStyle w:val="Ttulo3"/>
              <w:jc w:val="center"/>
              <w:outlineLvl w:val="2"/>
              <w:rPr>
                <w:rFonts w:ascii="Times New Roman" w:hAnsi="Times New Roman"/>
                <w:b w:val="0"/>
                <w:color w:val="auto"/>
                <w:sz w:val="16"/>
                <w:szCs w:val="16"/>
              </w:rPr>
            </w:pPr>
            <w:r w:rsidRPr="009B4091">
              <w:rPr>
                <w:rFonts w:ascii="Times New Roman" w:hAnsi="Times New Roman"/>
                <w:b w:val="0"/>
                <w:color w:val="auto"/>
                <w:sz w:val="16"/>
                <w:szCs w:val="16"/>
              </w:rPr>
              <w:t xml:space="preserve">POSTO DE SERVIÇO </w:t>
            </w:r>
          </w:p>
        </w:tc>
        <w:tc>
          <w:tcPr>
            <w:tcW w:w="851" w:type="dxa"/>
            <w:vAlign w:val="center"/>
          </w:tcPr>
          <w:p w:rsidR="00AA3C07" w:rsidRPr="007F7099" w:rsidRDefault="00AA3C07" w:rsidP="00AF5992">
            <w:pPr>
              <w:pStyle w:val="Recuodecorpodetexto"/>
              <w:ind w:left="0" w:firstLine="0"/>
              <w:jc w:val="center"/>
              <w:rPr>
                <w:b/>
              </w:rPr>
            </w:pPr>
            <w:r>
              <w:rPr>
                <w:b/>
              </w:rPr>
              <w:t>24</w:t>
            </w:r>
          </w:p>
        </w:tc>
        <w:tc>
          <w:tcPr>
            <w:tcW w:w="1134" w:type="dxa"/>
            <w:vAlign w:val="center"/>
          </w:tcPr>
          <w:p w:rsidR="00AA3C07" w:rsidRPr="0095516B" w:rsidRDefault="00AA3C07" w:rsidP="00AF5992">
            <w:pPr>
              <w:jc w:val="right"/>
              <w:rPr>
                <w:rFonts w:ascii="Calibri" w:hAnsi="Calibri"/>
                <w:b/>
                <w:color w:val="000000"/>
                <w:sz w:val="16"/>
                <w:szCs w:val="16"/>
              </w:rPr>
            </w:pPr>
            <w:r w:rsidRPr="0095516B">
              <w:rPr>
                <w:rFonts w:ascii="Calibri" w:hAnsi="Calibri"/>
                <w:b/>
                <w:color w:val="000000"/>
                <w:sz w:val="16"/>
                <w:szCs w:val="16"/>
              </w:rPr>
              <w:t>R$ 12.534,24</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R$ 300.821,84</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right"/>
              <w:rPr>
                <w:rFonts w:ascii="Calibri" w:hAnsi="Calibri"/>
                <w:color w:val="000000"/>
              </w:rPr>
            </w:pPr>
            <w:r>
              <w:rPr>
                <w:rFonts w:ascii="Calibri" w:hAnsi="Calibri"/>
                <w:color w:val="000000"/>
              </w:rPr>
              <w:t>R$ 3.609.862,08</w:t>
            </w: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9</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Vans de Passageiros  -  CNH "D"</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12/36 horas Noturna</w:t>
            </w:r>
          </w:p>
        </w:tc>
        <w:tc>
          <w:tcPr>
            <w:tcW w:w="992" w:type="dxa"/>
            <w:vAlign w:val="center"/>
          </w:tcPr>
          <w:p w:rsidR="00AA3C07" w:rsidRPr="009B4091" w:rsidRDefault="00AA3C07" w:rsidP="00AF5992">
            <w:pPr>
              <w:jc w:val="center"/>
              <w:rPr>
                <w:sz w:val="16"/>
                <w:szCs w:val="16"/>
              </w:rPr>
            </w:pPr>
            <w:r w:rsidRPr="009B4091">
              <w:rPr>
                <w:sz w:val="16"/>
                <w:szCs w:val="16"/>
              </w:rPr>
              <w:t>POSTO DE SERVIÇO</w:t>
            </w:r>
          </w:p>
        </w:tc>
        <w:tc>
          <w:tcPr>
            <w:tcW w:w="851" w:type="dxa"/>
            <w:vAlign w:val="center"/>
          </w:tcPr>
          <w:p w:rsidR="00AA3C07" w:rsidRPr="007F7099" w:rsidRDefault="00AA3C07" w:rsidP="00AF5992">
            <w:pPr>
              <w:pStyle w:val="Recuodecorpodetexto"/>
              <w:ind w:left="0" w:firstLine="0"/>
              <w:jc w:val="center"/>
              <w:rPr>
                <w:b/>
              </w:rPr>
            </w:pPr>
            <w:r>
              <w:rPr>
                <w:b/>
              </w:rPr>
              <w:t>20</w:t>
            </w:r>
          </w:p>
        </w:tc>
        <w:tc>
          <w:tcPr>
            <w:tcW w:w="1134" w:type="dxa"/>
            <w:vAlign w:val="center"/>
          </w:tcPr>
          <w:p w:rsidR="00AA3C07" w:rsidRPr="0095516B" w:rsidRDefault="00AA3C07" w:rsidP="00AF5992">
            <w:pPr>
              <w:jc w:val="right"/>
              <w:rPr>
                <w:rFonts w:ascii="Calibri" w:hAnsi="Calibri"/>
                <w:b/>
                <w:color w:val="000000"/>
                <w:sz w:val="16"/>
                <w:szCs w:val="16"/>
              </w:rPr>
            </w:pPr>
            <w:r w:rsidRPr="0095516B">
              <w:rPr>
                <w:rFonts w:ascii="Calibri" w:hAnsi="Calibri"/>
                <w:b/>
                <w:color w:val="000000"/>
                <w:sz w:val="16"/>
                <w:szCs w:val="16"/>
              </w:rPr>
              <w:t>R$ 13.224,44</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R$ 264.488,87</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right"/>
              <w:rPr>
                <w:rFonts w:ascii="Calibri" w:hAnsi="Calibri"/>
                <w:color w:val="000000"/>
              </w:rPr>
            </w:pPr>
            <w:r>
              <w:rPr>
                <w:rFonts w:ascii="Calibri" w:hAnsi="Calibri"/>
                <w:color w:val="000000"/>
              </w:rPr>
              <w:t>R$ 3.173.866,40</w:t>
            </w:r>
          </w:p>
        </w:tc>
      </w:tr>
      <w:tr w:rsidR="00AA3C07" w:rsidTr="00AF5992">
        <w:tc>
          <w:tcPr>
            <w:tcW w:w="534" w:type="dxa"/>
            <w:vMerge w:val="restart"/>
            <w:vAlign w:val="center"/>
          </w:tcPr>
          <w:p w:rsidR="00AA3C07" w:rsidRDefault="00AA3C07" w:rsidP="00AF5992">
            <w:pPr>
              <w:jc w:val="center"/>
              <w:rPr>
                <w:rFonts w:ascii="Calibri" w:hAnsi="Calibri"/>
                <w:color w:val="000000"/>
              </w:rPr>
            </w:pPr>
            <w:r>
              <w:rPr>
                <w:rFonts w:ascii="Calibri" w:hAnsi="Calibri"/>
                <w:color w:val="000000"/>
              </w:rPr>
              <w:t>10</w:t>
            </w:r>
          </w:p>
        </w:tc>
        <w:tc>
          <w:tcPr>
            <w:tcW w:w="2126" w:type="dxa"/>
            <w:gridSpan w:val="2"/>
            <w:vMerge w:val="restart"/>
            <w:vAlign w:val="center"/>
          </w:tcPr>
          <w:p w:rsidR="00AA3C07" w:rsidRPr="00442019" w:rsidRDefault="00AA3C07" w:rsidP="00AF5992">
            <w:pPr>
              <w:jc w:val="center"/>
              <w:rPr>
                <w:rFonts w:ascii="Calibri" w:hAnsi="Calibri"/>
                <w:color w:val="000000"/>
                <w:sz w:val="16"/>
                <w:szCs w:val="16"/>
              </w:rPr>
            </w:pPr>
            <w:r w:rsidRPr="00442019">
              <w:rPr>
                <w:color w:val="000000"/>
                <w:sz w:val="16"/>
                <w:szCs w:val="16"/>
              </w:rPr>
              <w:t xml:space="preserve">PAGAMENTO DE </w:t>
            </w:r>
            <w:r>
              <w:rPr>
                <w:color w:val="000000"/>
                <w:sz w:val="16"/>
                <w:szCs w:val="16"/>
              </w:rPr>
              <w:t>D</w:t>
            </w:r>
            <w:r w:rsidRPr="00442019">
              <w:rPr>
                <w:color w:val="000000"/>
                <w:sz w:val="16"/>
                <w:szCs w:val="16"/>
              </w:rPr>
              <w:t>IARIAS. ORIGEM: PESSOA JURIDICA    OBSERVAÇÃO: PERNOITE</w:t>
            </w:r>
          </w:p>
        </w:tc>
        <w:tc>
          <w:tcPr>
            <w:tcW w:w="992" w:type="dxa"/>
            <w:vMerge w:val="restart"/>
            <w:vAlign w:val="center"/>
          </w:tcPr>
          <w:p w:rsidR="00AA3C07" w:rsidRDefault="00AA3C07" w:rsidP="00AF5992">
            <w:pPr>
              <w:pStyle w:val="Recuodecorpodetexto"/>
              <w:ind w:left="0" w:firstLine="0"/>
              <w:jc w:val="center"/>
              <w:rPr>
                <w:b/>
              </w:rPr>
            </w:pPr>
            <w:r w:rsidRPr="009258B1">
              <w:rPr>
                <w:sz w:val="20"/>
                <w:szCs w:val="20"/>
              </w:rPr>
              <w:t>DIÁRIA</w:t>
            </w:r>
          </w:p>
        </w:tc>
        <w:tc>
          <w:tcPr>
            <w:tcW w:w="1985" w:type="dxa"/>
            <w:gridSpan w:val="2"/>
            <w:shd w:val="clear" w:color="auto" w:fill="DDD9C3" w:themeFill="background2" w:themeFillShade="E6"/>
            <w:vAlign w:val="center"/>
          </w:tcPr>
          <w:p w:rsidR="00AA3C07" w:rsidRDefault="00AA3C07" w:rsidP="00AF5992">
            <w:pPr>
              <w:pStyle w:val="Recuodecorpodetexto"/>
              <w:ind w:left="0" w:firstLine="0"/>
              <w:jc w:val="center"/>
              <w:rPr>
                <w:b/>
              </w:rPr>
            </w:pPr>
            <w:r>
              <w:rPr>
                <w:b/>
              </w:rPr>
              <w:t>Quantidade Estimada Anual</w:t>
            </w:r>
          </w:p>
        </w:tc>
        <w:tc>
          <w:tcPr>
            <w:tcW w:w="2126" w:type="dxa"/>
            <w:gridSpan w:val="2"/>
            <w:shd w:val="clear" w:color="auto" w:fill="DDD9C3" w:themeFill="background2" w:themeFillShade="E6"/>
            <w:vAlign w:val="center"/>
          </w:tcPr>
          <w:p w:rsidR="00AA3C07" w:rsidRDefault="00AA3C07" w:rsidP="00AF5992">
            <w:pPr>
              <w:pStyle w:val="Recuodecorpodetexto"/>
              <w:ind w:left="0" w:firstLine="0"/>
              <w:rPr>
                <w:b/>
              </w:rPr>
            </w:pPr>
            <w:r>
              <w:rPr>
                <w:b/>
              </w:rPr>
              <w:t>Preço Unitário</w:t>
            </w:r>
          </w:p>
        </w:tc>
        <w:tc>
          <w:tcPr>
            <w:tcW w:w="1701" w:type="dxa"/>
            <w:shd w:val="clear" w:color="auto" w:fill="DDD9C3" w:themeFill="background2" w:themeFillShade="E6"/>
            <w:vAlign w:val="center"/>
          </w:tcPr>
          <w:p w:rsidR="00AA3C07" w:rsidRDefault="00AA3C07" w:rsidP="00AF5992">
            <w:pPr>
              <w:pStyle w:val="Recuodecorpodetexto"/>
              <w:ind w:left="0" w:firstLine="0"/>
              <w:jc w:val="center"/>
              <w:rPr>
                <w:b/>
              </w:rPr>
            </w:pPr>
            <w:r>
              <w:rPr>
                <w:b/>
              </w:rPr>
              <w:t>Valor Total Anual</w:t>
            </w:r>
          </w:p>
        </w:tc>
      </w:tr>
      <w:tr w:rsidR="00AA3C07" w:rsidTr="00AF5992">
        <w:tc>
          <w:tcPr>
            <w:tcW w:w="534" w:type="dxa"/>
            <w:vMerge/>
            <w:vAlign w:val="center"/>
          </w:tcPr>
          <w:p w:rsidR="00AA3C07" w:rsidRDefault="00AA3C07" w:rsidP="00AF5992">
            <w:pPr>
              <w:jc w:val="center"/>
              <w:rPr>
                <w:rFonts w:ascii="Calibri" w:hAnsi="Calibri"/>
                <w:color w:val="000000"/>
              </w:rPr>
            </w:pPr>
          </w:p>
        </w:tc>
        <w:tc>
          <w:tcPr>
            <w:tcW w:w="2126" w:type="dxa"/>
            <w:gridSpan w:val="2"/>
            <w:vMerge/>
            <w:vAlign w:val="center"/>
          </w:tcPr>
          <w:p w:rsidR="00AA3C07" w:rsidRPr="00442019" w:rsidRDefault="00AA3C07" w:rsidP="00AF5992">
            <w:pPr>
              <w:jc w:val="center"/>
              <w:rPr>
                <w:color w:val="000000"/>
                <w:sz w:val="16"/>
                <w:szCs w:val="16"/>
              </w:rPr>
            </w:pPr>
          </w:p>
        </w:tc>
        <w:tc>
          <w:tcPr>
            <w:tcW w:w="992" w:type="dxa"/>
            <w:vMerge/>
            <w:vAlign w:val="center"/>
          </w:tcPr>
          <w:p w:rsidR="00AA3C07" w:rsidRDefault="00AA3C07" w:rsidP="00AF5992">
            <w:pPr>
              <w:pStyle w:val="Recuodecorpodetexto"/>
              <w:ind w:left="0" w:firstLine="0"/>
              <w:jc w:val="center"/>
              <w:rPr>
                <w:rFonts w:ascii="Calibri" w:hAnsi="Calibri"/>
                <w:color w:val="000000"/>
                <w:szCs w:val="22"/>
              </w:rPr>
            </w:pPr>
          </w:p>
        </w:tc>
        <w:tc>
          <w:tcPr>
            <w:tcW w:w="1985" w:type="dxa"/>
            <w:gridSpan w:val="2"/>
            <w:vAlign w:val="center"/>
          </w:tcPr>
          <w:p w:rsidR="00AA3C07" w:rsidRDefault="00AA3C07" w:rsidP="00AF5992">
            <w:pPr>
              <w:jc w:val="center"/>
              <w:rPr>
                <w:rFonts w:ascii="Calibri" w:hAnsi="Calibri"/>
                <w:color w:val="000000"/>
              </w:rPr>
            </w:pPr>
            <w:r>
              <w:rPr>
                <w:rFonts w:ascii="Calibri" w:hAnsi="Calibri"/>
                <w:color w:val="000000"/>
              </w:rPr>
              <w:t>1.374</w:t>
            </w:r>
          </w:p>
          <w:p w:rsidR="00AA3C07" w:rsidRDefault="00AA3C07" w:rsidP="00AF5992">
            <w:pPr>
              <w:pStyle w:val="Recuodecorpodetexto"/>
              <w:ind w:left="0" w:firstLine="0"/>
              <w:jc w:val="center"/>
              <w:rPr>
                <w:b/>
              </w:rPr>
            </w:pPr>
          </w:p>
        </w:tc>
        <w:tc>
          <w:tcPr>
            <w:tcW w:w="2126" w:type="dxa"/>
            <w:gridSpan w:val="2"/>
            <w:vAlign w:val="center"/>
          </w:tcPr>
          <w:p w:rsidR="00AA3C07" w:rsidRDefault="00AA3C07" w:rsidP="00AF5992">
            <w:pPr>
              <w:jc w:val="right"/>
              <w:rPr>
                <w:rFonts w:ascii="Calibri" w:hAnsi="Calibri"/>
                <w:color w:val="000000"/>
              </w:rPr>
            </w:pPr>
            <w:r>
              <w:rPr>
                <w:rFonts w:ascii="Calibri" w:hAnsi="Calibri"/>
                <w:color w:val="000000"/>
              </w:rPr>
              <w:t>R$ 197,04</w:t>
            </w:r>
          </w:p>
          <w:p w:rsidR="00AA3C07" w:rsidRDefault="00AA3C07" w:rsidP="00AF5992">
            <w:pPr>
              <w:pStyle w:val="Recuodecorpodetexto"/>
              <w:ind w:left="0" w:firstLine="0"/>
              <w:rPr>
                <w:b/>
              </w:rPr>
            </w:pPr>
          </w:p>
        </w:tc>
        <w:tc>
          <w:tcPr>
            <w:tcW w:w="1701" w:type="dxa"/>
            <w:vAlign w:val="center"/>
          </w:tcPr>
          <w:p w:rsidR="00AA3C07" w:rsidRDefault="00AA3C07" w:rsidP="00AF5992">
            <w:pPr>
              <w:jc w:val="right"/>
              <w:rPr>
                <w:rFonts w:ascii="Calibri" w:hAnsi="Calibri"/>
                <w:color w:val="000000"/>
              </w:rPr>
            </w:pPr>
            <w:r>
              <w:rPr>
                <w:rFonts w:ascii="Calibri" w:hAnsi="Calibri"/>
                <w:color w:val="000000"/>
              </w:rPr>
              <w:t>R$ 270.736,40</w:t>
            </w:r>
          </w:p>
          <w:p w:rsidR="00AA3C07" w:rsidRDefault="00AA3C07" w:rsidP="00AF5992">
            <w:pPr>
              <w:pStyle w:val="Recuodecorpodetexto"/>
              <w:ind w:left="0" w:firstLine="0"/>
              <w:jc w:val="right"/>
              <w:rPr>
                <w:b/>
              </w:rPr>
            </w:pPr>
          </w:p>
        </w:tc>
      </w:tr>
      <w:tr w:rsidR="00AA3C07" w:rsidTr="00AF5992">
        <w:tc>
          <w:tcPr>
            <w:tcW w:w="5637" w:type="dxa"/>
            <w:gridSpan w:val="6"/>
            <w:vAlign w:val="center"/>
          </w:tcPr>
          <w:p w:rsidR="00AA3C07" w:rsidRPr="006D33D2" w:rsidRDefault="00AA3C07" w:rsidP="00AF5992">
            <w:pPr>
              <w:jc w:val="center"/>
              <w:rPr>
                <w:b/>
              </w:rPr>
            </w:pPr>
            <w:r>
              <w:rPr>
                <w:b/>
              </w:rPr>
              <w:t>Orçamento Estimado da Licitação do Lote</w:t>
            </w:r>
          </w:p>
        </w:tc>
        <w:tc>
          <w:tcPr>
            <w:tcW w:w="3827" w:type="dxa"/>
            <w:gridSpan w:val="3"/>
            <w:vAlign w:val="center"/>
          </w:tcPr>
          <w:p w:rsidR="00AA3C07" w:rsidRPr="0095516B" w:rsidRDefault="00AA3C07" w:rsidP="00AF5992">
            <w:pPr>
              <w:jc w:val="right"/>
              <w:rPr>
                <w:rFonts w:ascii="Calibri" w:hAnsi="Calibri"/>
                <w:color w:val="000000"/>
                <w:sz w:val="28"/>
                <w:szCs w:val="28"/>
              </w:rPr>
            </w:pPr>
            <w:r w:rsidRPr="00160C7B">
              <w:rPr>
                <w:rFonts w:ascii="Calibri" w:hAnsi="Calibri"/>
                <w:color w:val="000000"/>
                <w:sz w:val="28"/>
                <w:szCs w:val="28"/>
              </w:rPr>
              <w:t>R$ 1</w:t>
            </w:r>
            <w:r>
              <w:rPr>
                <w:rFonts w:ascii="Calibri" w:hAnsi="Calibri"/>
                <w:color w:val="000000"/>
                <w:sz w:val="28"/>
                <w:szCs w:val="28"/>
              </w:rPr>
              <w:t>6</w:t>
            </w:r>
            <w:r w:rsidRPr="00160C7B">
              <w:rPr>
                <w:rFonts w:ascii="Calibri" w:hAnsi="Calibri"/>
                <w:color w:val="000000"/>
                <w:sz w:val="28"/>
                <w:szCs w:val="28"/>
              </w:rPr>
              <w:t>.6</w:t>
            </w:r>
            <w:r>
              <w:rPr>
                <w:rFonts w:ascii="Calibri" w:hAnsi="Calibri"/>
                <w:color w:val="000000"/>
                <w:sz w:val="28"/>
                <w:szCs w:val="28"/>
              </w:rPr>
              <w:t>70</w:t>
            </w:r>
            <w:r w:rsidRPr="00160C7B">
              <w:rPr>
                <w:rFonts w:ascii="Calibri" w:hAnsi="Calibri"/>
                <w:color w:val="000000"/>
                <w:sz w:val="28"/>
                <w:szCs w:val="28"/>
              </w:rPr>
              <w:t>.</w:t>
            </w:r>
            <w:r>
              <w:rPr>
                <w:rFonts w:ascii="Calibri" w:hAnsi="Calibri"/>
                <w:color w:val="000000"/>
                <w:sz w:val="28"/>
                <w:szCs w:val="28"/>
              </w:rPr>
              <w:t>371</w:t>
            </w:r>
            <w:r w:rsidRPr="00160C7B">
              <w:rPr>
                <w:rFonts w:ascii="Calibri" w:hAnsi="Calibri"/>
                <w:color w:val="000000"/>
                <w:sz w:val="28"/>
                <w:szCs w:val="28"/>
              </w:rPr>
              <w:t>,</w:t>
            </w:r>
            <w:r>
              <w:rPr>
                <w:rFonts w:ascii="Calibri" w:hAnsi="Calibri"/>
                <w:color w:val="000000"/>
                <w:sz w:val="28"/>
                <w:szCs w:val="28"/>
              </w:rPr>
              <w:t>04</w:t>
            </w:r>
          </w:p>
        </w:tc>
      </w:tr>
    </w:tbl>
    <w:p w:rsidR="00AA3C07" w:rsidRDefault="00AA3C07" w:rsidP="009E3426">
      <w:pPr>
        <w:pStyle w:val="Recuodecorpodetexto"/>
        <w:ind w:left="0" w:firstLine="708"/>
        <w:rPr>
          <w:b/>
        </w:rPr>
      </w:pPr>
    </w:p>
    <w:p w:rsidR="00C92598" w:rsidRDefault="00C92598" w:rsidP="00C92598">
      <w:pPr>
        <w:pStyle w:val="Recuodecorpodetexto"/>
        <w:ind w:left="0" w:firstLine="708"/>
        <w:rPr>
          <w:b/>
        </w:rPr>
      </w:pPr>
      <w:r w:rsidRPr="009F29F7">
        <w:rPr>
          <w:b/>
        </w:rPr>
        <w:t xml:space="preserve">Quadro </w:t>
      </w:r>
      <w:r>
        <w:rPr>
          <w:b/>
        </w:rPr>
        <w:t>7</w:t>
      </w:r>
      <w:r w:rsidRPr="009F29F7">
        <w:rPr>
          <w:b/>
        </w:rPr>
        <w:t xml:space="preserve"> - </w:t>
      </w:r>
      <w:r w:rsidRPr="007F7099">
        <w:rPr>
          <w:b/>
        </w:rPr>
        <w:t xml:space="preserve">Lote </w:t>
      </w:r>
      <w:r>
        <w:rPr>
          <w:b/>
        </w:rPr>
        <w:t>3</w:t>
      </w:r>
      <w:r w:rsidRPr="007F7099">
        <w:rPr>
          <w:b/>
        </w:rPr>
        <w:t xml:space="preserve"> - Condução de </w:t>
      </w:r>
      <w:r>
        <w:rPr>
          <w:b/>
        </w:rPr>
        <w:t>Caminhões– PLS 0523/2018</w:t>
      </w:r>
    </w:p>
    <w:p w:rsidR="005B6B75" w:rsidRDefault="005B6B75" w:rsidP="00C92598">
      <w:pPr>
        <w:pStyle w:val="Recuodecorpodetexto"/>
        <w:ind w:left="0" w:firstLine="708"/>
        <w:rPr>
          <w:b/>
        </w:rPr>
      </w:pPr>
    </w:p>
    <w:tbl>
      <w:tblPr>
        <w:tblStyle w:val="Tabelacomgrade"/>
        <w:tblW w:w="9464" w:type="dxa"/>
        <w:tblLayout w:type="fixed"/>
        <w:tblLook w:val="04A0"/>
      </w:tblPr>
      <w:tblGrid>
        <w:gridCol w:w="534"/>
        <w:gridCol w:w="1134"/>
        <w:gridCol w:w="992"/>
        <w:gridCol w:w="992"/>
        <w:gridCol w:w="851"/>
        <w:gridCol w:w="1134"/>
        <w:gridCol w:w="1559"/>
        <w:gridCol w:w="567"/>
        <w:gridCol w:w="1701"/>
      </w:tblGrid>
      <w:tr w:rsidR="00AA3C07" w:rsidTr="00AF5992">
        <w:tc>
          <w:tcPr>
            <w:tcW w:w="534" w:type="dxa"/>
            <w:vMerge w:val="restart"/>
            <w:shd w:val="clear" w:color="auto" w:fill="DDD9C3" w:themeFill="background2" w:themeFillShade="E6"/>
            <w:textDirection w:val="tbRl"/>
            <w:vAlign w:val="center"/>
          </w:tcPr>
          <w:p w:rsidR="00AA3C07" w:rsidRPr="00BD5C6A" w:rsidRDefault="00AA3C07" w:rsidP="00AF5992">
            <w:pPr>
              <w:pStyle w:val="Recuodecorpodetexto"/>
              <w:ind w:left="113" w:right="113" w:firstLine="0"/>
              <w:jc w:val="center"/>
              <w:rPr>
                <w:b/>
              </w:rPr>
            </w:pPr>
            <w:r w:rsidRPr="00BD5C6A">
              <w:rPr>
                <w:b/>
              </w:rPr>
              <w:t>Item</w:t>
            </w:r>
          </w:p>
        </w:tc>
        <w:tc>
          <w:tcPr>
            <w:tcW w:w="2126" w:type="dxa"/>
            <w:gridSpan w:val="2"/>
            <w:shd w:val="clear" w:color="auto" w:fill="DDD9C3" w:themeFill="background2" w:themeFillShade="E6"/>
          </w:tcPr>
          <w:p w:rsidR="00AA3C07" w:rsidRPr="00BD5C6A" w:rsidRDefault="00AA3C07" w:rsidP="00AF5992">
            <w:pPr>
              <w:pStyle w:val="Recuodecorpodetexto"/>
              <w:ind w:left="0" w:firstLine="0"/>
              <w:jc w:val="center"/>
              <w:rPr>
                <w:b/>
              </w:rPr>
            </w:pPr>
            <w:r w:rsidRPr="00BD5C6A">
              <w:rPr>
                <w:b/>
              </w:rPr>
              <w:t>Descrição Resumida</w:t>
            </w:r>
          </w:p>
        </w:tc>
        <w:tc>
          <w:tcPr>
            <w:tcW w:w="992" w:type="dxa"/>
            <w:vMerge w:val="restart"/>
            <w:shd w:val="clear" w:color="auto" w:fill="DDD9C3" w:themeFill="background2" w:themeFillShade="E6"/>
            <w:vAlign w:val="center"/>
          </w:tcPr>
          <w:p w:rsidR="00AA3C07" w:rsidRPr="00BD5C6A" w:rsidRDefault="00AA3C07" w:rsidP="00AF5992">
            <w:pPr>
              <w:jc w:val="center"/>
              <w:rPr>
                <w:b/>
                <w:sz w:val="18"/>
                <w:szCs w:val="18"/>
              </w:rPr>
            </w:pPr>
            <w:r w:rsidRPr="00BD5C6A">
              <w:rPr>
                <w:b/>
                <w:sz w:val="18"/>
                <w:szCs w:val="18"/>
              </w:rPr>
              <w:t>Unidade de consumo</w:t>
            </w:r>
          </w:p>
        </w:tc>
        <w:tc>
          <w:tcPr>
            <w:tcW w:w="851"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sz w:val="18"/>
                <w:szCs w:val="18"/>
              </w:rPr>
            </w:pPr>
            <w:r w:rsidRPr="00BD5C6A">
              <w:rPr>
                <w:b/>
                <w:sz w:val="18"/>
                <w:szCs w:val="18"/>
              </w:rPr>
              <w:t>Quantidade Estimada</w:t>
            </w:r>
          </w:p>
          <w:p w:rsidR="00AA3C07" w:rsidRPr="00BD5C6A" w:rsidRDefault="00AA3C07" w:rsidP="00AF5992">
            <w:pPr>
              <w:pStyle w:val="Recuodecorpodetexto"/>
              <w:ind w:left="0" w:firstLine="0"/>
              <w:jc w:val="center"/>
              <w:rPr>
                <w:b/>
                <w:sz w:val="18"/>
                <w:szCs w:val="18"/>
              </w:rPr>
            </w:pPr>
            <w:r w:rsidRPr="00BD5C6A">
              <w:rPr>
                <w:b/>
                <w:sz w:val="18"/>
                <w:szCs w:val="18"/>
              </w:rPr>
              <w:t>Mensal</w:t>
            </w:r>
          </w:p>
          <w:p w:rsidR="00AA3C07" w:rsidRPr="00BD5C6A" w:rsidRDefault="00AA3C07" w:rsidP="00AF5992">
            <w:pPr>
              <w:pStyle w:val="Recuodecorpodetexto"/>
              <w:ind w:left="0"/>
              <w:jc w:val="center"/>
              <w:rPr>
                <w:b/>
              </w:rPr>
            </w:pPr>
            <w:r w:rsidRPr="00BD5C6A">
              <w:rPr>
                <w:b/>
              </w:rPr>
              <w:t>Mensal</w:t>
            </w:r>
          </w:p>
        </w:tc>
        <w:tc>
          <w:tcPr>
            <w:tcW w:w="1134"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Preço Unitário</w:t>
            </w:r>
          </w:p>
        </w:tc>
        <w:tc>
          <w:tcPr>
            <w:tcW w:w="1559"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Valor Total Mensal</w:t>
            </w:r>
          </w:p>
        </w:tc>
        <w:tc>
          <w:tcPr>
            <w:tcW w:w="567" w:type="dxa"/>
            <w:vMerge w:val="restart"/>
            <w:shd w:val="clear" w:color="auto" w:fill="DDD9C3" w:themeFill="background2" w:themeFillShade="E6"/>
          </w:tcPr>
          <w:p w:rsidR="00AA3C07" w:rsidRPr="00BD5C6A" w:rsidRDefault="00AA3C07" w:rsidP="00AF5992">
            <w:pPr>
              <w:pStyle w:val="Recuodecorpodetexto"/>
              <w:ind w:left="0" w:firstLine="0"/>
              <w:jc w:val="center"/>
              <w:rPr>
                <w:b/>
              </w:rPr>
            </w:pPr>
          </w:p>
        </w:tc>
        <w:tc>
          <w:tcPr>
            <w:tcW w:w="1701"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Valor Total Anual</w:t>
            </w:r>
          </w:p>
        </w:tc>
      </w:tr>
      <w:tr w:rsidR="00AA3C07" w:rsidTr="00AF5992">
        <w:tc>
          <w:tcPr>
            <w:tcW w:w="534" w:type="dxa"/>
            <w:vMerge/>
          </w:tcPr>
          <w:p w:rsidR="00AA3C07" w:rsidRDefault="00AA3C07" w:rsidP="00AF5992">
            <w:pPr>
              <w:pStyle w:val="Recuodecorpodetexto"/>
              <w:ind w:left="0" w:firstLine="0"/>
              <w:rPr>
                <w:b/>
              </w:rPr>
            </w:pPr>
          </w:p>
        </w:tc>
        <w:tc>
          <w:tcPr>
            <w:tcW w:w="1134" w:type="dxa"/>
            <w:shd w:val="clear" w:color="auto" w:fill="DDD9C3" w:themeFill="background2" w:themeFillShade="E6"/>
            <w:vAlign w:val="center"/>
          </w:tcPr>
          <w:p w:rsidR="00AA3C07" w:rsidRPr="00B071FE" w:rsidRDefault="00AA3C07" w:rsidP="00AF5992">
            <w:pPr>
              <w:jc w:val="center"/>
              <w:rPr>
                <w:rFonts w:ascii="Calibri" w:hAnsi="Calibri"/>
                <w:b/>
                <w:bCs/>
                <w:color w:val="000000"/>
                <w:sz w:val="18"/>
                <w:szCs w:val="18"/>
              </w:rPr>
            </w:pPr>
            <w:r w:rsidRPr="00B071FE">
              <w:rPr>
                <w:rFonts w:ascii="Calibri" w:hAnsi="Calibri"/>
                <w:b/>
                <w:bCs/>
                <w:color w:val="000000"/>
                <w:sz w:val="18"/>
                <w:szCs w:val="18"/>
              </w:rPr>
              <w:t>Tipo de Veículo a ser Conduzido e Habilitação Mínima Necessária</w:t>
            </w:r>
          </w:p>
        </w:tc>
        <w:tc>
          <w:tcPr>
            <w:tcW w:w="992" w:type="dxa"/>
            <w:shd w:val="clear" w:color="auto" w:fill="DDD9C3" w:themeFill="background2" w:themeFillShade="E6"/>
            <w:vAlign w:val="center"/>
          </w:tcPr>
          <w:p w:rsidR="00AA3C07" w:rsidRPr="00B071FE" w:rsidRDefault="00AA3C07" w:rsidP="00AF5992">
            <w:pPr>
              <w:jc w:val="center"/>
              <w:rPr>
                <w:rFonts w:ascii="Calibri" w:hAnsi="Calibri"/>
                <w:b/>
                <w:bCs/>
                <w:color w:val="000000"/>
                <w:sz w:val="18"/>
                <w:szCs w:val="18"/>
              </w:rPr>
            </w:pPr>
            <w:r w:rsidRPr="00B071FE">
              <w:rPr>
                <w:rFonts w:ascii="Calibri" w:hAnsi="Calibri"/>
                <w:b/>
                <w:bCs/>
                <w:color w:val="000000"/>
                <w:sz w:val="18"/>
                <w:szCs w:val="18"/>
              </w:rPr>
              <w:t>Jornada de Trabalho</w:t>
            </w:r>
          </w:p>
        </w:tc>
        <w:tc>
          <w:tcPr>
            <w:tcW w:w="992" w:type="dxa"/>
            <w:vMerge/>
          </w:tcPr>
          <w:p w:rsidR="00AA3C07" w:rsidRPr="00A20B81" w:rsidRDefault="00AA3C07" w:rsidP="00AF5992">
            <w:pPr>
              <w:jc w:val="center"/>
              <w:rPr>
                <w:b/>
                <w:sz w:val="20"/>
                <w:szCs w:val="20"/>
              </w:rPr>
            </w:pPr>
          </w:p>
        </w:tc>
        <w:tc>
          <w:tcPr>
            <w:tcW w:w="851" w:type="dxa"/>
            <w:vMerge/>
          </w:tcPr>
          <w:p w:rsidR="00AA3C07" w:rsidRDefault="00AA3C07" w:rsidP="00AF5992">
            <w:pPr>
              <w:pStyle w:val="Recuodecorpodetexto"/>
              <w:ind w:left="0" w:firstLine="0"/>
              <w:rPr>
                <w:b/>
              </w:rPr>
            </w:pPr>
          </w:p>
        </w:tc>
        <w:tc>
          <w:tcPr>
            <w:tcW w:w="1134" w:type="dxa"/>
            <w:vMerge/>
          </w:tcPr>
          <w:p w:rsidR="00AA3C07" w:rsidRDefault="00AA3C07" w:rsidP="00AF5992">
            <w:pPr>
              <w:pStyle w:val="Recuodecorpodetexto"/>
              <w:ind w:left="0" w:firstLine="0"/>
              <w:rPr>
                <w:b/>
              </w:rPr>
            </w:pPr>
          </w:p>
        </w:tc>
        <w:tc>
          <w:tcPr>
            <w:tcW w:w="1559" w:type="dxa"/>
            <w:vMerge/>
          </w:tcPr>
          <w:p w:rsidR="00AA3C07" w:rsidRDefault="00AA3C07" w:rsidP="00AF5992">
            <w:pPr>
              <w:pStyle w:val="Recuodecorpodetexto"/>
              <w:ind w:left="0" w:firstLine="0"/>
              <w:rPr>
                <w:b/>
              </w:rPr>
            </w:pPr>
          </w:p>
        </w:tc>
        <w:tc>
          <w:tcPr>
            <w:tcW w:w="567" w:type="dxa"/>
            <w:vMerge/>
          </w:tcPr>
          <w:p w:rsidR="00AA3C07" w:rsidRDefault="00AA3C07" w:rsidP="00AF5992">
            <w:pPr>
              <w:pStyle w:val="Recuodecorpodetexto"/>
              <w:ind w:left="0" w:firstLine="0"/>
              <w:rPr>
                <w:b/>
              </w:rPr>
            </w:pPr>
          </w:p>
        </w:tc>
        <w:tc>
          <w:tcPr>
            <w:tcW w:w="1701" w:type="dxa"/>
            <w:vMerge/>
            <w:shd w:val="clear" w:color="auto" w:fill="DDD9C3" w:themeFill="background2" w:themeFillShade="E6"/>
          </w:tcPr>
          <w:p w:rsidR="00AA3C07" w:rsidRDefault="00AA3C07" w:rsidP="00AF5992">
            <w:pPr>
              <w:pStyle w:val="Recuodecorpodetexto"/>
              <w:ind w:left="0" w:firstLine="0"/>
              <w:rPr>
                <w:b/>
              </w:rPr>
            </w:pP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11</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Veículo de Serviço  -  CNH "B"</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44 horas sema</w:t>
            </w:r>
          </w:p>
          <w:p w:rsidR="00AA3C07" w:rsidRDefault="00AA3C07" w:rsidP="00AF5992">
            <w:pPr>
              <w:jc w:val="center"/>
              <w:rPr>
                <w:rFonts w:ascii="Calibri" w:hAnsi="Calibri"/>
                <w:color w:val="000000"/>
              </w:rPr>
            </w:pPr>
            <w:proofErr w:type="spellStart"/>
            <w:r>
              <w:rPr>
                <w:rFonts w:ascii="Calibri" w:hAnsi="Calibri"/>
                <w:color w:val="000000"/>
              </w:rPr>
              <w:t>nais</w:t>
            </w:r>
            <w:proofErr w:type="spellEnd"/>
          </w:p>
        </w:tc>
        <w:tc>
          <w:tcPr>
            <w:tcW w:w="992" w:type="dxa"/>
            <w:vAlign w:val="center"/>
          </w:tcPr>
          <w:p w:rsidR="00AA3C07" w:rsidRPr="009B4091" w:rsidRDefault="00AA3C07" w:rsidP="00AF5992">
            <w:pPr>
              <w:pStyle w:val="Ttulo3"/>
              <w:jc w:val="center"/>
              <w:outlineLvl w:val="2"/>
              <w:rPr>
                <w:rFonts w:ascii="Times New Roman" w:hAnsi="Times New Roman"/>
                <w:b w:val="0"/>
                <w:color w:val="auto"/>
                <w:sz w:val="16"/>
                <w:szCs w:val="16"/>
              </w:rPr>
            </w:pPr>
            <w:r w:rsidRPr="009B4091">
              <w:rPr>
                <w:rFonts w:ascii="Times New Roman" w:hAnsi="Times New Roman"/>
                <w:b w:val="0"/>
                <w:color w:val="auto"/>
                <w:sz w:val="16"/>
                <w:szCs w:val="16"/>
              </w:rPr>
              <w:t xml:space="preserve">POSTO DE SERVIÇO </w:t>
            </w:r>
          </w:p>
        </w:tc>
        <w:tc>
          <w:tcPr>
            <w:tcW w:w="851" w:type="dxa"/>
            <w:vAlign w:val="center"/>
          </w:tcPr>
          <w:p w:rsidR="00AA3C07" w:rsidRPr="0059577A" w:rsidRDefault="00AA3C07" w:rsidP="00AF5992">
            <w:pPr>
              <w:spacing w:before="0"/>
              <w:jc w:val="center"/>
              <w:rPr>
                <w:rFonts w:eastAsia="Arial"/>
                <w:b/>
                <w:lang w:bidi="pt-BR"/>
              </w:rPr>
            </w:pPr>
            <w:r>
              <w:rPr>
                <w:rFonts w:eastAsia="Arial"/>
                <w:b/>
                <w:lang w:bidi="pt-BR"/>
              </w:rPr>
              <w:t>14</w:t>
            </w:r>
          </w:p>
        </w:tc>
        <w:tc>
          <w:tcPr>
            <w:tcW w:w="1134" w:type="dxa"/>
            <w:vAlign w:val="center"/>
          </w:tcPr>
          <w:p w:rsidR="00AA3C07" w:rsidRPr="00BB6416" w:rsidRDefault="00AA3C07" w:rsidP="00AF5992">
            <w:pPr>
              <w:jc w:val="right"/>
              <w:rPr>
                <w:rFonts w:ascii="Calibri" w:hAnsi="Calibri"/>
                <w:b/>
                <w:color w:val="000000"/>
                <w:sz w:val="16"/>
                <w:szCs w:val="16"/>
              </w:rPr>
            </w:pPr>
            <w:r w:rsidRPr="00BB6416">
              <w:rPr>
                <w:rFonts w:ascii="Calibri" w:hAnsi="Calibri"/>
                <w:b/>
                <w:color w:val="000000"/>
                <w:sz w:val="16"/>
                <w:szCs w:val="16"/>
              </w:rPr>
              <w:t>R$ 6.701,81</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R$ 93.825,29</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right"/>
              <w:rPr>
                <w:rFonts w:ascii="Calibri" w:hAnsi="Calibri"/>
                <w:color w:val="000000"/>
              </w:rPr>
            </w:pPr>
            <w:r>
              <w:rPr>
                <w:rFonts w:ascii="Calibri" w:hAnsi="Calibri"/>
                <w:color w:val="000000"/>
              </w:rPr>
              <w:t>R$ 1.125.903,52</w:t>
            </w: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Veículo de Serviço  -  CNH "B"</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12/36 horas Diurna</w:t>
            </w:r>
          </w:p>
        </w:tc>
        <w:tc>
          <w:tcPr>
            <w:tcW w:w="992" w:type="dxa"/>
            <w:vAlign w:val="center"/>
          </w:tcPr>
          <w:p w:rsidR="00AA3C07" w:rsidRPr="009B4091" w:rsidRDefault="00AA3C07" w:rsidP="00AF5992">
            <w:pPr>
              <w:jc w:val="center"/>
              <w:rPr>
                <w:sz w:val="16"/>
                <w:szCs w:val="16"/>
              </w:rPr>
            </w:pPr>
            <w:r w:rsidRPr="009B4091">
              <w:rPr>
                <w:sz w:val="16"/>
                <w:szCs w:val="16"/>
              </w:rPr>
              <w:t>POSTO DE SERVIÇO</w:t>
            </w:r>
          </w:p>
        </w:tc>
        <w:tc>
          <w:tcPr>
            <w:tcW w:w="851" w:type="dxa"/>
            <w:vAlign w:val="center"/>
          </w:tcPr>
          <w:p w:rsidR="00AA3C07" w:rsidRPr="007F7099" w:rsidRDefault="00AA3C07" w:rsidP="00AF5992">
            <w:pPr>
              <w:pStyle w:val="Recuodecorpodetexto"/>
              <w:ind w:left="0" w:firstLine="0"/>
              <w:jc w:val="center"/>
              <w:rPr>
                <w:b/>
              </w:rPr>
            </w:pPr>
            <w:r>
              <w:rPr>
                <w:b/>
              </w:rPr>
              <w:t>2</w:t>
            </w:r>
          </w:p>
        </w:tc>
        <w:tc>
          <w:tcPr>
            <w:tcW w:w="1134" w:type="dxa"/>
            <w:vAlign w:val="center"/>
          </w:tcPr>
          <w:p w:rsidR="00AA3C07" w:rsidRPr="00BB6416" w:rsidRDefault="00AA3C07" w:rsidP="00AF5992">
            <w:pPr>
              <w:jc w:val="right"/>
              <w:rPr>
                <w:rFonts w:ascii="Calibri" w:hAnsi="Calibri"/>
                <w:b/>
                <w:color w:val="000000"/>
                <w:sz w:val="16"/>
                <w:szCs w:val="16"/>
              </w:rPr>
            </w:pPr>
            <w:r w:rsidRPr="00BB6416">
              <w:rPr>
                <w:rFonts w:ascii="Calibri" w:hAnsi="Calibri"/>
                <w:b/>
                <w:color w:val="000000"/>
                <w:sz w:val="16"/>
                <w:szCs w:val="16"/>
              </w:rPr>
              <w:t>R$ 12.479,64</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R$ 24.959,27</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right"/>
              <w:rPr>
                <w:rFonts w:ascii="Calibri" w:hAnsi="Calibri"/>
                <w:color w:val="000000"/>
              </w:rPr>
            </w:pPr>
            <w:r>
              <w:rPr>
                <w:rFonts w:ascii="Calibri" w:hAnsi="Calibri"/>
                <w:color w:val="000000"/>
              </w:rPr>
              <w:t>R$ 299.511,28</w:t>
            </w: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13</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Veículo de Serviço  -  CNH "B"</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12/36 horas Noturna</w:t>
            </w:r>
          </w:p>
        </w:tc>
        <w:tc>
          <w:tcPr>
            <w:tcW w:w="992" w:type="dxa"/>
            <w:vAlign w:val="center"/>
          </w:tcPr>
          <w:p w:rsidR="00AA3C07" w:rsidRPr="009B4091" w:rsidRDefault="00AA3C07" w:rsidP="00AF5992">
            <w:pPr>
              <w:pStyle w:val="Recuodecorpodetexto"/>
              <w:ind w:left="0" w:firstLine="0"/>
              <w:jc w:val="center"/>
              <w:rPr>
                <w:sz w:val="16"/>
                <w:szCs w:val="16"/>
              </w:rPr>
            </w:pPr>
            <w:r w:rsidRPr="009B4091">
              <w:rPr>
                <w:sz w:val="16"/>
                <w:szCs w:val="16"/>
              </w:rPr>
              <w:t>POSTO DE SERVIÇO</w:t>
            </w:r>
          </w:p>
        </w:tc>
        <w:tc>
          <w:tcPr>
            <w:tcW w:w="851" w:type="dxa"/>
            <w:vAlign w:val="center"/>
          </w:tcPr>
          <w:p w:rsidR="00AA3C07" w:rsidRPr="007F7099" w:rsidRDefault="00AA3C07" w:rsidP="00AF5992">
            <w:pPr>
              <w:pStyle w:val="Recuodecorpodetexto"/>
              <w:ind w:left="0" w:firstLine="0"/>
              <w:jc w:val="center"/>
              <w:rPr>
                <w:b/>
              </w:rPr>
            </w:pPr>
            <w:r>
              <w:rPr>
                <w:b/>
              </w:rPr>
              <w:t>1</w:t>
            </w:r>
          </w:p>
        </w:tc>
        <w:tc>
          <w:tcPr>
            <w:tcW w:w="1134" w:type="dxa"/>
            <w:vAlign w:val="center"/>
          </w:tcPr>
          <w:p w:rsidR="00AA3C07" w:rsidRPr="00BB6416" w:rsidRDefault="00AA3C07" w:rsidP="00AF5992">
            <w:pPr>
              <w:jc w:val="right"/>
              <w:rPr>
                <w:rFonts w:ascii="Calibri" w:hAnsi="Calibri"/>
                <w:b/>
                <w:color w:val="000000"/>
                <w:sz w:val="16"/>
                <w:szCs w:val="16"/>
              </w:rPr>
            </w:pPr>
            <w:r w:rsidRPr="00BB6416">
              <w:rPr>
                <w:rFonts w:ascii="Calibri" w:hAnsi="Calibri"/>
                <w:b/>
                <w:color w:val="000000"/>
                <w:sz w:val="16"/>
                <w:szCs w:val="16"/>
              </w:rPr>
              <w:t>R$ 14.123,42</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R$ 14.123,42</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right"/>
              <w:rPr>
                <w:rFonts w:ascii="Calibri" w:hAnsi="Calibri"/>
                <w:color w:val="000000"/>
              </w:rPr>
            </w:pPr>
            <w:r>
              <w:rPr>
                <w:rFonts w:ascii="Calibri" w:hAnsi="Calibri"/>
                <w:color w:val="000000"/>
              </w:rPr>
              <w:t>R$ 169.481,04</w:t>
            </w:r>
          </w:p>
        </w:tc>
      </w:tr>
      <w:tr w:rsidR="00AA3C07" w:rsidTr="00AF5992">
        <w:tc>
          <w:tcPr>
            <w:tcW w:w="534" w:type="dxa"/>
            <w:vMerge w:val="restart"/>
            <w:vAlign w:val="center"/>
          </w:tcPr>
          <w:p w:rsidR="00AA3C07" w:rsidRDefault="00AA3C07" w:rsidP="00AF5992">
            <w:pPr>
              <w:jc w:val="center"/>
              <w:rPr>
                <w:rFonts w:ascii="Calibri" w:hAnsi="Calibri"/>
                <w:color w:val="000000"/>
              </w:rPr>
            </w:pPr>
            <w:r>
              <w:rPr>
                <w:rFonts w:ascii="Calibri" w:hAnsi="Calibri"/>
                <w:color w:val="000000"/>
              </w:rPr>
              <w:t>14</w:t>
            </w:r>
          </w:p>
        </w:tc>
        <w:tc>
          <w:tcPr>
            <w:tcW w:w="2126" w:type="dxa"/>
            <w:gridSpan w:val="2"/>
            <w:vMerge w:val="restart"/>
            <w:vAlign w:val="center"/>
          </w:tcPr>
          <w:p w:rsidR="00AA3C07" w:rsidRPr="00442019" w:rsidRDefault="00AA3C07" w:rsidP="00AF5992">
            <w:pPr>
              <w:jc w:val="center"/>
              <w:rPr>
                <w:rFonts w:ascii="Calibri" w:hAnsi="Calibri"/>
                <w:color w:val="000000"/>
                <w:sz w:val="16"/>
                <w:szCs w:val="16"/>
              </w:rPr>
            </w:pPr>
            <w:r w:rsidRPr="00442019">
              <w:rPr>
                <w:color w:val="000000"/>
                <w:sz w:val="16"/>
                <w:szCs w:val="16"/>
              </w:rPr>
              <w:t xml:space="preserve">PAGAMENTO DE </w:t>
            </w:r>
            <w:r>
              <w:rPr>
                <w:color w:val="000000"/>
                <w:sz w:val="16"/>
                <w:szCs w:val="16"/>
              </w:rPr>
              <w:t>D</w:t>
            </w:r>
            <w:r w:rsidRPr="00442019">
              <w:rPr>
                <w:color w:val="000000"/>
                <w:sz w:val="16"/>
                <w:szCs w:val="16"/>
              </w:rPr>
              <w:t xml:space="preserve">IARIAS. ORIGEM: </w:t>
            </w:r>
            <w:r w:rsidRPr="00442019">
              <w:rPr>
                <w:color w:val="000000"/>
                <w:sz w:val="16"/>
                <w:szCs w:val="16"/>
              </w:rPr>
              <w:lastRenderedPageBreak/>
              <w:t>PESSOA JURIDICA    OBSERVAÇÃO: PERNOITE</w:t>
            </w:r>
          </w:p>
        </w:tc>
        <w:tc>
          <w:tcPr>
            <w:tcW w:w="992" w:type="dxa"/>
            <w:vMerge w:val="restart"/>
            <w:vAlign w:val="center"/>
          </w:tcPr>
          <w:p w:rsidR="00AA3C07" w:rsidRPr="009258B1" w:rsidRDefault="00AA3C07" w:rsidP="00AF5992">
            <w:pPr>
              <w:pStyle w:val="Recuodecorpodetexto"/>
              <w:ind w:left="0" w:firstLine="0"/>
              <w:jc w:val="center"/>
              <w:rPr>
                <w:sz w:val="20"/>
                <w:szCs w:val="20"/>
              </w:rPr>
            </w:pPr>
            <w:r w:rsidRPr="009258B1">
              <w:rPr>
                <w:sz w:val="20"/>
                <w:szCs w:val="20"/>
              </w:rPr>
              <w:lastRenderedPageBreak/>
              <w:t>DIÁRIA</w:t>
            </w:r>
          </w:p>
        </w:tc>
        <w:tc>
          <w:tcPr>
            <w:tcW w:w="1985" w:type="dxa"/>
            <w:gridSpan w:val="2"/>
            <w:shd w:val="clear" w:color="auto" w:fill="DDD9C3" w:themeFill="background2" w:themeFillShade="E6"/>
            <w:vAlign w:val="center"/>
          </w:tcPr>
          <w:p w:rsidR="00AA3C07" w:rsidRDefault="00AA3C07" w:rsidP="00AF5992">
            <w:pPr>
              <w:pStyle w:val="Recuodecorpodetexto"/>
              <w:ind w:left="0" w:firstLine="0"/>
              <w:jc w:val="center"/>
              <w:rPr>
                <w:b/>
              </w:rPr>
            </w:pPr>
            <w:r>
              <w:rPr>
                <w:b/>
              </w:rPr>
              <w:t>Quantidade Estimada Anual</w:t>
            </w:r>
          </w:p>
        </w:tc>
        <w:tc>
          <w:tcPr>
            <w:tcW w:w="2126" w:type="dxa"/>
            <w:gridSpan w:val="2"/>
            <w:shd w:val="clear" w:color="auto" w:fill="DDD9C3" w:themeFill="background2" w:themeFillShade="E6"/>
            <w:vAlign w:val="center"/>
          </w:tcPr>
          <w:p w:rsidR="00AA3C07" w:rsidRDefault="00AA3C07" w:rsidP="00AF5992">
            <w:pPr>
              <w:pStyle w:val="Recuodecorpodetexto"/>
              <w:ind w:left="0" w:firstLine="0"/>
              <w:rPr>
                <w:b/>
              </w:rPr>
            </w:pPr>
            <w:r>
              <w:rPr>
                <w:b/>
              </w:rPr>
              <w:t>Preço Unitário</w:t>
            </w:r>
          </w:p>
        </w:tc>
        <w:tc>
          <w:tcPr>
            <w:tcW w:w="1701" w:type="dxa"/>
            <w:shd w:val="clear" w:color="auto" w:fill="DDD9C3" w:themeFill="background2" w:themeFillShade="E6"/>
            <w:vAlign w:val="center"/>
          </w:tcPr>
          <w:p w:rsidR="00AA3C07" w:rsidRDefault="00AA3C07" w:rsidP="00AF5992">
            <w:pPr>
              <w:pStyle w:val="Recuodecorpodetexto"/>
              <w:ind w:left="0" w:firstLine="0"/>
              <w:jc w:val="center"/>
              <w:rPr>
                <w:b/>
              </w:rPr>
            </w:pPr>
            <w:r>
              <w:rPr>
                <w:b/>
              </w:rPr>
              <w:t>Valor Total Anual</w:t>
            </w:r>
          </w:p>
        </w:tc>
      </w:tr>
      <w:tr w:rsidR="00AA3C07" w:rsidTr="00AF5992">
        <w:tc>
          <w:tcPr>
            <w:tcW w:w="534" w:type="dxa"/>
            <w:vMerge/>
            <w:vAlign w:val="center"/>
          </w:tcPr>
          <w:p w:rsidR="00AA3C07" w:rsidRDefault="00AA3C07" w:rsidP="00AF5992">
            <w:pPr>
              <w:jc w:val="center"/>
              <w:rPr>
                <w:rFonts w:ascii="Calibri" w:hAnsi="Calibri"/>
                <w:color w:val="000000"/>
              </w:rPr>
            </w:pPr>
          </w:p>
        </w:tc>
        <w:tc>
          <w:tcPr>
            <w:tcW w:w="2126" w:type="dxa"/>
            <w:gridSpan w:val="2"/>
            <w:vMerge/>
            <w:vAlign w:val="center"/>
          </w:tcPr>
          <w:p w:rsidR="00AA3C07" w:rsidRPr="00442019" w:rsidRDefault="00AA3C07" w:rsidP="00AF5992">
            <w:pPr>
              <w:jc w:val="center"/>
              <w:rPr>
                <w:color w:val="000000"/>
                <w:sz w:val="16"/>
                <w:szCs w:val="16"/>
              </w:rPr>
            </w:pPr>
          </w:p>
        </w:tc>
        <w:tc>
          <w:tcPr>
            <w:tcW w:w="992" w:type="dxa"/>
            <w:vMerge/>
            <w:vAlign w:val="center"/>
          </w:tcPr>
          <w:p w:rsidR="00AA3C07" w:rsidRDefault="00AA3C07" w:rsidP="00AF5992">
            <w:pPr>
              <w:pStyle w:val="Recuodecorpodetexto"/>
              <w:ind w:left="0" w:firstLine="0"/>
              <w:jc w:val="center"/>
              <w:rPr>
                <w:rFonts w:ascii="Calibri" w:hAnsi="Calibri"/>
                <w:color w:val="000000"/>
                <w:szCs w:val="22"/>
              </w:rPr>
            </w:pPr>
          </w:p>
        </w:tc>
        <w:tc>
          <w:tcPr>
            <w:tcW w:w="1985" w:type="dxa"/>
            <w:gridSpan w:val="2"/>
            <w:vAlign w:val="center"/>
          </w:tcPr>
          <w:p w:rsidR="00AA3C07" w:rsidRDefault="00AA3C07" w:rsidP="00AF5992">
            <w:pPr>
              <w:pStyle w:val="Recuodecorpodetexto"/>
              <w:ind w:left="0" w:firstLine="0"/>
              <w:jc w:val="center"/>
              <w:rPr>
                <w:b/>
              </w:rPr>
            </w:pPr>
            <w:r>
              <w:rPr>
                <w:b/>
              </w:rPr>
              <w:t>463</w:t>
            </w:r>
          </w:p>
        </w:tc>
        <w:tc>
          <w:tcPr>
            <w:tcW w:w="2126" w:type="dxa"/>
            <w:gridSpan w:val="2"/>
            <w:vAlign w:val="center"/>
          </w:tcPr>
          <w:p w:rsidR="00AA3C07" w:rsidRPr="00421460" w:rsidRDefault="00AA3C07" w:rsidP="00AF5992">
            <w:pPr>
              <w:jc w:val="right"/>
              <w:rPr>
                <w:rFonts w:ascii="Calibri" w:hAnsi="Calibri"/>
                <w:color w:val="000000"/>
              </w:rPr>
            </w:pPr>
            <w:r>
              <w:rPr>
                <w:rFonts w:ascii="Calibri" w:hAnsi="Calibri"/>
                <w:color w:val="000000"/>
              </w:rPr>
              <w:t>R$ 214,95</w:t>
            </w:r>
          </w:p>
        </w:tc>
        <w:tc>
          <w:tcPr>
            <w:tcW w:w="1701" w:type="dxa"/>
            <w:vAlign w:val="center"/>
          </w:tcPr>
          <w:p w:rsidR="00AA3C07" w:rsidRDefault="00AA3C07" w:rsidP="00AF5992">
            <w:pPr>
              <w:jc w:val="right"/>
              <w:rPr>
                <w:rFonts w:ascii="Calibri" w:hAnsi="Calibri"/>
                <w:color w:val="000000"/>
              </w:rPr>
            </w:pPr>
            <w:r>
              <w:rPr>
                <w:rFonts w:ascii="Calibri" w:hAnsi="Calibri"/>
                <w:color w:val="000000"/>
              </w:rPr>
              <w:t>R$ 99.520,69</w:t>
            </w:r>
          </w:p>
          <w:p w:rsidR="00AA3C07" w:rsidRDefault="00AA3C07" w:rsidP="00AF5992">
            <w:pPr>
              <w:pStyle w:val="Recuodecorpodetexto"/>
              <w:ind w:left="0" w:firstLine="0"/>
              <w:jc w:val="right"/>
              <w:rPr>
                <w:b/>
              </w:rPr>
            </w:pPr>
          </w:p>
        </w:tc>
      </w:tr>
      <w:tr w:rsidR="00AA3C07" w:rsidTr="00AF5992">
        <w:tc>
          <w:tcPr>
            <w:tcW w:w="5637" w:type="dxa"/>
            <w:gridSpan w:val="6"/>
            <w:vAlign w:val="center"/>
          </w:tcPr>
          <w:p w:rsidR="00AA3C07" w:rsidRDefault="00AA3C07" w:rsidP="00AF5992">
            <w:pPr>
              <w:jc w:val="center"/>
              <w:rPr>
                <w:b/>
              </w:rPr>
            </w:pPr>
            <w:r>
              <w:rPr>
                <w:b/>
              </w:rPr>
              <w:lastRenderedPageBreak/>
              <w:t>Orçamento Estimado do Lote</w:t>
            </w:r>
          </w:p>
        </w:tc>
        <w:tc>
          <w:tcPr>
            <w:tcW w:w="3827" w:type="dxa"/>
            <w:gridSpan w:val="3"/>
            <w:vAlign w:val="center"/>
          </w:tcPr>
          <w:p w:rsidR="00AA3C07" w:rsidRPr="006D33D2" w:rsidRDefault="00AA3C07" w:rsidP="00AF5992">
            <w:pPr>
              <w:jc w:val="right"/>
              <w:rPr>
                <w:rFonts w:ascii="Calibri" w:hAnsi="Calibri"/>
                <w:color w:val="000000"/>
                <w:sz w:val="28"/>
                <w:szCs w:val="28"/>
              </w:rPr>
            </w:pPr>
            <w:r>
              <w:rPr>
                <w:rFonts w:ascii="Calibri" w:hAnsi="Calibri"/>
                <w:color w:val="000000"/>
                <w:sz w:val="28"/>
                <w:szCs w:val="28"/>
              </w:rPr>
              <w:t>R$ 1.694</w:t>
            </w:r>
            <w:r w:rsidRPr="00421460">
              <w:rPr>
                <w:rFonts w:ascii="Calibri" w:hAnsi="Calibri"/>
                <w:color w:val="000000"/>
                <w:sz w:val="28"/>
                <w:szCs w:val="28"/>
              </w:rPr>
              <w:t>.</w:t>
            </w:r>
            <w:r>
              <w:rPr>
                <w:rFonts w:ascii="Calibri" w:hAnsi="Calibri"/>
                <w:color w:val="000000"/>
                <w:sz w:val="28"/>
                <w:szCs w:val="28"/>
              </w:rPr>
              <w:t>416</w:t>
            </w:r>
            <w:r w:rsidRPr="00421460">
              <w:rPr>
                <w:rFonts w:ascii="Calibri" w:hAnsi="Calibri"/>
                <w:color w:val="000000"/>
                <w:sz w:val="28"/>
                <w:szCs w:val="28"/>
              </w:rPr>
              <w:t>,</w:t>
            </w:r>
            <w:r>
              <w:rPr>
                <w:rFonts w:ascii="Calibri" w:hAnsi="Calibri"/>
                <w:color w:val="000000"/>
                <w:sz w:val="28"/>
                <w:szCs w:val="28"/>
              </w:rPr>
              <w:t>53</w:t>
            </w:r>
          </w:p>
        </w:tc>
      </w:tr>
    </w:tbl>
    <w:p w:rsidR="00AA3C07" w:rsidRDefault="00AA3C07" w:rsidP="00C92598">
      <w:pPr>
        <w:pStyle w:val="Recuodecorpodetexto"/>
        <w:ind w:left="0" w:firstLine="708"/>
        <w:rPr>
          <w:b/>
        </w:rPr>
      </w:pPr>
    </w:p>
    <w:p w:rsidR="00B04D4C" w:rsidRDefault="00B04D4C" w:rsidP="00B04D4C">
      <w:pPr>
        <w:pStyle w:val="Recuodecorpodetexto"/>
        <w:ind w:left="0" w:firstLine="708"/>
        <w:rPr>
          <w:b/>
        </w:rPr>
      </w:pPr>
      <w:r w:rsidRPr="009F29F7">
        <w:rPr>
          <w:b/>
        </w:rPr>
        <w:t xml:space="preserve">Quadro </w:t>
      </w:r>
      <w:r>
        <w:rPr>
          <w:b/>
        </w:rPr>
        <w:t>8</w:t>
      </w:r>
      <w:r w:rsidRPr="009F29F7">
        <w:rPr>
          <w:b/>
        </w:rPr>
        <w:t xml:space="preserve"> - </w:t>
      </w:r>
      <w:r w:rsidRPr="007F7099">
        <w:rPr>
          <w:b/>
        </w:rPr>
        <w:t xml:space="preserve">Lote </w:t>
      </w:r>
      <w:r>
        <w:rPr>
          <w:b/>
        </w:rPr>
        <w:t>4</w:t>
      </w:r>
      <w:r w:rsidRPr="007F7099">
        <w:rPr>
          <w:b/>
        </w:rPr>
        <w:t xml:space="preserve"> - Condução de Ambulância</w:t>
      </w:r>
      <w:r>
        <w:rPr>
          <w:b/>
        </w:rPr>
        <w:t>s – PLS 0525/2018</w:t>
      </w:r>
    </w:p>
    <w:p w:rsidR="00AA3C07" w:rsidRDefault="00AA3C07" w:rsidP="00B04D4C">
      <w:pPr>
        <w:pStyle w:val="Recuodecorpodetexto"/>
        <w:ind w:left="0" w:firstLine="708"/>
        <w:rPr>
          <w:b/>
        </w:rPr>
      </w:pPr>
    </w:p>
    <w:tbl>
      <w:tblPr>
        <w:tblStyle w:val="Tabelacomgrade"/>
        <w:tblW w:w="9464" w:type="dxa"/>
        <w:tblLayout w:type="fixed"/>
        <w:tblLook w:val="04A0"/>
      </w:tblPr>
      <w:tblGrid>
        <w:gridCol w:w="534"/>
        <w:gridCol w:w="1134"/>
        <w:gridCol w:w="992"/>
        <w:gridCol w:w="992"/>
        <w:gridCol w:w="851"/>
        <w:gridCol w:w="1134"/>
        <w:gridCol w:w="1559"/>
        <w:gridCol w:w="567"/>
        <w:gridCol w:w="1701"/>
      </w:tblGrid>
      <w:tr w:rsidR="00AA3C07" w:rsidTr="00AF5992">
        <w:tc>
          <w:tcPr>
            <w:tcW w:w="534" w:type="dxa"/>
            <w:vMerge w:val="restart"/>
            <w:shd w:val="clear" w:color="auto" w:fill="DDD9C3" w:themeFill="background2" w:themeFillShade="E6"/>
            <w:textDirection w:val="tbRl"/>
            <w:vAlign w:val="center"/>
          </w:tcPr>
          <w:p w:rsidR="00AA3C07" w:rsidRPr="00BD5C6A" w:rsidRDefault="00AA3C07" w:rsidP="00AF5992">
            <w:pPr>
              <w:pStyle w:val="Recuodecorpodetexto"/>
              <w:ind w:left="113" w:right="113" w:firstLine="0"/>
              <w:jc w:val="center"/>
              <w:rPr>
                <w:b/>
              </w:rPr>
            </w:pPr>
            <w:r w:rsidRPr="00BD5C6A">
              <w:rPr>
                <w:b/>
              </w:rPr>
              <w:t>Item</w:t>
            </w:r>
          </w:p>
        </w:tc>
        <w:tc>
          <w:tcPr>
            <w:tcW w:w="2126" w:type="dxa"/>
            <w:gridSpan w:val="2"/>
            <w:shd w:val="clear" w:color="auto" w:fill="DDD9C3" w:themeFill="background2" w:themeFillShade="E6"/>
          </w:tcPr>
          <w:p w:rsidR="00AA3C07" w:rsidRPr="00BD5C6A" w:rsidRDefault="00AA3C07" w:rsidP="00AF5992">
            <w:pPr>
              <w:pStyle w:val="Recuodecorpodetexto"/>
              <w:ind w:left="0" w:firstLine="0"/>
              <w:jc w:val="center"/>
              <w:rPr>
                <w:b/>
              </w:rPr>
            </w:pPr>
            <w:r w:rsidRPr="00BD5C6A">
              <w:rPr>
                <w:b/>
              </w:rPr>
              <w:t>Descrição Resumida</w:t>
            </w:r>
          </w:p>
        </w:tc>
        <w:tc>
          <w:tcPr>
            <w:tcW w:w="992" w:type="dxa"/>
            <w:vMerge w:val="restart"/>
            <w:shd w:val="clear" w:color="auto" w:fill="DDD9C3" w:themeFill="background2" w:themeFillShade="E6"/>
            <w:vAlign w:val="center"/>
          </w:tcPr>
          <w:p w:rsidR="00AA3C07" w:rsidRPr="00BD5C6A" w:rsidRDefault="00AA3C07" w:rsidP="00AF5992">
            <w:pPr>
              <w:jc w:val="center"/>
              <w:rPr>
                <w:b/>
                <w:sz w:val="18"/>
                <w:szCs w:val="18"/>
              </w:rPr>
            </w:pPr>
            <w:r w:rsidRPr="00BD5C6A">
              <w:rPr>
                <w:b/>
                <w:sz w:val="18"/>
                <w:szCs w:val="18"/>
              </w:rPr>
              <w:t>Unidade de consumo</w:t>
            </w:r>
          </w:p>
        </w:tc>
        <w:tc>
          <w:tcPr>
            <w:tcW w:w="851"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sz w:val="18"/>
                <w:szCs w:val="18"/>
              </w:rPr>
            </w:pPr>
            <w:r w:rsidRPr="00BD5C6A">
              <w:rPr>
                <w:b/>
                <w:sz w:val="18"/>
                <w:szCs w:val="18"/>
              </w:rPr>
              <w:t>Quantidade Estimada</w:t>
            </w:r>
          </w:p>
          <w:p w:rsidR="00AA3C07" w:rsidRPr="00BD5C6A" w:rsidRDefault="00AA3C07" w:rsidP="00AF5992">
            <w:pPr>
              <w:pStyle w:val="Recuodecorpodetexto"/>
              <w:ind w:left="0" w:firstLine="0"/>
              <w:jc w:val="center"/>
              <w:rPr>
                <w:b/>
                <w:sz w:val="18"/>
                <w:szCs w:val="18"/>
              </w:rPr>
            </w:pPr>
            <w:r w:rsidRPr="00BD5C6A">
              <w:rPr>
                <w:b/>
                <w:sz w:val="18"/>
                <w:szCs w:val="18"/>
              </w:rPr>
              <w:t>Mensal</w:t>
            </w:r>
          </w:p>
          <w:p w:rsidR="00AA3C07" w:rsidRPr="00BD5C6A" w:rsidRDefault="00AA3C07" w:rsidP="00AF5992">
            <w:pPr>
              <w:pStyle w:val="Recuodecorpodetexto"/>
              <w:ind w:left="0"/>
              <w:jc w:val="center"/>
              <w:rPr>
                <w:b/>
              </w:rPr>
            </w:pPr>
            <w:r w:rsidRPr="00BD5C6A">
              <w:rPr>
                <w:b/>
              </w:rPr>
              <w:t>Mensal</w:t>
            </w:r>
          </w:p>
        </w:tc>
        <w:tc>
          <w:tcPr>
            <w:tcW w:w="1134"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Preço Unitário</w:t>
            </w:r>
          </w:p>
        </w:tc>
        <w:tc>
          <w:tcPr>
            <w:tcW w:w="1559"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Valor Total Mensal</w:t>
            </w:r>
          </w:p>
        </w:tc>
        <w:tc>
          <w:tcPr>
            <w:tcW w:w="567" w:type="dxa"/>
            <w:vMerge w:val="restart"/>
            <w:shd w:val="clear" w:color="auto" w:fill="DDD9C3" w:themeFill="background2" w:themeFillShade="E6"/>
          </w:tcPr>
          <w:p w:rsidR="00AA3C07" w:rsidRPr="00BD5C6A" w:rsidRDefault="00AA3C07" w:rsidP="00AF5992">
            <w:pPr>
              <w:pStyle w:val="Recuodecorpodetexto"/>
              <w:ind w:left="0" w:firstLine="0"/>
              <w:jc w:val="center"/>
              <w:rPr>
                <w:b/>
              </w:rPr>
            </w:pPr>
          </w:p>
        </w:tc>
        <w:tc>
          <w:tcPr>
            <w:tcW w:w="1701" w:type="dxa"/>
            <w:vMerge w:val="restart"/>
            <w:shd w:val="clear" w:color="auto" w:fill="DDD9C3" w:themeFill="background2" w:themeFillShade="E6"/>
            <w:vAlign w:val="center"/>
          </w:tcPr>
          <w:p w:rsidR="00AA3C07" w:rsidRPr="00BD5C6A" w:rsidRDefault="00AA3C07" w:rsidP="00AF5992">
            <w:pPr>
              <w:pStyle w:val="Recuodecorpodetexto"/>
              <w:ind w:left="0" w:firstLine="0"/>
              <w:jc w:val="center"/>
              <w:rPr>
                <w:b/>
              </w:rPr>
            </w:pPr>
            <w:r w:rsidRPr="00BD5C6A">
              <w:rPr>
                <w:b/>
              </w:rPr>
              <w:t>Valor Total Anual</w:t>
            </w:r>
          </w:p>
        </w:tc>
      </w:tr>
      <w:tr w:rsidR="00AA3C07" w:rsidTr="00AF5992">
        <w:tc>
          <w:tcPr>
            <w:tcW w:w="534" w:type="dxa"/>
            <w:vMerge/>
          </w:tcPr>
          <w:p w:rsidR="00AA3C07" w:rsidRDefault="00AA3C07" w:rsidP="00AF5992">
            <w:pPr>
              <w:pStyle w:val="Recuodecorpodetexto"/>
              <w:ind w:left="0" w:firstLine="0"/>
              <w:rPr>
                <w:b/>
              </w:rPr>
            </w:pPr>
          </w:p>
        </w:tc>
        <w:tc>
          <w:tcPr>
            <w:tcW w:w="1134" w:type="dxa"/>
            <w:shd w:val="clear" w:color="auto" w:fill="DDD9C3" w:themeFill="background2" w:themeFillShade="E6"/>
            <w:vAlign w:val="center"/>
          </w:tcPr>
          <w:p w:rsidR="00AA3C07" w:rsidRPr="00B071FE" w:rsidRDefault="00AA3C07" w:rsidP="00AF5992">
            <w:pPr>
              <w:jc w:val="center"/>
              <w:rPr>
                <w:rFonts w:ascii="Calibri" w:hAnsi="Calibri"/>
                <w:b/>
                <w:bCs/>
                <w:color w:val="000000"/>
                <w:sz w:val="18"/>
                <w:szCs w:val="18"/>
              </w:rPr>
            </w:pPr>
            <w:r w:rsidRPr="00B071FE">
              <w:rPr>
                <w:rFonts w:ascii="Calibri" w:hAnsi="Calibri"/>
                <w:b/>
                <w:bCs/>
                <w:color w:val="000000"/>
                <w:sz w:val="18"/>
                <w:szCs w:val="18"/>
              </w:rPr>
              <w:t>Tipo de Veículo a ser Conduzido e Habilitação Mínima Necessária</w:t>
            </w:r>
          </w:p>
        </w:tc>
        <w:tc>
          <w:tcPr>
            <w:tcW w:w="992" w:type="dxa"/>
            <w:shd w:val="clear" w:color="auto" w:fill="DDD9C3" w:themeFill="background2" w:themeFillShade="E6"/>
            <w:vAlign w:val="center"/>
          </w:tcPr>
          <w:p w:rsidR="00AA3C07" w:rsidRPr="00B071FE" w:rsidRDefault="00AA3C07" w:rsidP="00AF5992">
            <w:pPr>
              <w:jc w:val="center"/>
              <w:rPr>
                <w:rFonts w:ascii="Calibri" w:hAnsi="Calibri"/>
                <w:b/>
                <w:bCs/>
                <w:color w:val="000000"/>
                <w:sz w:val="18"/>
                <w:szCs w:val="18"/>
              </w:rPr>
            </w:pPr>
            <w:r w:rsidRPr="00B071FE">
              <w:rPr>
                <w:rFonts w:ascii="Calibri" w:hAnsi="Calibri"/>
                <w:b/>
                <w:bCs/>
                <w:color w:val="000000"/>
                <w:sz w:val="18"/>
                <w:szCs w:val="18"/>
              </w:rPr>
              <w:t>Jornada de Trabalho</w:t>
            </w:r>
          </w:p>
        </w:tc>
        <w:tc>
          <w:tcPr>
            <w:tcW w:w="992" w:type="dxa"/>
            <w:vMerge/>
          </w:tcPr>
          <w:p w:rsidR="00AA3C07" w:rsidRPr="00A20B81" w:rsidRDefault="00AA3C07" w:rsidP="00AF5992">
            <w:pPr>
              <w:jc w:val="center"/>
              <w:rPr>
                <w:b/>
                <w:sz w:val="20"/>
                <w:szCs w:val="20"/>
              </w:rPr>
            </w:pPr>
          </w:p>
        </w:tc>
        <w:tc>
          <w:tcPr>
            <w:tcW w:w="851" w:type="dxa"/>
            <w:vMerge/>
          </w:tcPr>
          <w:p w:rsidR="00AA3C07" w:rsidRDefault="00AA3C07" w:rsidP="00AF5992">
            <w:pPr>
              <w:pStyle w:val="Recuodecorpodetexto"/>
              <w:ind w:left="0" w:firstLine="0"/>
              <w:rPr>
                <w:b/>
              </w:rPr>
            </w:pPr>
          </w:p>
        </w:tc>
        <w:tc>
          <w:tcPr>
            <w:tcW w:w="1134" w:type="dxa"/>
            <w:vMerge/>
          </w:tcPr>
          <w:p w:rsidR="00AA3C07" w:rsidRDefault="00AA3C07" w:rsidP="00AF5992">
            <w:pPr>
              <w:pStyle w:val="Recuodecorpodetexto"/>
              <w:ind w:left="0" w:firstLine="0"/>
              <w:rPr>
                <w:b/>
              </w:rPr>
            </w:pPr>
          </w:p>
        </w:tc>
        <w:tc>
          <w:tcPr>
            <w:tcW w:w="1559" w:type="dxa"/>
            <w:vMerge/>
          </w:tcPr>
          <w:p w:rsidR="00AA3C07" w:rsidRDefault="00AA3C07" w:rsidP="00AF5992">
            <w:pPr>
              <w:pStyle w:val="Recuodecorpodetexto"/>
              <w:ind w:left="0" w:firstLine="0"/>
              <w:rPr>
                <w:b/>
              </w:rPr>
            </w:pPr>
          </w:p>
        </w:tc>
        <w:tc>
          <w:tcPr>
            <w:tcW w:w="567" w:type="dxa"/>
            <w:vMerge/>
          </w:tcPr>
          <w:p w:rsidR="00AA3C07" w:rsidRDefault="00AA3C07" w:rsidP="00AF5992">
            <w:pPr>
              <w:pStyle w:val="Recuodecorpodetexto"/>
              <w:ind w:left="0" w:firstLine="0"/>
              <w:rPr>
                <w:b/>
              </w:rPr>
            </w:pPr>
          </w:p>
        </w:tc>
        <w:tc>
          <w:tcPr>
            <w:tcW w:w="1701" w:type="dxa"/>
            <w:vMerge/>
            <w:shd w:val="clear" w:color="auto" w:fill="DDD9C3" w:themeFill="background2" w:themeFillShade="E6"/>
          </w:tcPr>
          <w:p w:rsidR="00AA3C07" w:rsidRDefault="00AA3C07" w:rsidP="00AF5992">
            <w:pPr>
              <w:pStyle w:val="Recuodecorpodetexto"/>
              <w:ind w:left="0" w:firstLine="0"/>
              <w:rPr>
                <w:b/>
              </w:rPr>
            </w:pP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15</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Veículo de Serviço  -  CNH "B"</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12/36 horas Diurna</w:t>
            </w:r>
          </w:p>
        </w:tc>
        <w:tc>
          <w:tcPr>
            <w:tcW w:w="992" w:type="dxa"/>
            <w:vAlign w:val="center"/>
          </w:tcPr>
          <w:p w:rsidR="00AA3C07" w:rsidRPr="009B4091" w:rsidRDefault="00AA3C07" w:rsidP="00AF5992">
            <w:pPr>
              <w:jc w:val="center"/>
              <w:rPr>
                <w:sz w:val="16"/>
                <w:szCs w:val="16"/>
              </w:rPr>
            </w:pPr>
            <w:r w:rsidRPr="009B4091">
              <w:rPr>
                <w:sz w:val="16"/>
                <w:szCs w:val="16"/>
              </w:rPr>
              <w:t>POSTO DE SERVIÇO</w:t>
            </w:r>
          </w:p>
        </w:tc>
        <w:tc>
          <w:tcPr>
            <w:tcW w:w="851" w:type="dxa"/>
            <w:vAlign w:val="center"/>
          </w:tcPr>
          <w:p w:rsidR="00AA3C07" w:rsidRPr="007F7099" w:rsidRDefault="00AA3C07" w:rsidP="00AF5992">
            <w:pPr>
              <w:pStyle w:val="Recuodecorpodetexto"/>
              <w:ind w:left="0" w:firstLine="0"/>
              <w:jc w:val="center"/>
              <w:rPr>
                <w:b/>
              </w:rPr>
            </w:pPr>
            <w:r>
              <w:rPr>
                <w:b/>
              </w:rPr>
              <w:t>32</w:t>
            </w:r>
          </w:p>
        </w:tc>
        <w:tc>
          <w:tcPr>
            <w:tcW w:w="1134" w:type="dxa"/>
            <w:vAlign w:val="center"/>
          </w:tcPr>
          <w:p w:rsidR="00AA3C07" w:rsidRPr="0092359E" w:rsidRDefault="00AA3C07" w:rsidP="00AF5992">
            <w:pPr>
              <w:jc w:val="right"/>
              <w:rPr>
                <w:rFonts w:ascii="Calibri" w:hAnsi="Calibri"/>
                <w:b/>
                <w:color w:val="000000"/>
                <w:sz w:val="16"/>
                <w:szCs w:val="16"/>
              </w:rPr>
            </w:pPr>
            <w:r w:rsidRPr="0092359E">
              <w:rPr>
                <w:rFonts w:ascii="Calibri" w:hAnsi="Calibri"/>
                <w:b/>
                <w:color w:val="000000"/>
                <w:sz w:val="16"/>
                <w:szCs w:val="16"/>
              </w:rPr>
              <w:t>R$ 14.617,96</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R$ 467.774,72</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right"/>
              <w:rPr>
                <w:rFonts w:ascii="Calibri" w:hAnsi="Calibri"/>
                <w:color w:val="000000"/>
              </w:rPr>
            </w:pPr>
            <w:r>
              <w:rPr>
                <w:rFonts w:ascii="Calibri" w:hAnsi="Calibri"/>
                <w:color w:val="000000"/>
              </w:rPr>
              <w:t>R$ 5.613.296,64</w:t>
            </w:r>
          </w:p>
        </w:tc>
      </w:tr>
      <w:tr w:rsidR="00AA3C07" w:rsidTr="00AF5992">
        <w:tc>
          <w:tcPr>
            <w:tcW w:w="534" w:type="dxa"/>
            <w:vAlign w:val="center"/>
          </w:tcPr>
          <w:p w:rsidR="00AA3C07" w:rsidRDefault="00AA3C07" w:rsidP="00AF5992">
            <w:pPr>
              <w:jc w:val="center"/>
              <w:rPr>
                <w:rFonts w:ascii="Calibri" w:hAnsi="Calibri"/>
                <w:color w:val="000000"/>
              </w:rPr>
            </w:pPr>
            <w:r>
              <w:rPr>
                <w:rFonts w:ascii="Calibri" w:hAnsi="Calibri"/>
                <w:color w:val="000000"/>
              </w:rPr>
              <w:t>16</w:t>
            </w:r>
          </w:p>
        </w:tc>
        <w:tc>
          <w:tcPr>
            <w:tcW w:w="1134" w:type="dxa"/>
            <w:vAlign w:val="center"/>
          </w:tcPr>
          <w:p w:rsidR="00AA3C07" w:rsidRDefault="00AA3C07" w:rsidP="00AF5992">
            <w:pPr>
              <w:jc w:val="center"/>
              <w:rPr>
                <w:rFonts w:ascii="Calibri" w:hAnsi="Calibri"/>
                <w:color w:val="000000"/>
              </w:rPr>
            </w:pPr>
            <w:r>
              <w:rPr>
                <w:rFonts w:ascii="Calibri" w:hAnsi="Calibri"/>
                <w:color w:val="000000"/>
              </w:rPr>
              <w:t>Veículo de Serviço  -  CNH "B"</w:t>
            </w:r>
          </w:p>
        </w:tc>
        <w:tc>
          <w:tcPr>
            <w:tcW w:w="992" w:type="dxa"/>
            <w:vAlign w:val="center"/>
          </w:tcPr>
          <w:p w:rsidR="00AA3C07" w:rsidRDefault="00AA3C07" w:rsidP="00AF5992">
            <w:pPr>
              <w:jc w:val="center"/>
              <w:rPr>
                <w:rFonts w:ascii="Calibri" w:hAnsi="Calibri"/>
                <w:color w:val="000000"/>
              </w:rPr>
            </w:pPr>
            <w:r>
              <w:rPr>
                <w:rFonts w:ascii="Calibri" w:hAnsi="Calibri"/>
                <w:color w:val="000000"/>
              </w:rPr>
              <w:t>12/36 horas Noturna</w:t>
            </w:r>
          </w:p>
        </w:tc>
        <w:tc>
          <w:tcPr>
            <w:tcW w:w="992" w:type="dxa"/>
            <w:vAlign w:val="center"/>
          </w:tcPr>
          <w:p w:rsidR="00AA3C07" w:rsidRPr="009B4091" w:rsidRDefault="00AA3C07" w:rsidP="00AF5992">
            <w:pPr>
              <w:pStyle w:val="Recuodecorpodetexto"/>
              <w:ind w:left="0" w:firstLine="0"/>
              <w:jc w:val="center"/>
              <w:rPr>
                <w:sz w:val="16"/>
                <w:szCs w:val="16"/>
              </w:rPr>
            </w:pPr>
            <w:r w:rsidRPr="009B4091">
              <w:rPr>
                <w:sz w:val="16"/>
                <w:szCs w:val="16"/>
              </w:rPr>
              <w:t>POSTO DE SERVIÇO</w:t>
            </w:r>
          </w:p>
        </w:tc>
        <w:tc>
          <w:tcPr>
            <w:tcW w:w="851" w:type="dxa"/>
            <w:vAlign w:val="center"/>
          </w:tcPr>
          <w:p w:rsidR="00AA3C07" w:rsidRPr="007F7099" w:rsidRDefault="00AA3C07" w:rsidP="00AF5992">
            <w:pPr>
              <w:pStyle w:val="Recuodecorpodetexto"/>
              <w:ind w:left="0" w:firstLine="0"/>
              <w:jc w:val="center"/>
              <w:rPr>
                <w:b/>
              </w:rPr>
            </w:pPr>
            <w:r>
              <w:rPr>
                <w:b/>
              </w:rPr>
              <w:t>24</w:t>
            </w:r>
          </w:p>
        </w:tc>
        <w:tc>
          <w:tcPr>
            <w:tcW w:w="1134" w:type="dxa"/>
            <w:vAlign w:val="center"/>
          </w:tcPr>
          <w:p w:rsidR="00AA3C07" w:rsidRPr="0092359E" w:rsidRDefault="00AA3C07" w:rsidP="00AF5992">
            <w:pPr>
              <w:jc w:val="right"/>
              <w:rPr>
                <w:rFonts w:ascii="Calibri" w:hAnsi="Calibri"/>
                <w:b/>
                <w:color w:val="000000"/>
                <w:sz w:val="16"/>
                <w:szCs w:val="16"/>
              </w:rPr>
            </w:pPr>
            <w:r w:rsidRPr="0092359E">
              <w:rPr>
                <w:rFonts w:ascii="Calibri" w:hAnsi="Calibri"/>
                <w:b/>
                <w:color w:val="000000"/>
                <w:sz w:val="16"/>
                <w:szCs w:val="16"/>
              </w:rPr>
              <w:t>R$ 16.403,22</w:t>
            </w:r>
          </w:p>
        </w:tc>
        <w:tc>
          <w:tcPr>
            <w:tcW w:w="1559" w:type="dxa"/>
            <w:vAlign w:val="center"/>
          </w:tcPr>
          <w:p w:rsidR="00AA3C07" w:rsidRDefault="00AA3C07" w:rsidP="00AF5992">
            <w:pPr>
              <w:jc w:val="right"/>
              <w:rPr>
                <w:rFonts w:ascii="Calibri" w:hAnsi="Calibri"/>
                <w:color w:val="000000"/>
              </w:rPr>
            </w:pPr>
            <w:r>
              <w:rPr>
                <w:rFonts w:ascii="Calibri" w:hAnsi="Calibri"/>
                <w:color w:val="000000"/>
              </w:rPr>
              <w:t>R$ 393.677,20</w:t>
            </w:r>
          </w:p>
        </w:tc>
        <w:tc>
          <w:tcPr>
            <w:tcW w:w="567" w:type="dxa"/>
            <w:vAlign w:val="center"/>
          </w:tcPr>
          <w:p w:rsidR="00AA3C07" w:rsidRDefault="00AA3C07" w:rsidP="00AF5992">
            <w:pPr>
              <w:jc w:val="center"/>
              <w:rPr>
                <w:rFonts w:ascii="Calibri" w:hAnsi="Calibri"/>
                <w:color w:val="000000"/>
              </w:rPr>
            </w:pPr>
            <w:r>
              <w:rPr>
                <w:rFonts w:ascii="Calibri" w:hAnsi="Calibri"/>
                <w:color w:val="000000"/>
              </w:rPr>
              <w:t>12</w:t>
            </w:r>
          </w:p>
        </w:tc>
        <w:tc>
          <w:tcPr>
            <w:tcW w:w="1701" w:type="dxa"/>
            <w:vAlign w:val="center"/>
          </w:tcPr>
          <w:p w:rsidR="00AA3C07" w:rsidRDefault="00AA3C07" w:rsidP="00AF5992">
            <w:pPr>
              <w:jc w:val="right"/>
              <w:rPr>
                <w:rFonts w:ascii="Calibri" w:hAnsi="Calibri"/>
                <w:color w:val="000000"/>
              </w:rPr>
            </w:pPr>
            <w:r>
              <w:rPr>
                <w:rFonts w:ascii="Calibri" w:hAnsi="Calibri"/>
                <w:color w:val="000000"/>
              </w:rPr>
              <w:t>R$ 4.724.126,40</w:t>
            </w:r>
          </w:p>
        </w:tc>
      </w:tr>
      <w:tr w:rsidR="00AA3C07" w:rsidTr="00AF5992">
        <w:tc>
          <w:tcPr>
            <w:tcW w:w="5637" w:type="dxa"/>
            <w:gridSpan w:val="6"/>
            <w:vAlign w:val="center"/>
          </w:tcPr>
          <w:p w:rsidR="00AA3C07" w:rsidRDefault="00AA3C07" w:rsidP="00AF5992">
            <w:pPr>
              <w:jc w:val="center"/>
              <w:rPr>
                <w:b/>
              </w:rPr>
            </w:pPr>
            <w:r>
              <w:rPr>
                <w:b/>
              </w:rPr>
              <w:t>Orçamento Estimado do Lote</w:t>
            </w:r>
          </w:p>
        </w:tc>
        <w:tc>
          <w:tcPr>
            <w:tcW w:w="3827" w:type="dxa"/>
            <w:gridSpan w:val="3"/>
            <w:vAlign w:val="center"/>
          </w:tcPr>
          <w:p w:rsidR="00AA3C07" w:rsidRPr="006D33D2" w:rsidRDefault="00AA3C07" w:rsidP="00AF5992">
            <w:pPr>
              <w:jc w:val="right"/>
              <w:rPr>
                <w:rFonts w:ascii="Calibri" w:hAnsi="Calibri"/>
                <w:color w:val="000000"/>
                <w:sz w:val="28"/>
                <w:szCs w:val="28"/>
              </w:rPr>
            </w:pPr>
            <w:r w:rsidRPr="0092359E">
              <w:rPr>
                <w:rFonts w:ascii="Calibri" w:hAnsi="Calibri"/>
                <w:color w:val="000000"/>
                <w:sz w:val="28"/>
                <w:szCs w:val="28"/>
              </w:rPr>
              <w:t>R$ 10.337.42</w:t>
            </w:r>
            <w:r>
              <w:rPr>
                <w:rFonts w:ascii="Calibri" w:hAnsi="Calibri"/>
                <w:color w:val="000000"/>
                <w:sz w:val="28"/>
                <w:szCs w:val="28"/>
              </w:rPr>
              <w:t>3</w:t>
            </w:r>
            <w:r w:rsidRPr="0092359E">
              <w:rPr>
                <w:rFonts w:ascii="Calibri" w:hAnsi="Calibri"/>
                <w:color w:val="000000"/>
                <w:sz w:val="28"/>
                <w:szCs w:val="28"/>
              </w:rPr>
              <w:t>,0</w:t>
            </w:r>
            <w:r>
              <w:rPr>
                <w:rFonts w:ascii="Calibri" w:hAnsi="Calibri"/>
                <w:color w:val="000000"/>
                <w:sz w:val="28"/>
                <w:szCs w:val="28"/>
              </w:rPr>
              <w:t>4</w:t>
            </w:r>
          </w:p>
        </w:tc>
      </w:tr>
    </w:tbl>
    <w:p w:rsidR="00AA3C07" w:rsidRDefault="00AA3C07" w:rsidP="00B04D4C">
      <w:pPr>
        <w:pStyle w:val="Recuodecorpodetexto"/>
        <w:ind w:left="0" w:firstLine="708"/>
        <w:rPr>
          <w:b/>
        </w:rPr>
      </w:pPr>
    </w:p>
    <w:p w:rsidR="0096304C" w:rsidRDefault="0096304C" w:rsidP="0096304C">
      <w:pPr>
        <w:pStyle w:val="Recuodecorpodetexto"/>
        <w:ind w:left="0" w:firstLine="708"/>
        <w:rPr>
          <w:b/>
        </w:rPr>
      </w:pPr>
      <w:r w:rsidRPr="0096304C">
        <w:t>3.19</w:t>
      </w:r>
      <w:r>
        <w:rPr>
          <w:b/>
        </w:rPr>
        <w:t xml:space="preserve"> -  </w:t>
      </w:r>
      <w:r w:rsidRPr="0096304C">
        <w:t>Apresentação no Quadro 9 do Resumo dos Orçamentos Estimados dos Lotes e do Orçamento Estimado da Licitação</w:t>
      </w:r>
      <w:r>
        <w:rPr>
          <w:b/>
        </w:rPr>
        <w:t>:</w:t>
      </w:r>
    </w:p>
    <w:p w:rsidR="00AA3C07" w:rsidRDefault="00AA3C07" w:rsidP="0096304C">
      <w:pPr>
        <w:pStyle w:val="Recuodecorpodetexto"/>
        <w:ind w:left="0" w:firstLine="708"/>
        <w:rPr>
          <w:b/>
        </w:rPr>
      </w:pPr>
    </w:p>
    <w:p w:rsidR="007270E2" w:rsidRDefault="006968FC" w:rsidP="00AB732C">
      <w:pPr>
        <w:pStyle w:val="Recuodecorpodetexto"/>
        <w:ind w:left="0" w:firstLine="708"/>
        <w:rPr>
          <w:b/>
        </w:rPr>
      </w:pPr>
      <w:r>
        <w:rPr>
          <w:b/>
        </w:rPr>
        <w:t>Quadro 9 – Resumo dos Orçamento</w:t>
      </w:r>
      <w:r w:rsidR="007270E2">
        <w:rPr>
          <w:b/>
        </w:rPr>
        <w:t>s</w:t>
      </w:r>
      <w:r>
        <w:rPr>
          <w:b/>
        </w:rPr>
        <w:t xml:space="preserve"> Estimado</w:t>
      </w:r>
      <w:r w:rsidR="007270E2">
        <w:rPr>
          <w:b/>
        </w:rPr>
        <w:t>s dos Lotes</w:t>
      </w:r>
    </w:p>
    <w:tbl>
      <w:tblPr>
        <w:tblStyle w:val="Tabelacomgrade"/>
        <w:tblW w:w="0" w:type="auto"/>
        <w:tblLook w:val="04A0"/>
      </w:tblPr>
      <w:tblGrid>
        <w:gridCol w:w="4786"/>
        <w:gridCol w:w="4426"/>
      </w:tblGrid>
      <w:tr w:rsidR="00AA3C07" w:rsidTr="00AF5992">
        <w:tc>
          <w:tcPr>
            <w:tcW w:w="4786" w:type="dxa"/>
          </w:tcPr>
          <w:p w:rsidR="00AA3C07" w:rsidRDefault="00AA3C07" w:rsidP="00AF5992">
            <w:pPr>
              <w:pStyle w:val="Recuodecorpodetexto"/>
              <w:ind w:left="0" w:firstLine="0"/>
              <w:jc w:val="center"/>
              <w:rPr>
                <w:b/>
              </w:rPr>
            </w:pPr>
            <w:r>
              <w:rPr>
                <w:b/>
              </w:rPr>
              <w:t>Lotes</w:t>
            </w:r>
          </w:p>
        </w:tc>
        <w:tc>
          <w:tcPr>
            <w:tcW w:w="4426" w:type="dxa"/>
          </w:tcPr>
          <w:p w:rsidR="00AA3C07" w:rsidRDefault="00AA3C07" w:rsidP="00AF5992">
            <w:pPr>
              <w:pStyle w:val="Recuodecorpodetexto"/>
              <w:ind w:left="0" w:firstLine="0"/>
              <w:jc w:val="center"/>
              <w:rPr>
                <w:b/>
              </w:rPr>
            </w:pPr>
            <w:r>
              <w:rPr>
                <w:b/>
              </w:rPr>
              <w:t>Orçamentos Estimados dos Lotes</w:t>
            </w:r>
          </w:p>
        </w:tc>
      </w:tr>
      <w:tr w:rsidR="00AA3C07" w:rsidTr="00AF5992">
        <w:tc>
          <w:tcPr>
            <w:tcW w:w="4786" w:type="dxa"/>
          </w:tcPr>
          <w:p w:rsidR="00AA3C07" w:rsidRDefault="00AA3C07" w:rsidP="00AF5992">
            <w:pPr>
              <w:pStyle w:val="Recuodecorpodetexto"/>
              <w:ind w:left="0" w:firstLine="0"/>
              <w:rPr>
                <w:b/>
              </w:rPr>
            </w:pPr>
            <w:r>
              <w:rPr>
                <w:b/>
              </w:rPr>
              <w:t>I</w:t>
            </w:r>
            <w:r w:rsidRPr="009F29F7">
              <w:rPr>
                <w:b/>
              </w:rPr>
              <w:t xml:space="preserve"> - Condução de Veículos </w:t>
            </w:r>
            <w:r>
              <w:rPr>
                <w:b/>
              </w:rPr>
              <w:t>de</w:t>
            </w:r>
            <w:r w:rsidRPr="009F29F7">
              <w:rPr>
                <w:b/>
              </w:rPr>
              <w:t xml:space="preserve"> Serviço – PLS </w:t>
            </w:r>
            <w:r>
              <w:rPr>
                <w:b/>
              </w:rPr>
              <w:t>0520</w:t>
            </w:r>
            <w:r w:rsidRPr="009F29F7">
              <w:rPr>
                <w:b/>
              </w:rPr>
              <w:t>/201</w:t>
            </w:r>
            <w:r>
              <w:rPr>
                <w:b/>
              </w:rPr>
              <w:t>8</w:t>
            </w:r>
          </w:p>
        </w:tc>
        <w:tc>
          <w:tcPr>
            <w:tcW w:w="4426" w:type="dxa"/>
          </w:tcPr>
          <w:p w:rsidR="00AA3C07" w:rsidRDefault="00AA3C07" w:rsidP="00AF5992">
            <w:pPr>
              <w:pStyle w:val="Recuodecorpodetexto"/>
              <w:ind w:left="0" w:firstLine="0"/>
              <w:jc w:val="right"/>
              <w:rPr>
                <w:b/>
              </w:rPr>
            </w:pPr>
            <w:r>
              <w:rPr>
                <w:rFonts w:ascii="Calibri" w:hAnsi="Calibri"/>
                <w:color w:val="000000"/>
                <w:sz w:val="28"/>
                <w:szCs w:val="28"/>
              </w:rPr>
              <w:t>R$ 19.385</w:t>
            </w:r>
            <w:r w:rsidRPr="006D33D2">
              <w:rPr>
                <w:rFonts w:ascii="Calibri" w:hAnsi="Calibri"/>
                <w:color w:val="000000"/>
                <w:sz w:val="28"/>
                <w:szCs w:val="28"/>
              </w:rPr>
              <w:t>.</w:t>
            </w:r>
            <w:r>
              <w:rPr>
                <w:rFonts w:ascii="Calibri" w:hAnsi="Calibri"/>
                <w:color w:val="000000"/>
                <w:sz w:val="28"/>
                <w:szCs w:val="28"/>
              </w:rPr>
              <w:t>925</w:t>
            </w:r>
            <w:r w:rsidRPr="006D33D2">
              <w:rPr>
                <w:rFonts w:ascii="Calibri" w:hAnsi="Calibri"/>
                <w:color w:val="000000"/>
                <w:sz w:val="28"/>
                <w:szCs w:val="28"/>
              </w:rPr>
              <w:t>,</w:t>
            </w:r>
            <w:r>
              <w:rPr>
                <w:rFonts w:ascii="Calibri" w:hAnsi="Calibri"/>
                <w:color w:val="000000"/>
                <w:sz w:val="28"/>
                <w:szCs w:val="28"/>
              </w:rPr>
              <w:t>74</w:t>
            </w:r>
          </w:p>
        </w:tc>
      </w:tr>
      <w:tr w:rsidR="00AA3C07" w:rsidTr="00AF5992">
        <w:tc>
          <w:tcPr>
            <w:tcW w:w="4786" w:type="dxa"/>
          </w:tcPr>
          <w:p w:rsidR="00AA3C07" w:rsidRDefault="00AA3C07" w:rsidP="00AF5992">
            <w:pPr>
              <w:pStyle w:val="Recuodecorpodetexto"/>
              <w:ind w:left="0" w:firstLine="0"/>
              <w:rPr>
                <w:b/>
              </w:rPr>
            </w:pPr>
            <w:r>
              <w:rPr>
                <w:b/>
              </w:rPr>
              <w:t>II</w:t>
            </w:r>
            <w:r w:rsidRPr="009F29F7">
              <w:rPr>
                <w:b/>
              </w:rPr>
              <w:t xml:space="preserve"> - Condução de </w:t>
            </w:r>
            <w:r>
              <w:rPr>
                <w:b/>
              </w:rPr>
              <w:t>Ônibus e Vans de Passageiros</w:t>
            </w:r>
            <w:r w:rsidRPr="009F29F7">
              <w:rPr>
                <w:b/>
              </w:rPr>
              <w:t xml:space="preserve"> – PLS </w:t>
            </w:r>
            <w:r>
              <w:rPr>
                <w:b/>
              </w:rPr>
              <w:t>0521</w:t>
            </w:r>
            <w:r w:rsidRPr="009F29F7">
              <w:rPr>
                <w:b/>
              </w:rPr>
              <w:t>/201</w:t>
            </w:r>
            <w:r>
              <w:rPr>
                <w:b/>
              </w:rPr>
              <w:t>8 e 0524/2018</w:t>
            </w:r>
          </w:p>
          <w:p w:rsidR="00AA3C07" w:rsidRDefault="00AA3C07" w:rsidP="00AF5992">
            <w:pPr>
              <w:pStyle w:val="Recuodecorpodetexto"/>
              <w:ind w:left="0" w:firstLine="0"/>
              <w:rPr>
                <w:b/>
              </w:rPr>
            </w:pPr>
          </w:p>
        </w:tc>
        <w:tc>
          <w:tcPr>
            <w:tcW w:w="4426" w:type="dxa"/>
          </w:tcPr>
          <w:p w:rsidR="00AA3C07" w:rsidRDefault="00AA3C07" w:rsidP="00AF5992">
            <w:pPr>
              <w:pStyle w:val="Recuodecorpodetexto"/>
              <w:ind w:left="0" w:firstLine="0"/>
              <w:jc w:val="right"/>
              <w:rPr>
                <w:b/>
              </w:rPr>
            </w:pPr>
            <w:r w:rsidRPr="00160C7B">
              <w:rPr>
                <w:rFonts w:ascii="Calibri" w:hAnsi="Calibri"/>
                <w:color w:val="000000"/>
                <w:sz w:val="28"/>
                <w:szCs w:val="28"/>
              </w:rPr>
              <w:t>R$ 1</w:t>
            </w:r>
            <w:r>
              <w:rPr>
                <w:rFonts w:ascii="Calibri" w:hAnsi="Calibri"/>
                <w:color w:val="000000"/>
                <w:sz w:val="28"/>
                <w:szCs w:val="28"/>
              </w:rPr>
              <w:t>6</w:t>
            </w:r>
            <w:r w:rsidRPr="00160C7B">
              <w:rPr>
                <w:rFonts w:ascii="Calibri" w:hAnsi="Calibri"/>
                <w:color w:val="000000"/>
                <w:sz w:val="28"/>
                <w:szCs w:val="28"/>
              </w:rPr>
              <w:t>.6</w:t>
            </w:r>
            <w:r>
              <w:rPr>
                <w:rFonts w:ascii="Calibri" w:hAnsi="Calibri"/>
                <w:color w:val="000000"/>
                <w:sz w:val="28"/>
                <w:szCs w:val="28"/>
              </w:rPr>
              <w:t>70</w:t>
            </w:r>
            <w:r w:rsidRPr="00160C7B">
              <w:rPr>
                <w:rFonts w:ascii="Calibri" w:hAnsi="Calibri"/>
                <w:color w:val="000000"/>
                <w:sz w:val="28"/>
                <w:szCs w:val="28"/>
              </w:rPr>
              <w:t>.</w:t>
            </w:r>
            <w:r>
              <w:rPr>
                <w:rFonts w:ascii="Calibri" w:hAnsi="Calibri"/>
                <w:color w:val="000000"/>
                <w:sz w:val="28"/>
                <w:szCs w:val="28"/>
              </w:rPr>
              <w:t>371</w:t>
            </w:r>
            <w:r w:rsidRPr="00160C7B">
              <w:rPr>
                <w:rFonts w:ascii="Calibri" w:hAnsi="Calibri"/>
                <w:color w:val="000000"/>
                <w:sz w:val="28"/>
                <w:szCs w:val="28"/>
              </w:rPr>
              <w:t>,</w:t>
            </w:r>
            <w:r>
              <w:rPr>
                <w:rFonts w:ascii="Calibri" w:hAnsi="Calibri"/>
                <w:color w:val="000000"/>
                <w:sz w:val="28"/>
                <w:szCs w:val="28"/>
              </w:rPr>
              <w:t>04</w:t>
            </w:r>
          </w:p>
        </w:tc>
      </w:tr>
      <w:tr w:rsidR="00AA3C07" w:rsidTr="00AF5992">
        <w:tc>
          <w:tcPr>
            <w:tcW w:w="4786" w:type="dxa"/>
          </w:tcPr>
          <w:p w:rsidR="00AA3C07" w:rsidRDefault="00AA3C07" w:rsidP="00AF5992">
            <w:pPr>
              <w:pStyle w:val="Recuodecorpodetexto"/>
              <w:ind w:left="0" w:firstLine="0"/>
              <w:rPr>
                <w:b/>
              </w:rPr>
            </w:pPr>
            <w:r>
              <w:rPr>
                <w:b/>
              </w:rPr>
              <w:t>III</w:t>
            </w:r>
            <w:r w:rsidRPr="007F7099">
              <w:rPr>
                <w:b/>
              </w:rPr>
              <w:t xml:space="preserve"> - Condução de </w:t>
            </w:r>
            <w:r>
              <w:rPr>
                <w:b/>
              </w:rPr>
              <w:t>Caminhões– PLS 0523/2018</w:t>
            </w:r>
          </w:p>
        </w:tc>
        <w:tc>
          <w:tcPr>
            <w:tcW w:w="4426" w:type="dxa"/>
          </w:tcPr>
          <w:p w:rsidR="00AA3C07" w:rsidRDefault="00AA3C07" w:rsidP="00AF5992">
            <w:pPr>
              <w:pStyle w:val="Recuodecorpodetexto"/>
              <w:ind w:left="0" w:firstLine="0"/>
              <w:jc w:val="right"/>
              <w:rPr>
                <w:b/>
              </w:rPr>
            </w:pPr>
            <w:r w:rsidRPr="00421460">
              <w:rPr>
                <w:rFonts w:ascii="Calibri" w:hAnsi="Calibri"/>
                <w:color w:val="000000"/>
                <w:sz w:val="28"/>
                <w:szCs w:val="28"/>
              </w:rPr>
              <w:t>R$ 1.</w:t>
            </w:r>
            <w:r>
              <w:rPr>
                <w:rFonts w:ascii="Calibri" w:hAnsi="Calibri"/>
                <w:color w:val="000000"/>
                <w:sz w:val="28"/>
                <w:szCs w:val="28"/>
              </w:rPr>
              <w:t>694.416</w:t>
            </w:r>
            <w:r w:rsidRPr="00421460">
              <w:rPr>
                <w:rFonts w:ascii="Calibri" w:hAnsi="Calibri"/>
                <w:color w:val="000000"/>
                <w:sz w:val="28"/>
                <w:szCs w:val="28"/>
              </w:rPr>
              <w:t>,</w:t>
            </w:r>
            <w:r>
              <w:rPr>
                <w:rFonts w:ascii="Calibri" w:hAnsi="Calibri"/>
                <w:color w:val="000000"/>
                <w:sz w:val="28"/>
                <w:szCs w:val="28"/>
              </w:rPr>
              <w:t>53</w:t>
            </w:r>
          </w:p>
        </w:tc>
      </w:tr>
      <w:tr w:rsidR="00AA3C07" w:rsidTr="00AF5992">
        <w:tc>
          <w:tcPr>
            <w:tcW w:w="4786" w:type="dxa"/>
          </w:tcPr>
          <w:p w:rsidR="00AA3C07" w:rsidRDefault="00AA3C07" w:rsidP="00AF5992">
            <w:pPr>
              <w:pStyle w:val="Recuodecorpodetexto"/>
              <w:ind w:left="0" w:firstLine="0"/>
              <w:rPr>
                <w:b/>
              </w:rPr>
            </w:pPr>
            <w:r>
              <w:rPr>
                <w:b/>
              </w:rPr>
              <w:t>IV</w:t>
            </w:r>
            <w:r w:rsidRPr="007F7099">
              <w:rPr>
                <w:b/>
              </w:rPr>
              <w:t xml:space="preserve"> - Condução de Ambulância</w:t>
            </w:r>
            <w:r>
              <w:rPr>
                <w:b/>
              </w:rPr>
              <w:t>s – PLS 0525/2018</w:t>
            </w:r>
          </w:p>
        </w:tc>
        <w:tc>
          <w:tcPr>
            <w:tcW w:w="4426" w:type="dxa"/>
          </w:tcPr>
          <w:p w:rsidR="00AA3C07" w:rsidRDefault="00AA3C07" w:rsidP="00AF5992">
            <w:pPr>
              <w:pStyle w:val="Recuodecorpodetexto"/>
              <w:ind w:left="0" w:firstLine="0"/>
              <w:jc w:val="right"/>
              <w:rPr>
                <w:b/>
              </w:rPr>
            </w:pPr>
            <w:r w:rsidRPr="0092359E">
              <w:rPr>
                <w:rFonts w:ascii="Calibri" w:hAnsi="Calibri"/>
                <w:color w:val="000000"/>
                <w:sz w:val="28"/>
                <w:szCs w:val="28"/>
              </w:rPr>
              <w:t>R$ 10.337.42</w:t>
            </w:r>
            <w:r>
              <w:rPr>
                <w:rFonts w:ascii="Calibri" w:hAnsi="Calibri"/>
                <w:color w:val="000000"/>
                <w:sz w:val="28"/>
                <w:szCs w:val="28"/>
              </w:rPr>
              <w:t>3</w:t>
            </w:r>
            <w:r w:rsidRPr="0092359E">
              <w:rPr>
                <w:rFonts w:ascii="Calibri" w:hAnsi="Calibri"/>
                <w:color w:val="000000"/>
                <w:sz w:val="28"/>
                <w:szCs w:val="28"/>
              </w:rPr>
              <w:t>,0</w:t>
            </w:r>
            <w:r>
              <w:rPr>
                <w:rFonts w:ascii="Calibri" w:hAnsi="Calibri"/>
                <w:color w:val="000000"/>
                <w:sz w:val="28"/>
                <w:szCs w:val="28"/>
              </w:rPr>
              <w:t>4</w:t>
            </w:r>
          </w:p>
        </w:tc>
      </w:tr>
      <w:tr w:rsidR="00AA3C07" w:rsidTr="00AF5992">
        <w:tc>
          <w:tcPr>
            <w:tcW w:w="4786" w:type="dxa"/>
          </w:tcPr>
          <w:p w:rsidR="00AA3C07" w:rsidRDefault="00AA3C07" w:rsidP="00AF5992">
            <w:pPr>
              <w:pStyle w:val="Recuodecorpodetexto"/>
              <w:ind w:left="0" w:firstLine="0"/>
              <w:rPr>
                <w:b/>
              </w:rPr>
            </w:pPr>
          </w:p>
          <w:p w:rsidR="00AA3C07" w:rsidRDefault="00AA3C07" w:rsidP="00AF5992">
            <w:pPr>
              <w:pStyle w:val="Recuodecorpodetexto"/>
              <w:ind w:left="0" w:firstLine="0"/>
              <w:rPr>
                <w:b/>
              </w:rPr>
            </w:pPr>
            <w:r>
              <w:rPr>
                <w:b/>
              </w:rPr>
              <w:t>Orçamento Estimado da Licitação</w:t>
            </w:r>
          </w:p>
        </w:tc>
        <w:tc>
          <w:tcPr>
            <w:tcW w:w="4426" w:type="dxa"/>
          </w:tcPr>
          <w:p w:rsidR="00AA3C07" w:rsidRPr="007270E2" w:rsidRDefault="00AA3C07" w:rsidP="00AF5992">
            <w:pPr>
              <w:jc w:val="right"/>
              <w:rPr>
                <w:rFonts w:ascii="Calibri" w:hAnsi="Calibri"/>
                <w:color w:val="000000"/>
                <w:sz w:val="28"/>
                <w:szCs w:val="28"/>
              </w:rPr>
            </w:pPr>
            <w:r>
              <w:rPr>
                <w:rFonts w:ascii="Calibri" w:hAnsi="Calibri"/>
                <w:color w:val="000000"/>
                <w:sz w:val="28"/>
                <w:szCs w:val="28"/>
              </w:rPr>
              <w:t>R$ 48.088.136,35</w:t>
            </w:r>
          </w:p>
          <w:p w:rsidR="00AA3C07" w:rsidRPr="0092359E" w:rsidRDefault="00AA3C07" w:rsidP="00AF5992">
            <w:pPr>
              <w:pStyle w:val="Recuodecorpodetexto"/>
              <w:ind w:left="0" w:firstLine="0"/>
              <w:jc w:val="right"/>
              <w:rPr>
                <w:rFonts w:ascii="Calibri" w:hAnsi="Calibri"/>
                <w:color w:val="000000"/>
                <w:sz w:val="28"/>
                <w:szCs w:val="28"/>
              </w:rPr>
            </w:pPr>
          </w:p>
        </w:tc>
      </w:tr>
    </w:tbl>
    <w:p w:rsidR="00AA3C07" w:rsidRDefault="00AA3C07" w:rsidP="00AB732C">
      <w:pPr>
        <w:pStyle w:val="Recuodecorpodetexto"/>
        <w:ind w:left="0" w:firstLine="708"/>
        <w:rPr>
          <w:b/>
        </w:rPr>
      </w:pPr>
    </w:p>
    <w:p w:rsidR="00093085" w:rsidRDefault="006968FC" w:rsidP="00AB732C">
      <w:pPr>
        <w:pStyle w:val="Recuodecorpodetexto"/>
        <w:ind w:left="0" w:firstLine="708"/>
        <w:rPr>
          <w:b/>
        </w:rPr>
      </w:pPr>
      <w:r>
        <w:rPr>
          <w:b/>
        </w:rPr>
        <w:t xml:space="preserve"> </w:t>
      </w:r>
      <w:r w:rsidR="0096304C">
        <w:t>3.2</w:t>
      </w:r>
      <w:r w:rsidR="00B70899">
        <w:t>0</w:t>
      </w:r>
      <w:r w:rsidR="0096304C">
        <w:rPr>
          <w:b/>
        </w:rPr>
        <w:t xml:space="preserve"> -  </w:t>
      </w:r>
      <w:r w:rsidR="0096304C" w:rsidRPr="009258B1">
        <w:t xml:space="preserve">Avisamos que no momento de confecção e inscrição da </w:t>
      </w:r>
      <w:r w:rsidR="0096304C" w:rsidRPr="009258B1">
        <w:rPr>
          <w:b/>
        </w:rPr>
        <w:t>PROPOSTA DE PREÇOS no SIGA</w:t>
      </w:r>
      <w:r w:rsidR="0096304C" w:rsidRPr="009258B1">
        <w:t xml:space="preserve"> os valores a serem insertos são conforme o</w:t>
      </w:r>
      <w:r w:rsidR="009258B1">
        <w:t xml:space="preserve"> do</w:t>
      </w:r>
      <w:r w:rsidR="0096304C" w:rsidRPr="009258B1">
        <w:t xml:space="preserve"> Quadro 1</w:t>
      </w:r>
      <w:r w:rsidR="00B70899">
        <w:t>0</w:t>
      </w:r>
      <w:r w:rsidR="0096304C" w:rsidRPr="009258B1">
        <w:t xml:space="preserve"> abaixo</w:t>
      </w:r>
      <w:r w:rsidR="0096304C">
        <w:rPr>
          <w:b/>
        </w:rPr>
        <w:t>:</w:t>
      </w:r>
    </w:p>
    <w:p w:rsidR="009258B1" w:rsidRDefault="009258B1" w:rsidP="00AB732C">
      <w:pPr>
        <w:pStyle w:val="Recuodecorpodetexto"/>
        <w:ind w:left="0" w:firstLine="708"/>
        <w:rPr>
          <w:b/>
        </w:rPr>
      </w:pPr>
    </w:p>
    <w:p w:rsidR="009258B1" w:rsidRDefault="00486516" w:rsidP="00AB732C">
      <w:pPr>
        <w:pStyle w:val="Recuodecorpodetexto"/>
        <w:ind w:left="0" w:firstLine="708"/>
        <w:rPr>
          <w:b/>
        </w:rPr>
      </w:pPr>
      <w:r>
        <w:rPr>
          <w:b/>
        </w:rPr>
        <w:lastRenderedPageBreak/>
        <w:t>Quadro 1</w:t>
      </w:r>
      <w:r w:rsidR="00B70899">
        <w:rPr>
          <w:b/>
        </w:rPr>
        <w:t>0</w:t>
      </w:r>
      <w:r w:rsidR="009258B1">
        <w:rPr>
          <w:b/>
        </w:rPr>
        <w:t xml:space="preserve"> – Valores e conceitos relacionados ao preenchimento da Proposta de Preços no SIGA</w:t>
      </w:r>
    </w:p>
    <w:p w:rsidR="0096304C" w:rsidRDefault="0096304C" w:rsidP="00AB732C">
      <w:pPr>
        <w:pStyle w:val="Recuodecorpodetexto"/>
        <w:ind w:left="0" w:firstLine="708"/>
        <w:rPr>
          <w:b/>
        </w:rPr>
      </w:pPr>
    </w:p>
    <w:tbl>
      <w:tblPr>
        <w:tblStyle w:val="Tabelacomgrade"/>
        <w:tblW w:w="0" w:type="auto"/>
        <w:tblLook w:val="04A0"/>
      </w:tblPr>
      <w:tblGrid>
        <w:gridCol w:w="3510"/>
        <w:gridCol w:w="1985"/>
        <w:gridCol w:w="3685"/>
      </w:tblGrid>
      <w:tr w:rsidR="00035E9B" w:rsidTr="00035E9B">
        <w:tc>
          <w:tcPr>
            <w:tcW w:w="3510" w:type="dxa"/>
          </w:tcPr>
          <w:p w:rsidR="00035E9B" w:rsidRDefault="00035E9B" w:rsidP="00AB732C">
            <w:pPr>
              <w:pStyle w:val="Recuodecorpodetexto"/>
              <w:ind w:left="0" w:firstLine="0"/>
              <w:rPr>
                <w:b/>
              </w:rPr>
            </w:pPr>
            <w:r>
              <w:rPr>
                <w:b/>
              </w:rPr>
              <w:t>Tipo de Objeto</w:t>
            </w:r>
          </w:p>
        </w:tc>
        <w:tc>
          <w:tcPr>
            <w:tcW w:w="1985" w:type="dxa"/>
          </w:tcPr>
          <w:p w:rsidR="00035E9B" w:rsidRDefault="00035E9B" w:rsidP="00AB732C">
            <w:pPr>
              <w:pStyle w:val="Recuodecorpodetexto"/>
              <w:ind w:left="0" w:firstLine="0"/>
              <w:rPr>
                <w:b/>
              </w:rPr>
            </w:pPr>
            <w:r>
              <w:rPr>
                <w:b/>
              </w:rPr>
              <w:t>Unidade de Consumo</w:t>
            </w:r>
          </w:p>
        </w:tc>
        <w:tc>
          <w:tcPr>
            <w:tcW w:w="3685" w:type="dxa"/>
          </w:tcPr>
          <w:p w:rsidR="00035E9B" w:rsidRDefault="00035E9B" w:rsidP="00AB732C">
            <w:pPr>
              <w:pStyle w:val="Recuodecorpodetexto"/>
              <w:ind w:left="0" w:firstLine="0"/>
              <w:rPr>
                <w:b/>
              </w:rPr>
            </w:pPr>
            <w:r>
              <w:rPr>
                <w:b/>
              </w:rPr>
              <w:t>Tipo de Valor Unitário a ser lançado</w:t>
            </w:r>
          </w:p>
        </w:tc>
      </w:tr>
      <w:tr w:rsidR="00035E9B" w:rsidTr="00035E9B">
        <w:tc>
          <w:tcPr>
            <w:tcW w:w="3510" w:type="dxa"/>
          </w:tcPr>
          <w:p w:rsidR="00035E9B" w:rsidRDefault="00035E9B" w:rsidP="00AB732C">
            <w:pPr>
              <w:pStyle w:val="Recuodecorpodetexto"/>
              <w:ind w:left="0" w:firstLine="0"/>
              <w:rPr>
                <w:b/>
              </w:rPr>
            </w:pPr>
            <w:r>
              <w:rPr>
                <w:b/>
              </w:rPr>
              <w:t>Contratação de Posto de Serviço de Condutor</w:t>
            </w:r>
          </w:p>
        </w:tc>
        <w:tc>
          <w:tcPr>
            <w:tcW w:w="1985" w:type="dxa"/>
          </w:tcPr>
          <w:p w:rsidR="00035E9B" w:rsidRPr="009258B1" w:rsidRDefault="00035E9B" w:rsidP="00AB732C">
            <w:pPr>
              <w:pStyle w:val="Recuodecorpodetexto"/>
              <w:ind w:left="0" w:firstLine="0"/>
              <w:rPr>
                <w:b/>
                <w:sz w:val="20"/>
                <w:szCs w:val="20"/>
              </w:rPr>
            </w:pPr>
            <w:r w:rsidRPr="009258B1">
              <w:rPr>
                <w:b/>
                <w:sz w:val="20"/>
                <w:szCs w:val="20"/>
              </w:rPr>
              <w:t>POSTO DE SERVIÇO</w:t>
            </w:r>
          </w:p>
        </w:tc>
        <w:tc>
          <w:tcPr>
            <w:tcW w:w="3685" w:type="dxa"/>
          </w:tcPr>
          <w:p w:rsidR="00035E9B" w:rsidRDefault="00035E9B" w:rsidP="009258B1">
            <w:pPr>
              <w:pStyle w:val="Recuodecorpodetexto"/>
              <w:ind w:left="0" w:firstLine="0"/>
              <w:rPr>
                <w:b/>
              </w:rPr>
            </w:pPr>
            <w:r>
              <w:rPr>
                <w:b/>
              </w:rPr>
              <w:t>Valor Unitário de prestação de serviços para 1 MÊS</w:t>
            </w:r>
          </w:p>
        </w:tc>
      </w:tr>
      <w:tr w:rsidR="00035E9B" w:rsidTr="00035E9B">
        <w:tc>
          <w:tcPr>
            <w:tcW w:w="3510" w:type="dxa"/>
          </w:tcPr>
          <w:p w:rsidR="00035E9B" w:rsidRDefault="00035E9B" w:rsidP="00AB732C">
            <w:pPr>
              <w:pStyle w:val="Recuodecorpodetexto"/>
              <w:ind w:left="0" w:firstLine="0"/>
              <w:rPr>
                <w:b/>
              </w:rPr>
            </w:pPr>
            <w:r>
              <w:rPr>
                <w:b/>
              </w:rPr>
              <w:t>Contratação de Diária para Pernoite e Alimentação de Condutor</w:t>
            </w:r>
          </w:p>
        </w:tc>
        <w:tc>
          <w:tcPr>
            <w:tcW w:w="1985" w:type="dxa"/>
          </w:tcPr>
          <w:p w:rsidR="00035E9B" w:rsidRDefault="00035E9B" w:rsidP="00AB732C">
            <w:pPr>
              <w:pStyle w:val="Recuodecorpodetexto"/>
              <w:ind w:left="0" w:firstLine="0"/>
              <w:rPr>
                <w:b/>
              </w:rPr>
            </w:pPr>
            <w:r>
              <w:rPr>
                <w:b/>
              </w:rPr>
              <w:t>Diária</w:t>
            </w:r>
          </w:p>
        </w:tc>
        <w:tc>
          <w:tcPr>
            <w:tcW w:w="3685" w:type="dxa"/>
          </w:tcPr>
          <w:p w:rsidR="00035E9B" w:rsidRDefault="00035E9B" w:rsidP="009258B1">
            <w:pPr>
              <w:pStyle w:val="Recuodecorpodetexto"/>
              <w:ind w:left="0" w:firstLine="0"/>
              <w:rPr>
                <w:b/>
              </w:rPr>
            </w:pPr>
            <w:r>
              <w:rPr>
                <w:b/>
              </w:rPr>
              <w:t>Valor Unitário para 1 DIÁRIA</w:t>
            </w:r>
          </w:p>
        </w:tc>
      </w:tr>
    </w:tbl>
    <w:p w:rsidR="0096304C" w:rsidRDefault="0096304C" w:rsidP="00AB732C">
      <w:pPr>
        <w:pStyle w:val="Recuodecorpodetexto"/>
        <w:ind w:left="0" w:firstLine="708"/>
        <w:rPr>
          <w:b/>
        </w:rPr>
      </w:pPr>
    </w:p>
    <w:p w:rsidR="00093085" w:rsidRDefault="009258B1" w:rsidP="00AB732C">
      <w:pPr>
        <w:pStyle w:val="Recuodecorpodetexto"/>
        <w:ind w:left="0" w:firstLine="708"/>
        <w:rPr>
          <w:b/>
        </w:rPr>
      </w:pPr>
      <w:r>
        <w:rPr>
          <w:b/>
        </w:rPr>
        <w:t>Isto se dá porque no SIGA:</w:t>
      </w:r>
    </w:p>
    <w:tbl>
      <w:tblPr>
        <w:tblStyle w:val="Tabelacomgrade"/>
        <w:tblW w:w="9212" w:type="dxa"/>
        <w:tblLook w:val="04A0"/>
      </w:tblPr>
      <w:tblGrid>
        <w:gridCol w:w="2235"/>
        <w:gridCol w:w="6977"/>
      </w:tblGrid>
      <w:tr w:rsidR="009258B1" w:rsidTr="009258B1">
        <w:tc>
          <w:tcPr>
            <w:tcW w:w="2235" w:type="dxa"/>
          </w:tcPr>
          <w:p w:rsidR="009258B1" w:rsidRDefault="009258B1" w:rsidP="009545BB">
            <w:pPr>
              <w:pStyle w:val="Recuodecorpodetexto"/>
              <w:ind w:left="0" w:firstLine="0"/>
              <w:jc w:val="center"/>
              <w:rPr>
                <w:b/>
              </w:rPr>
            </w:pPr>
            <w:r>
              <w:rPr>
                <w:b/>
              </w:rPr>
              <w:t>Tipo de Objeto</w:t>
            </w:r>
          </w:p>
        </w:tc>
        <w:tc>
          <w:tcPr>
            <w:tcW w:w="6977" w:type="dxa"/>
          </w:tcPr>
          <w:p w:rsidR="009258B1" w:rsidRDefault="009258B1" w:rsidP="009545BB">
            <w:pPr>
              <w:pStyle w:val="Recuodecorpodetexto"/>
              <w:ind w:left="0" w:firstLine="0"/>
              <w:jc w:val="center"/>
              <w:rPr>
                <w:b/>
              </w:rPr>
            </w:pPr>
            <w:r>
              <w:rPr>
                <w:b/>
              </w:rPr>
              <w:t>Explicação</w:t>
            </w:r>
          </w:p>
        </w:tc>
      </w:tr>
      <w:tr w:rsidR="009258B1" w:rsidTr="009258B1">
        <w:tc>
          <w:tcPr>
            <w:tcW w:w="2235" w:type="dxa"/>
          </w:tcPr>
          <w:p w:rsidR="009258B1" w:rsidRDefault="009258B1" w:rsidP="00B82E04">
            <w:pPr>
              <w:pStyle w:val="Recuodecorpodetexto"/>
              <w:ind w:left="0" w:firstLine="0"/>
              <w:rPr>
                <w:b/>
              </w:rPr>
            </w:pPr>
            <w:r>
              <w:rPr>
                <w:b/>
              </w:rPr>
              <w:t>Contratação de Posto de Serviço de Condutor</w:t>
            </w:r>
          </w:p>
        </w:tc>
        <w:tc>
          <w:tcPr>
            <w:tcW w:w="6977" w:type="dxa"/>
          </w:tcPr>
          <w:p w:rsidR="00B82E04" w:rsidRDefault="009258B1" w:rsidP="009545BB">
            <w:pPr>
              <w:pStyle w:val="Recuodecorpodetexto"/>
              <w:ind w:left="0" w:firstLine="0"/>
              <w:rPr>
                <w:b/>
              </w:rPr>
            </w:pPr>
            <w:r>
              <w:rPr>
                <w:b/>
              </w:rPr>
              <w:t xml:space="preserve">Existe a contratação por sua prestação de serviço </w:t>
            </w:r>
            <w:r w:rsidR="009545BB">
              <w:rPr>
                <w:b/>
              </w:rPr>
              <w:t>MENSAL</w:t>
            </w:r>
            <w:r>
              <w:rPr>
                <w:b/>
              </w:rPr>
              <w:t xml:space="preserve">, logo o sistema registra o valor que será pago, e calcula </w:t>
            </w:r>
            <w:r w:rsidR="009545BB">
              <w:rPr>
                <w:b/>
              </w:rPr>
              <w:t>por seu prazo contratual, no caso 12 meses, então os valores a serem inseridos são</w:t>
            </w:r>
            <w:r w:rsidR="00B82E04">
              <w:rPr>
                <w:b/>
              </w:rPr>
              <w:t xml:space="preserve"> os valores unitários (do posto de serviço) mensal de cada item.</w:t>
            </w:r>
          </w:p>
          <w:p w:rsidR="009258B1" w:rsidRDefault="009545BB" w:rsidP="009545BB">
            <w:pPr>
              <w:pStyle w:val="Recuodecorpodetexto"/>
              <w:ind w:left="0" w:firstLine="0"/>
              <w:rPr>
                <w:b/>
              </w:rPr>
            </w:pPr>
            <w:r>
              <w:rPr>
                <w:b/>
              </w:rPr>
              <w:t xml:space="preserve"> </w:t>
            </w:r>
          </w:p>
        </w:tc>
      </w:tr>
      <w:tr w:rsidR="009258B1" w:rsidTr="009258B1">
        <w:tc>
          <w:tcPr>
            <w:tcW w:w="2235" w:type="dxa"/>
          </w:tcPr>
          <w:p w:rsidR="009258B1" w:rsidRDefault="009258B1" w:rsidP="00B82E04">
            <w:pPr>
              <w:pStyle w:val="Recuodecorpodetexto"/>
              <w:ind w:left="0" w:firstLine="0"/>
              <w:rPr>
                <w:b/>
              </w:rPr>
            </w:pPr>
            <w:r>
              <w:rPr>
                <w:b/>
              </w:rPr>
              <w:t>Contratação de Diária para Pernoite e Alimentação de Condutor</w:t>
            </w:r>
          </w:p>
        </w:tc>
        <w:tc>
          <w:tcPr>
            <w:tcW w:w="6977" w:type="dxa"/>
          </w:tcPr>
          <w:p w:rsidR="009545BB" w:rsidRDefault="009545BB" w:rsidP="009545BB">
            <w:pPr>
              <w:pStyle w:val="Recuodecorpodetexto"/>
              <w:ind w:left="0" w:firstLine="0"/>
              <w:rPr>
                <w:b/>
              </w:rPr>
            </w:pPr>
            <w:r>
              <w:rPr>
                <w:b/>
              </w:rPr>
              <w:t>Existe a contratação por sua prestação de serviço EVENTUAL, no caso conforme cada necessidade de pernoite de cada condutor, logo o sistema registra o valor que será pago, e calcula por seu prazo contratual, no caso para cada Diária de Pernoite, então o</w:t>
            </w:r>
            <w:r w:rsidR="00B82E04">
              <w:rPr>
                <w:b/>
              </w:rPr>
              <w:t>s valores a serem inseridos são os valores unitários da diária de um pernoite para um condutor, de cada item.</w:t>
            </w:r>
          </w:p>
          <w:p w:rsidR="009258B1" w:rsidRDefault="009545BB" w:rsidP="009545BB">
            <w:pPr>
              <w:pStyle w:val="Recuodecorpodetexto"/>
              <w:ind w:left="0" w:firstLine="0"/>
              <w:rPr>
                <w:b/>
              </w:rPr>
            </w:pPr>
            <w:r>
              <w:rPr>
                <w:b/>
              </w:rPr>
              <w:t xml:space="preserve"> </w:t>
            </w:r>
          </w:p>
        </w:tc>
      </w:tr>
    </w:tbl>
    <w:p w:rsidR="009258B1" w:rsidRDefault="009258B1" w:rsidP="00AB732C">
      <w:pPr>
        <w:pStyle w:val="Recuodecorpodetexto"/>
        <w:ind w:left="0" w:firstLine="708"/>
        <w:rPr>
          <w:b/>
        </w:rPr>
      </w:pPr>
    </w:p>
    <w:p w:rsidR="00B70899" w:rsidRDefault="00B70899" w:rsidP="00B70899">
      <w:pPr>
        <w:pStyle w:val="Recuodecorpodetexto"/>
        <w:ind w:left="0" w:firstLine="708"/>
        <w:rPr>
          <w:b/>
        </w:rPr>
      </w:pPr>
      <w:r>
        <w:t>3.21</w:t>
      </w:r>
      <w:r>
        <w:rPr>
          <w:b/>
        </w:rPr>
        <w:t xml:space="preserve"> -  </w:t>
      </w:r>
      <w:r w:rsidRPr="00A8572B">
        <w:t xml:space="preserve">Salientamos que </w:t>
      </w:r>
      <w:r>
        <w:t xml:space="preserve">neste registro de preços temos a possibilidade de </w:t>
      </w:r>
      <w:r w:rsidRPr="00DD7962">
        <w:rPr>
          <w:b/>
        </w:rPr>
        <w:t>ADESÃO A ATA DE REGISTRO DE PREÇOS</w:t>
      </w:r>
      <w:r>
        <w:t xml:space="preserve">, logo conforme o regramento de nossa legislação o mesmo </w:t>
      </w:r>
      <w:r w:rsidR="00192E90">
        <w:t xml:space="preserve">permite o dobro da demanda contratual para a totalidade dos órgãos conhecidos como ADERENTES, ou de forma coloquial como CARONAS, beneficiados por esta norma, o que para este grupo eleva, a nível de consumo, </w:t>
      </w:r>
      <w:r>
        <w:t>os valores</w:t>
      </w:r>
      <w:r w:rsidR="009D1E27">
        <w:t xml:space="preserve"> ali vistos, para valores relativos ao</w:t>
      </w:r>
      <w:r>
        <w:t xml:space="preserve"> </w:t>
      </w:r>
      <w:r w:rsidR="009D1E27">
        <w:t xml:space="preserve">do bro dos valores referentes ao </w:t>
      </w:r>
      <w:r>
        <w:t xml:space="preserve">Orçamento Estimado da Licitação, e de seus Lotes, assim como de seus Itens para </w:t>
      </w:r>
      <w:r w:rsidR="00192E90">
        <w:t>o</w:t>
      </w:r>
      <w:r>
        <w:t xml:space="preserve"> valor dobrado</w:t>
      </w:r>
      <w:r w:rsidR="00192E90">
        <w:t>, com relação aos órgãos participantes</w:t>
      </w:r>
      <w:r>
        <w:t xml:space="preserve">; para facilitar a visualização deste impacto na Licitação apresentamos </w:t>
      </w:r>
      <w:r w:rsidRPr="005E5FE4">
        <w:t>o</w:t>
      </w:r>
      <w:r w:rsidR="00192E90" w:rsidRPr="005E5FE4">
        <w:t>s</w:t>
      </w:r>
      <w:r w:rsidRPr="005E5FE4">
        <w:t xml:space="preserve"> </w:t>
      </w:r>
      <w:r w:rsidR="005E5FE4" w:rsidRPr="005E5FE4">
        <w:t>q</w:t>
      </w:r>
      <w:r w:rsidRPr="005E5FE4">
        <w:t>uadro</w:t>
      </w:r>
      <w:r w:rsidR="00192E90" w:rsidRPr="005E5FE4">
        <w:t>s</w:t>
      </w:r>
      <w:r w:rsidR="005E5FE4" w:rsidRPr="005E5FE4">
        <w:t xml:space="preserve"> </w:t>
      </w:r>
      <w:r w:rsidRPr="005E5FE4">
        <w:t>abaixo</w:t>
      </w:r>
      <w:r>
        <w:rPr>
          <w:b/>
        </w:rPr>
        <w:t>:</w:t>
      </w:r>
    </w:p>
    <w:p w:rsidR="00DD7962" w:rsidRDefault="00DD7962" w:rsidP="00AB732C">
      <w:pPr>
        <w:pStyle w:val="Recuodecorpodetexto"/>
        <w:ind w:left="0" w:firstLine="708"/>
        <w:rPr>
          <w:b/>
        </w:rPr>
      </w:pPr>
    </w:p>
    <w:p w:rsidR="00DD7962" w:rsidRDefault="00DD7962" w:rsidP="00DD7962">
      <w:pPr>
        <w:pStyle w:val="Recuodecorpodetexto"/>
        <w:ind w:left="0" w:firstLine="708"/>
        <w:rPr>
          <w:b/>
        </w:rPr>
      </w:pPr>
      <w:r w:rsidRPr="009F29F7">
        <w:rPr>
          <w:b/>
        </w:rPr>
        <w:t>Quadro 1</w:t>
      </w:r>
      <w:r>
        <w:rPr>
          <w:b/>
        </w:rPr>
        <w:t>1 -</w:t>
      </w:r>
      <w:r w:rsidRPr="009F29F7">
        <w:rPr>
          <w:b/>
        </w:rPr>
        <w:t xml:space="preserve"> </w:t>
      </w:r>
      <w:r>
        <w:rPr>
          <w:b/>
        </w:rPr>
        <w:t xml:space="preserve">Órgãos Aderentes </w:t>
      </w:r>
      <w:r w:rsidRPr="009F29F7">
        <w:rPr>
          <w:b/>
        </w:rPr>
        <w:t xml:space="preserve">- Lote 1 - Condução de Veículos </w:t>
      </w:r>
      <w:r>
        <w:rPr>
          <w:b/>
        </w:rPr>
        <w:t>de</w:t>
      </w:r>
      <w:r w:rsidRPr="009F29F7">
        <w:rPr>
          <w:b/>
        </w:rPr>
        <w:t xml:space="preserve"> Serviço – PLS </w:t>
      </w:r>
      <w:r>
        <w:rPr>
          <w:b/>
        </w:rPr>
        <w:t>0520</w:t>
      </w:r>
      <w:r w:rsidRPr="009F29F7">
        <w:rPr>
          <w:b/>
        </w:rPr>
        <w:t>/201</w:t>
      </w:r>
      <w:r>
        <w:rPr>
          <w:b/>
        </w:rPr>
        <w:t>8</w:t>
      </w:r>
    </w:p>
    <w:p w:rsidR="00DD7962" w:rsidRDefault="00DD7962" w:rsidP="00DD7962">
      <w:pPr>
        <w:pStyle w:val="Recuodecorpodetexto"/>
        <w:ind w:left="0" w:firstLine="0"/>
        <w:rPr>
          <w:b/>
        </w:rPr>
      </w:pPr>
    </w:p>
    <w:tbl>
      <w:tblPr>
        <w:tblStyle w:val="Tabelacomgrade"/>
        <w:tblW w:w="9322" w:type="dxa"/>
        <w:tblLook w:val="04A0"/>
      </w:tblPr>
      <w:tblGrid>
        <w:gridCol w:w="817"/>
        <w:gridCol w:w="3260"/>
        <w:gridCol w:w="1134"/>
        <w:gridCol w:w="2127"/>
        <w:gridCol w:w="1984"/>
      </w:tblGrid>
      <w:tr w:rsidR="00711B52" w:rsidTr="00B82E04">
        <w:tc>
          <w:tcPr>
            <w:tcW w:w="817" w:type="dxa"/>
            <w:vAlign w:val="center"/>
          </w:tcPr>
          <w:p w:rsidR="00711B52" w:rsidRPr="00A20B81" w:rsidRDefault="00711B52" w:rsidP="00B82E04">
            <w:pPr>
              <w:jc w:val="center"/>
              <w:rPr>
                <w:b/>
                <w:sz w:val="20"/>
                <w:szCs w:val="20"/>
              </w:rPr>
            </w:pPr>
            <w:r w:rsidRPr="00A20B81">
              <w:rPr>
                <w:b/>
                <w:sz w:val="20"/>
                <w:szCs w:val="20"/>
              </w:rPr>
              <w:t>Item</w:t>
            </w:r>
          </w:p>
        </w:tc>
        <w:tc>
          <w:tcPr>
            <w:tcW w:w="3260" w:type="dxa"/>
            <w:vAlign w:val="center"/>
          </w:tcPr>
          <w:p w:rsidR="00711B52" w:rsidRPr="00A20B81" w:rsidRDefault="00711B52" w:rsidP="00B82E04">
            <w:pPr>
              <w:jc w:val="center"/>
              <w:rPr>
                <w:b/>
                <w:sz w:val="20"/>
                <w:szCs w:val="20"/>
              </w:rPr>
            </w:pPr>
            <w:r>
              <w:rPr>
                <w:b/>
                <w:sz w:val="20"/>
                <w:szCs w:val="20"/>
              </w:rPr>
              <w:t>Especificação</w:t>
            </w:r>
          </w:p>
        </w:tc>
        <w:tc>
          <w:tcPr>
            <w:tcW w:w="1134" w:type="dxa"/>
          </w:tcPr>
          <w:p w:rsidR="00711B52" w:rsidRPr="00A20B81" w:rsidRDefault="00711B52" w:rsidP="00B82E04">
            <w:pPr>
              <w:jc w:val="center"/>
              <w:rPr>
                <w:b/>
                <w:sz w:val="20"/>
                <w:szCs w:val="20"/>
              </w:rPr>
            </w:pPr>
            <w:r w:rsidRPr="00A20B81">
              <w:rPr>
                <w:b/>
                <w:sz w:val="20"/>
                <w:szCs w:val="20"/>
              </w:rPr>
              <w:t>Unidade de consumo</w:t>
            </w:r>
          </w:p>
        </w:tc>
        <w:tc>
          <w:tcPr>
            <w:tcW w:w="2127" w:type="dxa"/>
          </w:tcPr>
          <w:p w:rsidR="00711B52" w:rsidRDefault="00711B52" w:rsidP="00B82E04">
            <w:pPr>
              <w:spacing w:before="0"/>
              <w:jc w:val="center"/>
              <w:rPr>
                <w:b/>
                <w:sz w:val="20"/>
                <w:szCs w:val="20"/>
              </w:rPr>
            </w:pPr>
            <w:r w:rsidRPr="00A20B81">
              <w:rPr>
                <w:b/>
                <w:sz w:val="20"/>
                <w:szCs w:val="20"/>
              </w:rPr>
              <w:t>Quantidades</w:t>
            </w:r>
            <w:r>
              <w:rPr>
                <w:b/>
                <w:sz w:val="20"/>
                <w:szCs w:val="20"/>
              </w:rPr>
              <w:t xml:space="preserve"> Estimadas</w:t>
            </w:r>
          </w:p>
          <w:p w:rsidR="00711B52" w:rsidRDefault="00711B52" w:rsidP="00B82E04">
            <w:pPr>
              <w:spacing w:before="0"/>
              <w:jc w:val="center"/>
              <w:rPr>
                <w:b/>
                <w:sz w:val="20"/>
                <w:szCs w:val="20"/>
              </w:rPr>
            </w:pPr>
            <w:r>
              <w:rPr>
                <w:b/>
                <w:sz w:val="20"/>
                <w:szCs w:val="20"/>
              </w:rPr>
              <w:t>Para os Órgãos Aderentes (Mensal)</w:t>
            </w:r>
          </w:p>
          <w:p w:rsidR="00711B52" w:rsidRDefault="00711B52" w:rsidP="00B82E04">
            <w:pPr>
              <w:pStyle w:val="Recuodecorpodetexto"/>
              <w:ind w:left="0" w:firstLine="0"/>
              <w:jc w:val="center"/>
              <w:rPr>
                <w:b/>
              </w:rPr>
            </w:pPr>
          </w:p>
        </w:tc>
        <w:tc>
          <w:tcPr>
            <w:tcW w:w="1984" w:type="dxa"/>
          </w:tcPr>
          <w:p w:rsidR="00711B52" w:rsidRDefault="00711B52" w:rsidP="00B82E04">
            <w:pPr>
              <w:spacing w:before="0"/>
              <w:jc w:val="center"/>
              <w:rPr>
                <w:b/>
                <w:sz w:val="20"/>
                <w:szCs w:val="20"/>
              </w:rPr>
            </w:pPr>
            <w:r w:rsidRPr="00A20B81">
              <w:rPr>
                <w:b/>
                <w:sz w:val="20"/>
                <w:szCs w:val="20"/>
              </w:rPr>
              <w:t>Quantidades</w:t>
            </w:r>
            <w:r>
              <w:rPr>
                <w:b/>
                <w:sz w:val="20"/>
                <w:szCs w:val="20"/>
              </w:rPr>
              <w:t xml:space="preserve"> Estimadas</w:t>
            </w:r>
          </w:p>
          <w:p w:rsidR="00711B52" w:rsidRDefault="00711B52" w:rsidP="00B82E04">
            <w:pPr>
              <w:spacing w:before="0"/>
              <w:jc w:val="center"/>
              <w:rPr>
                <w:b/>
                <w:sz w:val="20"/>
                <w:szCs w:val="20"/>
              </w:rPr>
            </w:pPr>
            <w:r>
              <w:rPr>
                <w:b/>
                <w:sz w:val="20"/>
                <w:szCs w:val="20"/>
              </w:rPr>
              <w:t>Para os Órgãos Aderentes (Anual)</w:t>
            </w:r>
          </w:p>
          <w:p w:rsidR="00711B52" w:rsidRDefault="00711B52" w:rsidP="00B82E04">
            <w:pPr>
              <w:pStyle w:val="Recuodecorpodetexto"/>
              <w:ind w:left="0" w:firstLine="0"/>
              <w:jc w:val="center"/>
              <w:rPr>
                <w:b/>
              </w:rPr>
            </w:pPr>
          </w:p>
        </w:tc>
      </w:tr>
      <w:tr w:rsidR="00DD7962" w:rsidTr="00DD7962">
        <w:tc>
          <w:tcPr>
            <w:tcW w:w="817" w:type="dxa"/>
            <w:vAlign w:val="center"/>
          </w:tcPr>
          <w:p w:rsidR="00DD7962" w:rsidRPr="00F62005" w:rsidRDefault="00DD7962" w:rsidP="00B82E04">
            <w:pPr>
              <w:pStyle w:val="Recuodecorpodetexto"/>
              <w:ind w:left="0" w:firstLine="0"/>
              <w:jc w:val="center"/>
              <w:rPr>
                <w:b/>
              </w:rPr>
            </w:pPr>
            <w:r>
              <w:rPr>
                <w:b/>
              </w:rPr>
              <w:t xml:space="preserve"> </w:t>
            </w:r>
            <w:r w:rsidRPr="00F62005">
              <w:rPr>
                <w:b/>
              </w:rPr>
              <w:t>1</w:t>
            </w:r>
          </w:p>
        </w:tc>
        <w:tc>
          <w:tcPr>
            <w:tcW w:w="3260" w:type="dxa"/>
          </w:tcPr>
          <w:p w:rsidR="00DD7962" w:rsidRPr="00250EC8" w:rsidRDefault="00DD7962" w:rsidP="00B82E04">
            <w:pPr>
              <w:pStyle w:val="Ttulo3"/>
              <w:outlineLvl w:val="2"/>
              <w:rPr>
                <w:rFonts w:ascii="Times New Roman" w:hAnsi="Times New Roman"/>
                <w:b w:val="0"/>
                <w:color w:val="auto"/>
                <w:sz w:val="18"/>
                <w:szCs w:val="18"/>
              </w:rPr>
            </w:pPr>
            <w:r w:rsidRPr="009F29F7">
              <w:rPr>
                <w:rFonts w:ascii="Times New Roman" w:hAnsi="Times New Roman"/>
                <w:b w:val="0"/>
                <w:color w:val="auto"/>
                <w:sz w:val="18"/>
                <w:szCs w:val="18"/>
              </w:rPr>
              <w:t xml:space="preserve">SERVICOS ESPECIALIZADOS DE CONDUCAO DE VEICULOS,DESCRICAO: CONTRATACAO DE SERVICO ESPECIALIZADO DE CONDUTORES DE VEICULOS AUTOMOTORES EM </w:t>
            </w:r>
            <w:r w:rsidRPr="009F29F7">
              <w:rPr>
                <w:rFonts w:ascii="Times New Roman" w:hAnsi="Times New Roman"/>
                <w:b w:val="0"/>
                <w:color w:val="auto"/>
                <w:sz w:val="18"/>
                <w:szCs w:val="18"/>
              </w:rPr>
              <w:lastRenderedPageBreak/>
              <w:t xml:space="preserve">POSTOS DE SERVICO, VEICULO: DE SERVIÇO, COM ESCALA DE 44 HORAS SEMANAIS </w:t>
            </w:r>
            <w:r w:rsidRPr="009F29F7">
              <w:rPr>
                <w:rFonts w:ascii="Times New Roman" w:hAnsi="Times New Roman"/>
                <w:b w:val="0"/>
                <w:color w:val="auto"/>
                <w:sz w:val="18"/>
                <w:szCs w:val="18"/>
              </w:rPr>
              <w:br/>
              <w:t xml:space="preserve">Código do Item: </w:t>
            </w:r>
            <w:r w:rsidRPr="009F29F7">
              <w:rPr>
                <w:rStyle w:val="Ttulo3Char"/>
                <w:b/>
                <w:color w:val="auto"/>
                <w:sz w:val="18"/>
                <w:szCs w:val="18"/>
              </w:rPr>
              <w:t>0532.002.0036</w:t>
            </w:r>
            <w:r w:rsidRPr="009F29F7">
              <w:rPr>
                <w:b w:val="0"/>
                <w:color w:val="auto"/>
                <w:sz w:val="18"/>
                <w:szCs w:val="18"/>
              </w:rPr>
              <w:t xml:space="preserve"> </w:t>
            </w:r>
            <w:r w:rsidRPr="009F29F7">
              <w:rPr>
                <w:rFonts w:ascii="Times New Roman" w:hAnsi="Times New Roman"/>
                <w:b w:val="0"/>
                <w:color w:val="auto"/>
                <w:sz w:val="18"/>
                <w:szCs w:val="18"/>
              </w:rPr>
              <w:t xml:space="preserve">(ID - </w:t>
            </w:r>
            <w:r w:rsidRPr="009F29F7">
              <w:rPr>
                <w:rStyle w:val="Ttulo3Char"/>
                <w:b/>
                <w:color w:val="auto"/>
                <w:sz w:val="18"/>
                <w:szCs w:val="18"/>
              </w:rPr>
              <w:t>152672)</w:t>
            </w:r>
          </w:p>
        </w:tc>
        <w:tc>
          <w:tcPr>
            <w:tcW w:w="1134" w:type="dxa"/>
            <w:vAlign w:val="center"/>
          </w:tcPr>
          <w:p w:rsidR="00DD7962" w:rsidRPr="004D2F8C" w:rsidRDefault="00DD7962" w:rsidP="00B82E04">
            <w:pPr>
              <w:pStyle w:val="Ttulo3"/>
              <w:jc w:val="center"/>
              <w:outlineLvl w:val="2"/>
              <w:rPr>
                <w:rFonts w:ascii="Times New Roman" w:hAnsi="Times New Roman"/>
                <w:color w:val="auto"/>
                <w:sz w:val="20"/>
                <w:szCs w:val="20"/>
              </w:rPr>
            </w:pPr>
            <w:r>
              <w:rPr>
                <w:rFonts w:ascii="Times New Roman" w:hAnsi="Times New Roman"/>
                <w:color w:val="auto"/>
                <w:sz w:val="20"/>
                <w:szCs w:val="20"/>
              </w:rPr>
              <w:lastRenderedPageBreak/>
              <w:t xml:space="preserve">POSTO DE </w:t>
            </w:r>
            <w:r w:rsidRPr="004D2F8C">
              <w:rPr>
                <w:rFonts w:ascii="Times New Roman" w:hAnsi="Times New Roman"/>
                <w:color w:val="auto"/>
                <w:sz w:val="20"/>
                <w:szCs w:val="20"/>
              </w:rPr>
              <w:t xml:space="preserve">SERVIÇO </w:t>
            </w:r>
          </w:p>
        </w:tc>
        <w:tc>
          <w:tcPr>
            <w:tcW w:w="2127" w:type="dxa"/>
            <w:vAlign w:val="center"/>
          </w:tcPr>
          <w:p w:rsidR="00DD7962" w:rsidRPr="00330217" w:rsidRDefault="00DD7962" w:rsidP="00DD7962">
            <w:pPr>
              <w:jc w:val="center"/>
              <w:rPr>
                <w:rFonts w:cs="Times New Roman"/>
                <w:b/>
                <w:color w:val="000000"/>
              </w:rPr>
            </w:pPr>
            <w:r w:rsidRPr="00330217">
              <w:rPr>
                <w:rFonts w:cs="Times New Roman"/>
                <w:b/>
                <w:color w:val="000000"/>
              </w:rPr>
              <w:t>286</w:t>
            </w:r>
          </w:p>
        </w:tc>
        <w:tc>
          <w:tcPr>
            <w:tcW w:w="1984" w:type="dxa"/>
            <w:vAlign w:val="center"/>
          </w:tcPr>
          <w:p w:rsidR="00DD7962" w:rsidRPr="00330217" w:rsidRDefault="00DD7962" w:rsidP="00DD7962">
            <w:pPr>
              <w:jc w:val="center"/>
              <w:rPr>
                <w:rFonts w:cs="Times New Roman"/>
                <w:b/>
                <w:color w:val="000000"/>
              </w:rPr>
            </w:pPr>
            <w:r w:rsidRPr="00330217">
              <w:rPr>
                <w:rFonts w:cs="Times New Roman"/>
                <w:b/>
                <w:color w:val="000000"/>
              </w:rPr>
              <w:t>3.432</w:t>
            </w:r>
          </w:p>
        </w:tc>
      </w:tr>
      <w:tr w:rsidR="00DD7962" w:rsidTr="00DD7962">
        <w:tc>
          <w:tcPr>
            <w:tcW w:w="817" w:type="dxa"/>
            <w:vAlign w:val="center"/>
          </w:tcPr>
          <w:p w:rsidR="00DD7962" w:rsidRDefault="00DD7962" w:rsidP="00B82E04">
            <w:pPr>
              <w:pStyle w:val="Recuodecorpodetexto"/>
              <w:ind w:left="0" w:firstLine="0"/>
              <w:jc w:val="center"/>
              <w:rPr>
                <w:b/>
              </w:rPr>
            </w:pPr>
            <w:r>
              <w:rPr>
                <w:b/>
              </w:rPr>
              <w:lastRenderedPageBreak/>
              <w:t>2</w:t>
            </w:r>
          </w:p>
        </w:tc>
        <w:tc>
          <w:tcPr>
            <w:tcW w:w="3260" w:type="dxa"/>
          </w:tcPr>
          <w:p w:rsidR="00DD7962" w:rsidRPr="009F29F7" w:rsidRDefault="00DD7962"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9F29F7">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9F29F7">
              <w:rPr>
                <w:rFonts w:ascii="Times New Roman" w:hAnsi="Times New Roman"/>
                <w:color w:val="auto"/>
                <w:sz w:val="18"/>
                <w:szCs w:val="18"/>
              </w:rPr>
              <w:t>DE SERVIÇO,</w:t>
            </w:r>
            <w:r w:rsidRPr="009F29F7">
              <w:rPr>
                <w:rFonts w:ascii="Times New Roman" w:hAnsi="Times New Roman"/>
                <w:b w:val="0"/>
                <w:color w:val="auto"/>
                <w:sz w:val="18"/>
                <w:szCs w:val="18"/>
              </w:rPr>
              <w:t xml:space="preserve"> COM ESCALA </w:t>
            </w:r>
            <w:r w:rsidRPr="009F29F7">
              <w:rPr>
                <w:rFonts w:ascii="Times New Roman" w:hAnsi="Times New Roman"/>
                <w:color w:val="auto"/>
                <w:sz w:val="18"/>
                <w:szCs w:val="18"/>
              </w:rPr>
              <w:t xml:space="preserve">DIURNA 12X36 HORAS </w:t>
            </w:r>
            <w:r w:rsidRPr="009F29F7">
              <w:rPr>
                <w:rFonts w:ascii="Times New Roman" w:hAnsi="Times New Roman"/>
                <w:color w:val="auto"/>
                <w:sz w:val="18"/>
                <w:szCs w:val="18"/>
              </w:rPr>
              <w:br/>
            </w:r>
            <w:r w:rsidRPr="009F29F7">
              <w:rPr>
                <w:rFonts w:ascii="Times New Roman" w:hAnsi="Times New Roman"/>
                <w:b w:val="0"/>
                <w:color w:val="auto"/>
                <w:sz w:val="18"/>
                <w:szCs w:val="18"/>
              </w:rPr>
              <w:t xml:space="preserve">Código do Item: </w:t>
            </w:r>
            <w:r w:rsidRPr="009F29F7">
              <w:rPr>
                <w:rFonts w:ascii="Times New Roman" w:hAnsi="Times New Roman" w:cs="Times New Roman"/>
                <w:b w:val="0"/>
                <w:color w:val="auto"/>
                <w:sz w:val="18"/>
                <w:szCs w:val="18"/>
              </w:rPr>
              <w:t>0532.002.0037</w:t>
            </w:r>
            <w:r w:rsidRPr="009F29F7">
              <w:rPr>
                <w:b w:val="0"/>
                <w:color w:val="auto"/>
                <w:sz w:val="18"/>
                <w:szCs w:val="18"/>
              </w:rPr>
              <w:t xml:space="preserve"> </w:t>
            </w:r>
            <w:r w:rsidRPr="009F29F7">
              <w:rPr>
                <w:rFonts w:ascii="Times New Roman" w:hAnsi="Times New Roman"/>
                <w:b w:val="0"/>
                <w:color w:val="auto"/>
                <w:sz w:val="18"/>
                <w:szCs w:val="18"/>
              </w:rPr>
              <w:t>(ID – 152.673)</w:t>
            </w:r>
          </w:p>
        </w:tc>
        <w:tc>
          <w:tcPr>
            <w:tcW w:w="1134" w:type="dxa"/>
            <w:vAlign w:val="center"/>
          </w:tcPr>
          <w:p w:rsidR="00DD7962" w:rsidRPr="002B2F69" w:rsidRDefault="00DD7962" w:rsidP="00B82E04">
            <w:pPr>
              <w:jc w:val="center"/>
              <w:rPr>
                <w:b/>
                <w:sz w:val="20"/>
                <w:szCs w:val="20"/>
              </w:rPr>
            </w:pPr>
            <w:r w:rsidRPr="002B2F69">
              <w:rPr>
                <w:b/>
                <w:sz w:val="20"/>
                <w:szCs w:val="20"/>
              </w:rPr>
              <w:t>POSTO DE SERVIÇO</w:t>
            </w:r>
          </w:p>
        </w:tc>
        <w:tc>
          <w:tcPr>
            <w:tcW w:w="2127" w:type="dxa"/>
            <w:vAlign w:val="center"/>
          </w:tcPr>
          <w:p w:rsidR="00DD7962" w:rsidRPr="00330217" w:rsidRDefault="00DD7962" w:rsidP="00DD7962">
            <w:pPr>
              <w:jc w:val="center"/>
              <w:rPr>
                <w:rFonts w:cs="Times New Roman"/>
                <w:b/>
                <w:color w:val="000000"/>
              </w:rPr>
            </w:pPr>
            <w:r w:rsidRPr="00330217">
              <w:rPr>
                <w:rFonts w:cs="Times New Roman"/>
                <w:b/>
                <w:color w:val="000000"/>
              </w:rPr>
              <w:t>162</w:t>
            </w:r>
          </w:p>
        </w:tc>
        <w:tc>
          <w:tcPr>
            <w:tcW w:w="1984" w:type="dxa"/>
            <w:vAlign w:val="center"/>
          </w:tcPr>
          <w:p w:rsidR="00DD7962" w:rsidRPr="00330217" w:rsidRDefault="00DD7962" w:rsidP="00DD7962">
            <w:pPr>
              <w:jc w:val="center"/>
              <w:rPr>
                <w:rFonts w:cs="Times New Roman"/>
                <w:b/>
                <w:color w:val="000000"/>
              </w:rPr>
            </w:pPr>
            <w:r w:rsidRPr="00330217">
              <w:rPr>
                <w:rFonts w:cs="Times New Roman"/>
                <w:b/>
                <w:color w:val="000000"/>
              </w:rPr>
              <w:t>1.944</w:t>
            </w:r>
          </w:p>
        </w:tc>
      </w:tr>
      <w:tr w:rsidR="00DD7962" w:rsidTr="00DD7962">
        <w:tc>
          <w:tcPr>
            <w:tcW w:w="817" w:type="dxa"/>
            <w:vAlign w:val="center"/>
          </w:tcPr>
          <w:p w:rsidR="00DD7962" w:rsidRDefault="00DD7962" w:rsidP="00B82E04">
            <w:pPr>
              <w:pStyle w:val="Recuodecorpodetexto"/>
              <w:ind w:left="0" w:firstLine="0"/>
              <w:jc w:val="center"/>
              <w:rPr>
                <w:b/>
              </w:rPr>
            </w:pPr>
            <w:r>
              <w:rPr>
                <w:b/>
              </w:rPr>
              <w:t>3</w:t>
            </w:r>
          </w:p>
        </w:tc>
        <w:tc>
          <w:tcPr>
            <w:tcW w:w="3260" w:type="dxa"/>
          </w:tcPr>
          <w:p w:rsidR="00DD7962" w:rsidRPr="009F29F7" w:rsidRDefault="00DD7962"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9F29F7">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DE SERVIÇO, COM ESCALA NOTURNA 12X36 HORAS </w:t>
            </w:r>
            <w:r w:rsidRPr="009F29F7">
              <w:rPr>
                <w:rFonts w:ascii="Times New Roman" w:hAnsi="Times New Roman"/>
                <w:b w:val="0"/>
                <w:color w:val="auto"/>
                <w:sz w:val="18"/>
                <w:szCs w:val="18"/>
              </w:rPr>
              <w:br/>
              <w:t xml:space="preserve">Código do Item: </w:t>
            </w:r>
            <w:r w:rsidRPr="009F29F7">
              <w:rPr>
                <w:rFonts w:ascii="Times New Roman" w:hAnsi="Times New Roman" w:cs="Times New Roman"/>
                <w:b w:val="0"/>
                <w:color w:val="auto"/>
                <w:sz w:val="18"/>
                <w:szCs w:val="18"/>
              </w:rPr>
              <w:t>0532.002.0038</w:t>
            </w:r>
            <w:r w:rsidRPr="009F29F7">
              <w:rPr>
                <w:b w:val="0"/>
                <w:color w:val="auto"/>
                <w:sz w:val="18"/>
                <w:szCs w:val="18"/>
              </w:rPr>
              <w:t xml:space="preserve"> </w:t>
            </w:r>
            <w:r w:rsidRPr="009F29F7">
              <w:rPr>
                <w:rFonts w:ascii="Times New Roman" w:hAnsi="Times New Roman"/>
                <w:b w:val="0"/>
                <w:color w:val="auto"/>
                <w:sz w:val="18"/>
                <w:szCs w:val="18"/>
              </w:rPr>
              <w:t xml:space="preserve"> (ID - </w:t>
            </w:r>
            <w:r w:rsidRPr="009F29F7">
              <w:rPr>
                <w:rStyle w:val="Ttulo3Char"/>
                <w:rFonts w:ascii="Times New Roman" w:hAnsi="Times New Roman" w:cs="Times New Roman"/>
                <w:b/>
                <w:color w:val="auto"/>
                <w:sz w:val="18"/>
                <w:szCs w:val="18"/>
              </w:rPr>
              <w:t>152674</w:t>
            </w:r>
            <w:r w:rsidRPr="009F29F7">
              <w:rPr>
                <w:rFonts w:ascii="Times New Roman" w:hAnsi="Times New Roman"/>
                <w:b w:val="0"/>
                <w:color w:val="auto"/>
                <w:sz w:val="18"/>
                <w:szCs w:val="18"/>
              </w:rPr>
              <w:t>)</w:t>
            </w:r>
          </w:p>
        </w:tc>
        <w:tc>
          <w:tcPr>
            <w:tcW w:w="1134" w:type="dxa"/>
            <w:vAlign w:val="center"/>
          </w:tcPr>
          <w:p w:rsidR="00DD7962" w:rsidRPr="002B2F69" w:rsidRDefault="00DD7962" w:rsidP="00B82E04">
            <w:pPr>
              <w:jc w:val="center"/>
              <w:rPr>
                <w:b/>
                <w:sz w:val="20"/>
                <w:szCs w:val="20"/>
              </w:rPr>
            </w:pPr>
            <w:r w:rsidRPr="002B2F69">
              <w:rPr>
                <w:b/>
                <w:sz w:val="20"/>
                <w:szCs w:val="20"/>
              </w:rPr>
              <w:t>POSTO DE SERVIÇO</w:t>
            </w:r>
          </w:p>
        </w:tc>
        <w:tc>
          <w:tcPr>
            <w:tcW w:w="2127" w:type="dxa"/>
            <w:vAlign w:val="center"/>
          </w:tcPr>
          <w:p w:rsidR="00DD7962" w:rsidRPr="00330217" w:rsidRDefault="00DD7962" w:rsidP="00DD7962">
            <w:pPr>
              <w:jc w:val="center"/>
              <w:rPr>
                <w:rFonts w:cs="Times New Roman"/>
                <w:b/>
                <w:color w:val="000000"/>
              </w:rPr>
            </w:pPr>
            <w:r w:rsidRPr="00330217">
              <w:rPr>
                <w:rFonts w:cs="Times New Roman"/>
                <w:b/>
                <w:color w:val="000000"/>
              </w:rPr>
              <w:t>24</w:t>
            </w:r>
          </w:p>
        </w:tc>
        <w:tc>
          <w:tcPr>
            <w:tcW w:w="1984" w:type="dxa"/>
            <w:vAlign w:val="center"/>
          </w:tcPr>
          <w:p w:rsidR="00DD7962" w:rsidRPr="00330217" w:rsidRDefault="00DD7962" w:rsidP="00DD7962">
            <w:pPr>
              <w:jc w:val="center"/>
              <w:rPr>
                <w:rFonts w:cs="Times New Roman"/>
                <w:b/>
                <w:color w:val="000000"/>
              </w:rPr>
            </w:pPr>
            <w:r w:rsidRPr="00330217">
              <w:rPr>
                <w:rFonts w:cs="Times New Roman"/>
                <w:b/>
                <w:color w:val="000000"/>
              </w:rPr>
              <w:t>288</w:t>
            </w:r>
          </w:p>
        </w:tc>
      </w:tr>
      <w:tr w:rsidR="00DD7962" w:rsidTr="00B82E04">
        <w:tc>
          <w:tcPr>
            <w:tcW w:w="9322" w:type="dxa"/>
            <w:gridSpan w:val="5"/>
          </w:tcPr>
          <w:p w:rsidR="00DD7962" w:rsidRDefault="00DD7962" w:rsidP="00B82E04">
            <w:pPr>
              <w:pStyle w:val="Recuodecorpodetexto"/>
              <w:ind w:left="0" w:firstLine="0"/>
              <w:rPr>
                <w:b/>
              </w:rPr>
            </w:pPr>
          </w:p>
        </w:tc>
      </w:tr>
      <w:tr w:rsidR="00DD7962" w:rsidRPr="002B2F69" w:rsidTr="00B82E04">
        <w:tc>
          <w:tcPr>
            <w:tcW w:w="817" w:type="dxa"/>
            <w:vAlign w:val="center"/>
          </w:tcPr>
          <w:p w:rsidR="00DD7962" w:rsidRPr="007F7099" w:rsidRDefault="00DD7962" w:rsidP="00B82E04">
            <w:pPr>
              <w:pStyle w:val="Recuodecorpodetexto"/>
              <w:ind w:left="0" w:firstLine="0"/>
              <w:jc w:val="center"/>
              <w:rPr>
                <w:b/>
                <w:sz w:val="20"/>
                <w:szCs w:val="20"/>
              </w:rPr>
            </w:pPr>
            <w:r w:rsidRPr="007F7099">
              <w:rPr>
                <w:b/>
                <w:sz w:val="20"/>
                <w:szCs w:val="20"/>
              </w:rPr>
              <w:t>Item</w:t>
            </w:r>
          </w:p>
        </w:tc>
        <w:tc>
          <w:tcPr>
            <w:tcW w:w="3260" w:type="dxa"/>
            <w:vAlign w:val="center"/>
          </w:tcPr>
          <w:p w:rsidR="00DD7962" w:rsidRPr="007F7099" w:rsidRDefault="00DD7962" w:rsidP="00B82E04">
            <w:pPr>
              <w:pStyle w:val="Recuodecorpodetexto"/>
              <w:ind w:left="0" w:firstLine="0"/>
              <w:jc w:val="center"/>
              <w:rPr>
                <w:b/>
              </w:rPr>
            </w:pPr>
            <w:r w:rsidRPr="007F7099">
              <w:rPr>
                <w:b/>
              </w:rPr>
              <w:t>Descrição</w:t>
            </w:r>
          </w:p>
        </w:tc>
        <w:tc>
          <w:tcPr>
            <w:tcW w:w="1134" w:type="dxa"/>
            <w:vAlign w:val="center"/>
          </w:tcPr>
          <w:p w:rsidR="00DD7962" w:rsidRPr="007F7099" w:rsidRDefault="00DD7962" w:rsidP="00B82E04">
            <w:pPr>
              <w:pStyle w:val="Recuodecorpodetexto"/>
              <w:ind w:left="0" w:firstLine="0"/>
              <w:jc w:val="center"/>
              <w:rPr>
                <w:b/>
              </w:rPr>
            </w:pPr>
            <w:r w:rsidRPr="007F7099">
              <w:rPr>
                <w:b/>
                <w:sz w:val="20"/>
                <w:szCs w:val="20"/>
              </w:rPr>
              <w:t>Unidade de consumo</w:t>
            </w:r>
          </w:p>
        </w:tc>
        <w:tc>
          <w:tcPr>
            <w:tcW w:w="4111" w:type="dxa"/>
            <w:gridSpan w:val="2"/>
            <w:vAlign w:val="center"/>
          </w:tcPr>
          <w:p w:rsidR="00DD7962" w:rsidRDefault="00DD7962" w:rsidP="00B82E04">
            <w:pPr>
              <w:spacing w:before="0"/>
              <w:jc w:val="center"/>
              <w:rPr>
                <w:b/>
                <w:sz w:val="20"/>
                <w:szCs w:val="20"/>
              </w:rPr>
            </w:pPr>
            <w:r w:rsidRPr="00A20B81">
              <w:rPr>
                <w:b/>
                <w:sz w:val="20"/>
                <w:szCs w:val="20"/>
              </w:rPr>
              <w:t>Quantidades</w:t>
            </w:r>
            <w:r>
              <w:rPr>
                <w:b/>
                <w:sz w:val="20"/>
                <w:szCs w:val="20"/>
              </w:rPr>
              <w:t xml:space="preserve"> Estimadas</w:t>
            </w:r>
          </w:p>
          <w:p w:rsidR="00DD7962" w:rsidRDefault="00DD7962" w:rsidP="00B82E04">
            <w:pPr>
              <w:spacing w:before="0"/>
              <w:jc w:val="center"/>
              <w:rPr>
                <w:b/>
                <w:sz w:val="20"/>
                <w:szCs w:val="20"/>
              </w:rPr>
            </w:pPr>
            <w:r>
              <w:rPr>
                <w:b/>
                <w:sz w:val="20"/>
                <w:szCs w:val="20"/>
              </w:rPr>
              <w:t xml:space="preserve">Para os </w:t>
            </w:r>
            <w:r w:rsidR="00711B52">
              <w:rPr>
                <w:b/>
                <w:sz w:val="20"/>
                <w:szCs w:val="20"/>
              </w:rPr>
              <w:t>Aderentes</w:t>
            </w:r>
            <w:r>
              <w:rPr>
                <w:b/>
                <w:sz w:val="20"/>
                <w:szCs w:val="20"/>
              </w:rPr>
              <w:t xml:space="preserve"> (Anual)</w:t>
            </w:r>
          </w:p>
          <w:p w:rsidR="00DD7962" w:rsidRPr="002B2F69" w:rsidRDefault="00DD7962" w:rsidP="00B82E04">
            <w:pPr>
              <w:spacing w:before="0"/>
              <w:jc w:val="center"/>
              <w:rPr>
                <w:rFonts w:eastAsia="Arial"/>
                <w:b/>
                <w:lang w:bidi="pt-BR"/>
              </w:rPr>
            </w:pPr>
          </w:p>
        </w:tc>
      </w:tr>
      <w:tr w:rsidR="00DD7962" w:rsidRPr="002B2F69" w:rsidTr="00B82E04">
        <w:tc>
          <w:tcPr>
            <w:tcW w:w="817" w:type="dxa"/>
            <w:vAlign w:val="center"/>
          </w:tcPr>
          <w:p w:rsidR="00DD7962" w:rsidRPr="007F7099" w:rsidRDefault="00DD7962" w:rsidP="00B82E04">
            <w:pPr>
              <w:pStyle w:val="Recuodecorpodetexto"/>
              <w:ind w:left="0" w:firstLine="0"/>
              <w:jc w:val="center"/>
            </w:pPr>
            <w:r>
              <w:t>4</w:t>
            </w:r>
          </w:p>
        </w:tc>
        <w:tc>
          <w:tcPr>
            <w:tcW w:w="3260" w:type="dxa"/>
          </w:tcPr>
          <w:p w:rsidR="00DD7962" w:rsidRDefault="00DD7962"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E137C3">
              <w:rPr>
                <w:rFonts w:ascii="Times New Roman" w:hAnsi="Times New Roman"/>
                <w:b w:val="0"/>
                <w:color w:val="auto"/>
                <w:sz w:val="18"/>
                <w:szCs w:val="18"/>
              </w:rPr>
              <w:t xml:space="preserve">PAGAMENTO DE DIARIAS,TIPO SERVICO: PAGAMENTO DE DIARIA NO PAIS, ORIGEM: PESSOA JURIDICA </w:t>
            </w:r>
            <w:r w:rsidRPr="00E137C3">
              <w:rPr>
                <w:rFonts w:ascii="Times New Roman" w:hAnsi="Times New Roman"/>
                <w:b w:val="0"/>
                <w:color w:val="auto"/>
                <w:sz w:val="18"/>
                <w:szCs w:val="18"/>
              </w:rPr>
              <w:br/>
              <w:t>Código do Item: 0285.001.0002 (ID - 144865)</w:t>
            </w:r>
          </w:p>
          <w:p w:rsidR="00DD7962" w:rsidRPr="006D73AB" w:rsidRDefault="00DD7962" w:rsidP="00B82E04">
            <w:pPr>
              <w:rPr>
                <w:b/>
              </w:rPr>
            </w:pPr>
            <w:r w:rsidRPr="006D73AB">
              <w:rPr>
                <w:b/>
              </w:rPr>
              <w:t>OBSERVAÇÃO: PERNOITE</w:t>
            </w:r>
          </w:p>
        </w:tc>
        <w:tc>
          <w:tcPr>
            <w:tcW w:w="1134" w:type="dxa"/>
            <w:vAlign w:val="center"/>
          </w:tcPr>
          <w:p w:rsidR="00DD7962" w:rsidRPr="009258B1" w:rsidRDefault="00DD7962" w:rsidP="00B82E04">
            <w:pPr>
              <w:pStyle w:val="Recuodecorpodetexto"/>
              <w:ind w:left="0" w:firstLine="0"/>
              <w:jc w:val="center"/>
              <w:rPr>
                <w:b/>
              </w:rPr>
            </w:pPr>
            <w:r w:rsidRPr="009258B1">
              <w:rPr>
                <w:b/>
                <w:sz w:val="20"/>
                <w:szCs w:val="20"/>
              </w:rPr>
              <w:t>DIÁRIA</w:t>
            </w:r>
          </w:p>
        </w:tc>
        <w:tc>
          <w:tcPr>
            <w:tcW w:w="4111" w:type="dxa"/>
            <w:gridSpan w:val="2"/>
            <w:vAlign w:val="center"/>
          </w:tcPr>
          <w:p w:rsidR="00DD7962" w:rsidRPr="00F24611" w:rsidRDefault="00DD7962" w:rsidP="00B82E04">
            <w:pPr>
              <w:jc w:val="center"/>
              <w:rPr>
                <w:b/>
              </w:rPr>
            </w:pPr>
            <w:r>
              <w:rPr>
                <w:b/>
              </w:rPr>
              <w:t>8.836</w:t>
            </w:r>
          </w:p>
          <w:p w:rsidR="00DD7962" w:rsidRPr="00285688" w:rsidRDefault="00DD7962" w:rsidP="00B82E04">
            <w:pPr>
              <w:pStyle w:val="Recuodecorpodetexto"/>
              <w:ind w:left="0" w:firstLine="0"/>
              <w:jc w:val="center"/>
              <w:rPr>
                <w:b/>
              </w:rPr>
            </w:pPr>
          </w:p>
        </w:tc>
      </w:tr>
    </w:tbl>
    <w:p w:rsidR="00DD7962" w:rsidRDefault="00DD7962" w:rsidP="00DD7962">
      <w:pPr>
        <w:pStyle w:val="Recuodecorpodetexto"/>
        <w:ind w:left="0" w:firstLine="708"/>
        <w:rPr>
          <w:b/>
        </w:rPr>
      </w:pPr>
    </w:p>
    <w:p w:rsidR="00DD7962" w:rsidRPr="004D6629" w:rsidRDefault="00DD7962" w:rsidP="00DD7962">
      <w:pPr>
        <w:pStyle w:val="Recuodecorpodetexto"/>
        <w:ind w:left="0" w:firstLine="0"/>
        <w:jc w:val="left"/>
        <w:rPr>
          <w:b/>
        </w:rPr>
      </w:pPr>
      <w:r w:rsidRPr="004D6629">
        <w:rPr>
          <w:b/>
        </w:rPr>
        <w:t xml:space="preserve">Quadro </w:t>
      </w:r>
      <w:r w:rsidR="00DF4945">
        <w:rPr>
          <w:b/>
        </w:rPr>
        <w:t>1</w:t>
      </w:r>
      <w:r w:rsidRPr="004D6629">
        <w:rPr>
          <w:b/>
        </w:rPr>
        <w:t xml:space="preserve">2 </w:t>
      </w:r>
      <w:r w:rsidR="00DF4945">
        <w:rPr>
          <w:b/>
        </w:rPr>
        <w:t>-</w:t>
      </w:r>
      <w:r w:rsidR="00DF4945" w:rsidRPr="009F29F7">
        <w:rPr>
          <w:b/>
        </w:rPr>
        <w:t xml:space="preserve"> </w:t>
      </w:r>
      <w:r w:rsidR="00DF4945">
        <w:rPr>
          <w:b/>
        </w:rPr>
        <w:t xml:space="preserve">Órgãos Aderentes </w:t>
      </w:r>
      <w:r w:rsidRPr="004D6629">
        <w:rPr>
          <w:b/>
        </w:rPr>
        <w:t>- Lote 2  Condução de Ônibus e Vans para Passageiros – PLS 0521</w:t>
      </w:r>
      <w:r>
        <w:rPr>
          <w:b/>
        </w:rPr>
        <w:t>/2018</w:t>
      </w:r>
      <w:r w:rsidRPr="004D6629">
        <w:rPr>
          <w:b/>
        </w:rPr>
        <w:t xml:space="preserve"> e 0524</w:t>
      </w:r>
      <w:r>
        <w:rPr>
          <w:b/>
        </w:rPr>
        <w:t>/2018</w:t>
      </w:r>
    </w:p>
    <w:p w:rsidR="00DD7962" w:rsidRDefault="00DD7962" w:rsidP="00DD7962">
      <w:pPr>
        <w:pStyle w:val="Recuodecorpodetexto"/>
        <w:ind w:left="0" w:firstLine="708"/>
        <w:rPr>
          <w:b/>
        </w:rPr>
      </w:pPr>
    </w:p>
    <w:tbl>
      <w:tblPr>
        <w:tblStyle w:val="Tabelacomgrade"/>
        <w:tblW w:w="9322" w:type="dxa"/>
        <w:tblLook w:val="04A0"/>
      </w:tblPr>
      <w:tblGrid>
        <w:gridCol w:w="817"/>
        <w:gridCol w:w="3260"/>
        <w:gridCol w:w="1134"/>
        <w:gridCol w:w="2127"/>
        <w:gridCol w:w="1984"/>
      </w:tblGrid>
      <w:tr w:rsidR="00711B52" w:rsidTr="00B82E04">
        <w:tc>
          <w:tcPr>
            <w:tcW w:w="817" w:type="dxa"/>
            <w:vAlign w:val="center"/>
          </w:tcPr>
          <w:p w:rsidR="00711B52" w:rsidRPr="00A20B81" w:rsidRDefault="00711B52" w:rsidP="00B82E04">
            <w:pPr>
              <w:jc w:val="center"/>
              <w:rPr>
                <w:b/>
                <w:sz w:val="20"/>
                <w:szCs w:val="20"/>
              </w:rPr>
            </w:pPr>
            <w:r w:rsidRPr="00A20B81">
              <w:rPr>
                <w:b/>
                <w:sz w:val="20"/>
                <w:szCs w:val="20"/>
              </w:rPr>
              <w:t>Item</w:t>
            </w:r>
          </w:p>
        </w:tc>
        <w:tc>
          <w:tcPr>
            <w:tcW w:w="3260" w:type="dxa"/>
            <w:vAlign w:val="center"/>
          </w:tcPr>
          <w:p w:rsidR="00711B52" w:rsidRPr="00A20B81" w:rsidRDefault="00711B52" w:rsidP="00B82E04">
            <w:pPr>
              <w:jc w:val="center"/>
              <w:rPr>
                <w:b/>
                <w:sz w:val="20"/>
                <w:szCs w:val="20"/>
              </w:rPr>
            </w:pPr>
            <w:r>
              <w:rPr>
                <w:b/>
                <w:sz w:val="20"/>
                <w:szCs w:val="20"/>
              </w:rPr>
              <w:t>Especificação</w:t>
            </w:r>
          </w:p>
        </w:tc>
        <w:tc>
          <w:tcPr>
            <w:tcW w:w="1134" w:type="dxa"/>
          </w:tcPr>
          <w:p w:rsidR="00711B52" w:rsidRPr="00A20B81" w:rsidRDefault="00711B52" w:rsidP="00B82E04">
            <w:pPr>
              <w:jc w:val="center"/>
              <w:rPr>
                <w:b/>
                <w:sz w:val="20"/>
                <w:szCs w:val="20"/>
              </w:rPr>
            </w:pPr>
            <w:r w:rsidRPr="00A20B81">
              <w:rPr>
                <w:b/>
                <w:sz w:val="20"/>
                <w:szCs w:val="20"/>
              </w:rPr>
              <w:t>Unidade de consumo</w:t>
            </w:r>
          </w:p>
        </w:tc>
        <w:tc>
          <w:tcPr>
            <w:tcW w:w="2127" w:type="dxa"/>
          </w:tcPr>
          <w:p w:rsidR="00711B52" w:rsidRDefault="00711B52" w:rsidP="00B82E04">
            <w:pPr>
              <w:spacing w:before="0"/>
              <w:jc w:val="center"/>
              <w:rPr>
                <w:b/>
                <w:sz w:val="20"/>
                <w:szCs w:val="20"/>
              </w:rPr>
            </w:pPr>
            <w:r w:rsidRPr="00A20B81">
              <w:rPr>
                <w:b/>
                <w:sz w:val="20"/>
                <w:szCs w:val="20"/>
              </w:rPr>
              <w:t>Quantidades</w:t>
            </w:r>
            <w:r>
              <w:rPr>
                <w:b/>
                <w:sz w:val="20"/>
                <w:szCs w:val="20"/>
              </w:rPr>
              <w:t xml:space="preserve"> Estimadas</w:t>
            </w:r>
          </w:p>
          <w:p w:rsidR="00711B52" w:rsidRDefault="00711B52" w:rsidP="00B82E04">
            <w:pPr>
              <w:spacing w:before="0"/>
              <w:jc w:val="center"/>
              <w:rPr>
                <w:b/>
                <w:sz w:val="20"/>
                <w:szCs w:val="20"/>
              </w:rPr>
            </w:pPr>
            <w:r>
              <w:rPr>
                <w:b/>
                <w:sz w:val="20"/>
                <w:szCs w:val="20"/>
              </w:rPr>
              <w:t>Para os Órgãos Aderentes (Mensal)</w:t>
            </w:r>
          </w:p>
          <w:p w:rsidR="00711B52" w:rsidRDefault="00711B52" w:rsidP="00B82E04">
            <w:pPr>
              <w:pStyle w:val="Recuodecorpodetexto"/>
              <w:ind w:left="0" w:firstLine="0"/>
              <w:jc w:val="center"/>
              <w:rPr>
                <w:b/>
              </w:rPr>
            </w:pPr>
          </w:p>
        </w:tc>
        <w:tc>
          <w:tcPr>
            <w:tcW w:w="1984" w:type="dxa"/>
          </w:tcPr>
          <w:p w:rsidR="00711B52" w:rsidRDefault="00711B52" w:rsidP="00B82E04">
            <w:pPr>
              <w:spacing w:before="0"/>
              <w:jc w:val="center"/>
              <w:rPr>
                <w:b/>
                <w:sz w:val="20"/>
                <w:szCs w:val="20"/>
              </w:rPr>
            </w:pPr>
            <w:r w:rsidRPr="00A20B81">
              <w:rPr>
                <w:b/>
                <w:sz w:val="20"/>
                <w:szCs w:val="20"/>
              </w:rPr>
              <w:t>Quantidades</w:t>
            </w:r>
            <w:r>
              <w:rPr>
                <w:b/>
                <w:sz w:val="20"/>
                <w:szCs w:val="20"/>
              </w:rPr>
              <w:t xml:space="preserve"> Estimadas</w:t>
            </w:r>
          </w:p>
          <w:p w:rsidR="00711B52" w:rsidRDefault="00711B52" w:rsidP="00B82E04">
            <w:pPr>
              <w:spacing w:before="0"/>
              <w:jc w:val="center"/>
              <w:rPr>
                <w:b/>
                <w:sz w:val="20"/>
                <w:szCs w:val="20"/>
              </w:rPr>
            </w:pPr>
            <w:r>
              <w:rPr>
                <w:b/>
                <w:sz w:val="20"/>
                <w:szCs w:val="20"/>
              </w:rPr>
              <w:t>Para os Órgãos Aderentes (Anual)</w:t>
            </w:r>
          </w:p>
          <w:p w:rsidR="00711B52" w:rsidRDefault="00711B52" w:rsidP="00B82E04">
            <w:pPr>
              <w:pStyle w:val="Recuodecorpodetexto"/>
              <w:ind w:left="0" w:firstLine="0"/>
              <w:jc w:val="center"/>
              <w:rPr>
                <w:b/>
              </w:rPr>
            </w:pPr>
          </w:p>
        </w:tc>
      </w:tr>
      <w:tr w:rsidR="00DD7962" w:rsidRPr="0059577A" w:rsidTr="00B82E04">
        <w:tc>
          <w:tcPr>
            <w:tcW w:w="817" w:type="dxa"/>
            <w:vAlign w:val="center"/>
          </w:tcPr>
          <w:p w:rsidR="00DD7962" w:rsidRPr="00F62005" w:rsidRDefault="00DD7962" w:rsidP="00B82E04">
            <w:pPr>
              <w:pStyle w:val="Recuodecorpodetexto"/>
              <w:ind w:left="0" w:firstLine="0"/>
              <w:jc w:val="center"/>
              <w:rPr>
                <w:b/>
              </w:rPr>
            </w:pPr>
            <w:r>
              <w:rPr>
                <w:b/>
              </w:rPr>
              <w:t xml:space="preserve"> 5</w:t>
            </w:r>
          </w:p>
        </w:tc>
        <w:tc>
          <w:tcPr>
            <w:tcW w:w="3260" w:type="dxa"/>
          </w:tcPr>
          <w:p w:rsidR="00DD7962" w:rsidRPr="002B2F69" w:rsidRDefault="00DD7962" w:rsidP="00B82E04">
            <w:pPr>
              <w:pStyle w:val="Ttulo3"/>
              <w:outlineLvl w:val="2"/>
              <w:rPr>
                <w:rFonts w:ascii="Times New Roman" w:hAnsi="Times New Roman"/>
                <w:b w:val="0"/>
                <w:color w:val="auto"/>
                <w:sz w:val="18"/>
                <w:szCs w:val="18"/>
              </w:rPr>
            </w:pPr>
            <w:r w:rsidRPr="00AB732C">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AB732C">
              <w:rPr>
                <w:rFonts w:ascii="Times New Roman" w:hAnsi="Times New Roman"/>
                <w:color w:val="auto"/>
                <w:sz w:val="18"/>
                <w:szCs w:val="18"/>
              </w:rPr>
              <w:t>ONIBUS</w:t>
            </w:r>
            <w:r w:rsidRPr="00AB732C">
              <w:rPr>
                <w:rFonts w:ascii="Times New Roman" w:hAnsi="Times New Roman"/>
                <w:b w:val="0"/>
                <w:color w:val="auto"/>
                <w:sz w:val="18"/>
                <w:szCs w:val="18"/>
              </w:rPr>
              <w:t xml:space="preserve">, COM ESCALA DE </w:t>
            </w:r>
            <w:r w:rsidRPr="00AB732C">
              <w:rPr>
                <w:rFonts w:ascii="Times New Roman" w:hAnsi="Times New Roman"/>
                <w:color w:val="auto"/>
                <w:sz w:val="18"/>
                <w:szCs w:val="18"/>
              </w:rPr>
              <w:t xml:space="preserve">44 HORAS SEMANAIS </w:t>
            </w:r>
            <w:r w:rsidRPr="00AB732C">
              <w:rPr>
                <w:rFonts w:ascii="Times New Roman" w:hAnsi="Times New Roman"/>
                <w:color w:val="auto"/>
                <w:sz w:val="18"/>
                <w:szCs w:val="18"/>
              </w:rPr>
              <w:br/>
            </w:r>
            <w:r w:rsidRPr="00AB732C">
              <w:rPr>
                <w:rFonts w:ascii="Times New Roman" w:hAnsi="Times New Roman"/>
                <w:b w:val="0"/>
                <w:color w:val="auto"/>
                <w:sz w:val="18"/>
                <w:szCs w:val="18"/>
              </w:rPr>
              <w:t xml:space="preserve">Código do Item: 0532.002.0019 (ID - </w:t>
            </w:r>
            <w:r w:rsidRPr="00AB732C">
              <w:rPr>
                <w:rFonts w:ascii="Times New Roman" w:hAnsi="Times New Roman"/>
                <w:b w:val="0"/>
                <w:color w:val="auto"/>
                <w:sz w:val="18"/>
                <w:szCs w:val="18"/>
              </w:rPr>
              <w:lastRenderedPageBreak/>
              <w:t>143095)</w:t>
            </w:r>
          </w:p>
        </w:tc>
        <w:tc>
          <w:tcPr>
            <w:tcW w:w="1134" w:type="dxa"/>
            <w:vAlign w:val="center"/>
          </w:tcPr>
          <w:p w:rsidR="00DD7962" w:rsidRPr="004D2F8C" w:rsidRDefault="00DD7962" w:rsidP="00B82E04">
            <w:pPr>
              <w:pStyle w:val="Ttulo3"/>
              <w:jc w:val="center"/>
              <w:outlineLvl w:val="2"/>
              <w:rPr>
                <w:rFonts w:ascii="Times New Roman" w:hAnsi="Times New Roman"/>
                <w:color w:val="auto"/>
                <w:sz w:val="20"/>
                <w:szCs w:val="20"/>
              </w:rPr>
            </w:pPr>
            <w:r>
              <w:rPr>
                <w:rFonts w:ascii="Times New Roman" w:hAnsi="Times New Roman"/>
                <w:color w:val="auto"/>
                <w:sz w:val="20"/>
                <w:szCs w:val="20"/>
              </w:rPr>
              <w:lastRenderedPageBreak/>
              <w:t xml:space="preserve">POSTO DE </w:t>
            </w:r>
            <w:r w:rsidRPr="004D2F8C">
              <w:rPr>
                <w:rFonts w:ascii="Times New Roman" w:hAnsi="Times New Roman"/>
                <w:color w:val="auto"/>
                <w:sz w:val="20"/>
                <w:szCs w:val="20"/>
              </w:rPr>
              <w:t xml:space="preserve">SERVIÇO </w:t>
            </w:r>
          </w:p>
        </w:tc>
        <w:tc>
          <w:tcPr>
            <w:tcW w:w="2127" w:type="dxa"/>
            <w:vAlign w:val="center"/>
          </w:tcPr>
          <w:p w:rsidR="00DD7962" w:rsidRPr="0059577A" w:rsidRDefault="00330217" w:rsidP="00B82E04">
            <w:pPr>
              <w:spacing w:before="0"/>
              <w:jc w:val="center"/>
              <w:rPr>
                <w:rFonts w:eastAsia="Arial"/>
                <w:b/>
                <w:lang w:bidi="pt-BR"/>
              </w:rPr>
            </w:pPr>
            <w:r>
              <w:rPr>
                <w:rFonts w:eastAsia="Arial"/>
                <w:b/>
                <w:lang w:bidi="pt-BR"/>
              </w:rPr>
              <w:t>10</w:t>
            </w:r>
          </w:p>
        </w:tc>
        <w:tc>
          <w:tcPr>
            <w:tcW w:w="1984" w:type="dxa"/>
            <w:vAlign w:val="center"/>
          </w:tcPr>
          <w:p w:rsidR="00DD7962" w:rsidRPr="0059577A" w:rsidRDefault="00330217" w:rsidP="00B82E04">
            <w:pPr>
              <w:spacing w:before="0"/>
              <w:jc w:val="center"/>
              <w:rPr>
                <w:rFonts w:eastAsia="Arial"/>
                <w:b/>
                <w:lang w:bidi="pt-BR"/>
              </w:rPr>
            </w:pPr>
            <w:r>
              <w:rPr>
                <w:rFonts w:eastAsia="Arial"/>
                <w:b/>
                <w:lang w:bidi="pt-BR"/>
              </w:rPr>
              <w:t>12</w:t>
            </w:r>
            <w:r w:rsidR="00DD7962">
              <w:rPr>
                <w:rFonts w:eastAsia="Arial"/>
                <w:b/>
                <w:lang w:bidi="pt-BR"/>
              </w:rPr>
              <w:t>0</w:t>
            </w:r>
          </w:p>
        </w:tc>
      </w:tr>
      <w:tr w:rsidR="00DD7962" w:rsidRPr="002B2F69" w:rsidTr="00B82E04">
        <w:tc>
          <w:tcPr>
            <w:tcW w:w="817" w:type="dxa"/>
            <w:vAlign w:val="center"/>
          </w:tcPr>
          <w:p w:rsidR="00DD7962" w:rsidRDefault="00DD7962" w:rsidP="00B82E04">
            <w:pPr>
              <w:pStyle w:val="Recuodecorpodetexto"/>
              <w:ind w:left="0" w:firstLine="0"/>
              <w:jc w:val="center"/>
              <w:rPr>
                <w:b/>
              </w:rPr>
            </w:pPr>
            <w:r>
              <w:rPr>
                <w:b/>
              </w:rPr>
              <w:lastRenderedPageBreak/>
              <w:t>6</w:t>
            </w:r>
          </w:p>
        </w:tc>
        <w:tc>
          <w:tcPr>
            <w:tcW w:w="3260" w:type="dxa"/>
          </w:tcPr>
          <w:p w:rsidR="00DD7962" w:rsidRPr="00F24EC0" w:rsidRDefault="00DD7962"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AB732C">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AB732C">
              <w:rPr>
                <w:rFonts w:ascii="Times New Roman" w:hAnsi="Times New Roman"/>
                <w:color w:val="auto"/>
                <w:sz w:val="18"/>
                <w:szCs w:val="18"/>
              </w:rPr>
              <w:t>ONIBUS</w:t>
            </w:r>
            <w:r w:rsidRPr="00AB732C">
              <w:rPr>
                <w:rFonts w:ascii="Times New Roman" w:hAnsi="Times New Roman"/>
                <w:b w:val="0"/>
                <w:color w:val="auto"/>
                <w:sz w:val="18"/>
                <w:szCs w:val="18"/>
              </w:rPr>
              <w:t xml:space="preserve">, COM ESCALA </w:t>
            </w:r>
            <w:r>
              <w:rPr>
                <w:rFonts w:ascii="Times New Roman" w:hAnsi="Times New Roman"/>
                <w:b w:val="0"/>
                <w:color w:val="auto"/>
                <w:sz w:val="18"/>
                <w:szCs w:val="18"/>
              </w:rPr>
              <w:t>DIURNA</w:t>
            </w:r>
            <w:r w:rsidRPr="00AB732C">
              <w:rPr>
                <w:rFonts w:ascii="Times New Roman" w:hAnsi="Times New Roman"/>
                <w:b w:val="0"/>
                <w:color w:val="auto"/>
                <w:sz w:val="18"/>
                <w:szCs w:val="18"/>
              </w:rPr>
              <w:t xml:space="preserve"> </w:t>
            </w:r>
            <w:r>
              <w:rPr>
                <w:rFonts w:ascii="Times New Roman" w:hAnsi="Times New Roman"/>
                <w:color w:val="auto"/>
                <w:sz w:val="18"/>
                <w:szCs w:val="18"/>
              </w:rPr>
              <w:t>12x36 HORAS</w:t>
            </w:r>
            <w:r w:rsidRPr="00AB732C">
              <w:rPr>
                <w:rFonts w:ascii="Times New Roman" w:hAnsi="Times New Roman"/>
                <w:color w:val="auto"/>
                <w:sz w:val="18"/>
                <w:szCs w:val="18"/>
              </w:rPr>
              <w:t xml:space="preserve"> </w:t>
            </w:r>
            <w:r w:rsidRPr="00AB732C">
              <w:rPr>
                <w:rFonts w:ascii="Times New Roman" w:hAnsi="Times New Roman"/>
                <w:color w:val="auto"/>
                <w:sz w:val="18"/>
                <w:szCs w:val="18"/>
              </w:rPr>
              <w:br/>
            </w:r>
            <w:r w:rsidRPr="00AB732C">
              <w:rPr>
                <w:rFonts w:ascii="Times New Roman" w:hAnsi="Times New Roman"/>
                <w:b w:val="0"/>
                <w:color w:val="auto"/>
                <w:sz w:val="18"/>
                <w:szCs w:val="18"/>
              </w:rPr>
              <w:t xml:space="preserve">Código do </w:t>
            </w:r>
            <w:r>
              <w:rPr>
                <w:rFonts w:ascii="Times New Roman" w:hAnsi="Times New Roman"/>
                <w:b w:val="0"/>
                <w:color w:val="auto"/>
                <w:sz w:val="18"/>
                <w:szCs w:val="18"/>
              </w:rPr>
              <w:t>Item: 0532.002.0021 (ID - 143097</w:t>
            </w:r>
            <w:r w:rsidRPr="00AB732C">
              <w:rPr>
                <w:rFonts w:ascii="Times New Roman" w:hAnsi="Times New Roman"/>
                <w:b w:val="0"/>
                <w:color w:val="auto"/>
                <w:sz w:val="18"/>
                <w:szCs w:val="18"/>
              </w:rPr>
              <w:t>)</w:t>
            </w:r>
          </w:p>
        </w:tc>
        <w:tc>
          <w:tcPr>
            <w:tcW w:w="1134" w:type="dxa"/>
            <w:vAlign w:val="center"/>
          </w:tcPr>
          <w:p w:rsidR="00DD7962" w:rsidRDefault="00DD7962" w:rsidP="00B82E04">
            <w:pPr>
              <w:pStyle w:val="Ttulo3"/>
              <w:jc w:val="center"/>
              <w:outlineLvl w:val="2"/>
              <w:rPr>
                <w:rFonts w:ascii="Times New Roman" w:hAnsi="Times New Roman"/>
                <w:color w:val="auto"/>
                <w:sz w:val="20"/>
                <w:szCs w:val="20"/>
              </w:rPr>
            </w:pPr>
            <w:r>
              <w:rPr>
                <w:rFonts w:ascii="Times New Roman" w:hAnsi="Times New Roman"/>
                <w:color w:val="auto"/>
                <w:sz w:val="20"/>
                <w:szCs w:val="20"/>
              </w:rPr>
              <w:t>POSTO DE SERVIÇO</w:t>
            </w:r>
          </w:p>
        </w:tc>
        <w:tc>
          <w:tcPr>
            <w:tcW w:w="2127" w:type="dxa"/>
            <w:vAlign w:val="center"/>
          </w:tcPr>
          <w:p w:rsidR="00DD7962" w:rsidRDefault="00330217" w:rsidP="00B82E04">
            <w:pPr>
              <w:spacing w:before="0"/>
              <w:jc w:val="center"/>
              <w:rPr>
                <w:rFonts w:eastAsia="Arial"/>
                <w:b/>
                <w:lang w:bidi="pt-BR"/>
              </w:rPr>
            </w:pPr>
            <w:r>
              <w:rPr>
                <w:rFonts w:eastAsia="Arial"/>
                <w:b/>
                <w:lang w:bidi="pt-BR"/>
              </w:rPr>
              <w:t>2</w:t>
            </w:r>
          </w:p>
        </w:tc>
        <w:tc>
          <w:tcPr>
            <w:tcW w:w="1984" w:type="dxa"/>
            <w:vAlign w:val="center"/>
          </w:tcPr>
          <w:p w:rsidR="00DD7962" w:rsidRDefault="00DD7962" w:rsidP="00B82E04">
            <w:pPr>
              <w:spacing w:before="0"/>
              <w:jc w:val="center"/>
              <w:rPr>
                <w:rFonts w:eastAsia="Arial"/>
                <w:b/>
                <w:lang w:bidi="pt-BR"/>
              </w:rPr>
            </w:pPr>
            <w:r>
              <w:rPr>
                <w:rFonts w:eastAsia="Arial"/>
                <w:b/>
                <w:lang w:bidi="pt-BR"/>
              </w:rPr>
              <w:t>2</w:t>
            </w:r>
            <w:r w:rsidR="00330217">
              <w:rPr>
                <w:rFonts w:eastAsia="Arial"/>
                <w:b/>
                <w:lang w:bidi="pt-BR"/>
              </w:rPr>
              <w:t>4</w:t>
            </w:r>
          </w:p>
        </w:tc>
      </w:tr>
      <w:tr w:rsidR="00330217" w:rsidRPr="002B2F69" w:rsidTr="00330217">
        <w:tc>
          <w:tcPr>
            <w:tcW w:w="817" w:type="dxa"/>
            <w:vAlign w:val="center"/>
          </w:tcPr>
          <w:p w:rsidR="00330217" w:rsidRPr="00F62005" w:rsidRDefault="00330217" w:rsidP="00B82E04">
            <w:pPr>
              <w:pStyle w:val="Recuodecorpodetexto"/>
              <w:ind w:left="0" w:firstLine="0"/>
              <w:jc w:val="center"/>
              <w:rPr>
                <w:b/>
              </w:rPr>
            </w:pPr>
            <w:r>
              <w:rPr>
                <w:b/>
              </w:rPr>
              <w:t xml:space="preserve"> 7</w:t>
            </w:r>
          </w:p>
        </w:tc>
        <w:tc>
          <w:tcPr>
            <w:tcW w:w="3260" w:type="dxa"/>
          </w:tcPr>
          <w:p w:rsidR="00330217" w:rsidRPr="00F24EC0" w:rsidRDefault="00330217"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TIPO </w:t>
            </w:r>
            <w:r w:rsidRPr="00F24EC0">
              <w:rPr>
                <w:rFonts w:ascii="Times New Roman" w:hAnsi="Times New Roman"/>
                <w:color w:val="auto"/>
                <w:sz w:val="18"/>
                <w:szCs w:val="18"/>
              </w:rPr>
              <w:t>VAN</w:t>
            </w:r>
            <w:r w:rsidRPr="00F24EC0">
              <w:rPr>
                <w:rFonts w:ascii="Times New Roman" w:hAnsi="Times New Roman"/>
                <w:b w:val="0"/>
                <w:color w:val="auto"/>
                <w:sz w:val="18"/>
                <w:szCs w:val="18"/>
              </w:rPr>
              <w:t xml:space="preserve">, COM ESCALA DE </w:t>
            </w:r>
            <w:r w:rsidRPr="00F24EC0">
              <w:rPr>
                <w:rFonts w:ascii="Times New Roman" w:hAnsi="Times New Roman"/>
                <w:color w:val="auto"/>
                <w:sz w:val="18"/>
                <w:szCs w:val="18"/>
              </w:rPr>
              <w:t xml:space="preserve">44 HORAS SEMANAIS </w:t>
            </w:r>
            <w:r w:rsidRPr="00F24EC0">
              <w:rPr>
                <w:rFonts w:ascii="Times New Roman" w:hAnsi="Times New Roman"/>
                <w:color w:val="auto"/>
                <w:sz w:val="18"/>
                <w:szCs w:val="18"/>
              </w:rPr>
              <w:br/>
            </w:r>
            <w:r w:rsidRPr="00F24EC0">
              <w:rPr>
                <w:rFonts w:ascii="Times New Roman" w:hAnsi="Times New Roman"/>
                <w:b w:val="0"/>
                <w:color w:val="auto"/>
                <w:sz w:val="18"/>
                <w:szCs w:val="18"/>
              </w:rPr>
              <w:t>Código do Item: 0532.002.0026 (ID - 143102)</w:t>
            </w:r>
          </w:p>
        </w:tc>
        <w:tc>
          <w:tcPr>
            <w:tcW w:w="1134" w:type="dxa"/>
            <w:vAlign w:val="center"/>
          </w:tcPr>
          <w:p w:rsidR="00330217" w:rsidRPr="004D2F8C" w:rsidRDefault="00330217" w:rsidP="00B82E04">
            <w:pPr>
              <w:pStyle w:val="Ttulo3"/>
              <w:jc w:val="center"/>
              <w:outlineLvl w:val="2"/>
              <w:rPr>
                <w:rFonts w:ascii="Times New Roman" w:hAnsi="Times New Roman"/>
                <w:color w:val="auto"/>
                <w:sz w:val="20"/>
                <w:szCs w:val="20"/>
              </w:rPr>
            </w:pPr>
            <w:r>
              <w:rPr>
                <w:rFonts w:ascii="Times New Roman" w:hAnsi="Times New Roman"/>
                <w:color w:val="auto"/>
                <w:sz w:val="20"/>
                <w:szCs w:val="20"/>
              </w:rPr>
              <w:t xml:space="preserve">POSTO DE </w:t>
            </w:r>
            <w:r w:rsidRPr="004D2F8C">
              <w:rPr>
                <w:rFonts w:ascii="Times New Roman" w:hAnsi="Times New Roman"/>
                <w:color w:val="auto"/>
                <w:sz w:val="20"/>
                <w:szCs w:val="20"/>
              </w:rPr>
              <w:t xml:space="preserve">SERVIÇO </w:t>
            </w:r>
          </w:p>
        </w:tc>
        <w:tc>
          <w:tcPr>
            <w:tcW w:w="2127" w:type="dxa"/>
            <w:vAlign w:val="center"/>
          </w:tcPr>
          <w:p w:rsidR="00330217" w:rsidRPr="00330217" w:rsidRDefault="00330217" w:rsidP="00330217">
            <w:pPr>
              <w:jc w:val="center"/>
              <w:rPr>
                <w:rFonts w:cs="Times New Roman"/>
                <w:b/>
                <w:color w:val="000000"/>
              </w:rPr>
            </w:pPr>
            <w:r w:rsidRPr="00330217">
              <w:rPr>
                <w:rFonts w:cs="Times New Roman"/>
                <w:b/>
                <w:color w:val="000000"/>
              </w:rPr>
              <w:t>178</w:t>
            </w:r>
          </w:p>
        </w:tc>
        <w:tc>
          <w:tcPr>
            <w:tcW w:w="1984" w:type="dxa"/>
            <w:vAlign w:val="center"/>
          </w:tcPr>
          <w:p w:rsidR="00330217" w:rsidRPr="00330217" w:rsidRDefault="00330217" w:rsidP="00330217">
            <w:pPr>
              <w:jc w:val="center"/>
              <w:rPr>
                <w:rFonts w:cs="Times New Roman"/>
                <w:b/>
                <w:color w:val="000000"/>
              </w:rPr>
            </w:pPr>
            <w:r w:rsidRPr="00330217">
              <w:rPr>
                <w:rFonts w:cs="Times New Roman"/>
                <w:b/>
                <w:color w:val="000000"/>
              </w:rPr>
              <w:t>2.136</w:t>
            </w:r>
          </w:p>
        </w:tc>
      </w:tr>
      <w:tr w:rsidR="00330217" w:rsidRPr="002B2F69" w:rsidTr="00330217">
        <w:tc>
          <w:tcPr>
            <w:tcW w:w="817" w:type="dxa"/>
            <w:vAlign w:val="center"/>
          </w:tcPr>
          <w:p w:rsidR="00330217" w:rsidRDefault="00330217" w:rsidP="00B82E04">
            <w:pPr>
              <w:pStyle w:val="Recuodecorpodetexto"/>
              <w:ind w:left="0" w:firstLine="0"/>
              <w:jc w:val="center"/>
              <w:rPr>
                <w:b/>
              </w:rPr>
            </w:pPr>
            <w:r>
              <w:rPr>
                <w:b/>
              </w:rPr>
              <w:t>8</w:t>
            </w:r>
          </w:p>
        </w:tc>
        <w:tc>
          <w:tcPr>
            <w:tcW w:w="3260" w:type="dxa"/>
          </w:tcPr>
          <w:p w:rsidR="00330217" w:rsidRPr="00F24EC0" w:rsidRDefault="00330217"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TIPO </w:t>
            </w:r>
            <w:r w:rsidRPr="00F24EC0">
              <w:rPr>
                <w:rFonts w:ascii="Times New Roman" w:hAnsi="Times New Roman"/>
                <w:color w:val="auto"/>
                <w:sz w:val="18"/>
                <w:szCs w:val="18"/>
              </w:rPr>
              <w:t>VAN</w:t>
            </w:r>
            <w:r w:rsidRPr="00F24EC0">
              <w:rPr>
                <w:rFonts w:ascii="Times New Roman" w:hAnsi="Times New Roman"/>
                <w:b w:val="0"/>
                <w:color w:val="auto"/>
                <w:sz w:val="18"/>
                <w:szCs w:val="18"/>
              </w:rPr>
              <w:t xml:space="preserve">, COM ESCALA </w:t>
            </w:r>
            <w:r w:rsidRPr="00F24EC0">
              <w:rPr>
                <w:rFonts w:ascii="Times New Roman" w:hAnsi="Times New Roman"/>
                <w:color w:val="auto"/>
                <w:sz w:val="18"/>
                <w:szCs w:val="18"/>
              </w:rPr>
              <w:t xml:space="preserve">DIURNA 12X36 HORAS </w:t>
            </w:r>
            <w:r w:rsidRPr="00F24EC0">
              <w:rPr>
                <w:rFonts w:ascii="Times New Roman" w:hAnsi="Times New Roman"/>
                <w:color w:val="auto"/>
                <w:sz w:val="18"/>
                <w:szCs w:val="18"/>
              </w:rPr>
              <w:br/>
            </w:r>
            <w:r w:rsidRPr="00F24EC0">
              <w:rPr>
                <w:rFonts w:ascii="Times New Roman" w:hAnsi="Times New Roman"/>
                <w:b w:val="0"/>
                <w:color w:val="auto"/>
                <w:sz w:val="18"/>
                <w:szCs w:val="18"/>
              </w:rPr>
              <w:t>Código do Item: 0532.002.0027 (ID - 143103)</w:t>
            </w:r>
          </w:p>
        </w:tc>
        <w:tc>
          <w:tcPr>
            <w:tcW w:w="1134" w:type="dxa"/>
            <w:vAlign w:val="center"/>
          </w:tcPr>
          <w:p w:rsidR="00330217" w:rsidRPr="002B2F69" w:rsidRDefault="00330217" w:rsidP="00B82E04">
            <w:pPr>
              <w:jc w:val="center"/>
              <w:rPr>
                <w:b/>
                <w:sz w:val="20"/>
                <w:szCs w:val="20"/>
              </w:rPr>
            </w:pPr>
            <w:r w:rsidRPr="002B2F69">
              <w:rPr>
                <w:b/>
                <w:sz w:val="20"/>
                <w:szCs w:val="20"/>
              </w:rPr>
              <w:t>POSTO DE SERVIÇO</w:t>
            </w:r>
          </w:p>
        </w:tc>
        <w:tc>
          <w:tcPr>
            <w:tcW w:w="2127" w:type="dxa"/>
            <w:vAlign w:val="center"/>
          </w:tcPr>
          <w:p w:rsidR="00330217" w:rsidRPr="00330217" w:rsidRDefault="00330217" w:rsidP="00330217">
            <w:pPr>
              <w:jc w:val="center"/>
              <w:rPr>
                <w:rFonts w:cs="Times New Roman"/>
                <w:b/>
                <w:color w:val="000000"/>
              </w:rPr>
            </w:pPr>
            <w:r w:rsidRPr="00330217">
              <w:rPr>
                <w:rFonts w:cs="Times New Roman"/>
                <w:b/>
                <w:color w:val="000000"/>
              </w:rPr>
              <w:t>48</w:t>
            </w:r>
          </w:p>
        </w:tc>
        <w:tc>
          <w:tcPr>
            <w:tcW w:w="1984" w:type="dxa"/>
            <w:vAlign w:val="center"/>
          </w:tcPr>
          <w:p w:rsidR="00330217" w:rsidRPr="00330217" w:rsidRDefault="00330217" w:rsidP="00330217">
            <w:pPr>
              <w:jc w:val="center"/>
              <w:rPr>
                <w:rFonts w:cs="Times New Roman"/>
                <w:b/>
                <w:color w:val="000000"/>
              </w:rPr>
            </w:pPr>
            <w:r w:rsidRPr="00330217">
              <w:rPr>
                <w:rFonts w:cs="Times New Roman"/>
                <w:b/>
                <w:color w:val="000000"/>
              </w:rPr>
              <w:t>576</w:t>
            </w:r>
          </w:p>
        </w:tc>
      </w:tr>
      <w:tr w:rsidR="00330217" w:rsidRPr="002B2F69" w:rsidTr="00330217">
        <w:tc>
          <w:tcPr>
            <w:tcW w:w="817" w:type="dxa"/>
            <w:vAlign w:val="center"/>
          </w:tcPr>
          <w:p w:rsidR="00330217" w:rsidRDefault="00330217" w:rsidP="00B82E04">
            <w:pPr>
              <w:pStyle w:val="Recuodecorpodetexto"/>
              <w:ind w:left="0" w:firstLine="0"/>
              <w:jc w:val="center"/>
              <w:rPr>
                <w:b/>
              </w:rPr>
            </w:pPr>
            <w:r>
              <w:rPr>
                <w:b/>
              </w:rPr>
              <w:t>9</w:t>
            </w:r>
          </w:p>
        </w:tc>
        <w:tc>
          <w:tcPr>
            <w:tcW w:w="3260" w:type="dxa"/>
          </w:tcPr>
          <w:p w:rsidR="00330217" w:rsidRPr="00F24EC0" w:rsidRDefault="00330217"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VEICULOS,DESCRICAO: CONTRATACAO DE SERVICO ESPECIALIZADO DE CONDUTORES DE VEICULOS AUTOMOTORES, VEICULO: TIPO </w:t>
            </w:r>
            <w:r w:rsidRPr="00F24EC0">
              <w:rPr>
                <w:rFonts w:ascii="Times New Roman" w:hAnsi="Times New Roman"/>
                <w:color w:val="auto"/>
                <w:sz w:val="18"/>
                <w:szCs w:val="18"/>
              </w:rPr>
              <w:t>VAN</w:t>
            </w:r>
            <w:r w:rsidRPr="00F24EC0">
              <w:rPr>
                <w:rFonts w:ascii="Times New Roman" w:hAnsi="Times New Roman"/>
                <w:b w:val="0"/>
                <w:color w:val="auto"/>
                <w:sz w:val="18"/>
                <w:szCs w:val="18"/>
              </w:rPr>
              <w:t xml:space="preserve">, EM POSTOS DE SERVICO COM ESCALA </w:t>
            </w:r>
            <w:r w:rsidRPr="00F24EC0">
              <w:rPr>
                <w:rFonts w:ascii="Times New Roman" w:hAnsi="Times New Roman"/>
                <w:color w:val="auto"/>
                <w:sz w:val="18"/>
                <w:szCs w:val="18"/>
              </w:rPr>
              <w:t>NOTURNA 12X36 HORAS</w:t>
            </w:r>
            <w:r w:rsidRPr="00F24EC0">
              <w:rPr>
                <w:rFonts w:ascii="Times New Roman" w:hAnsi="Times New Roman"/>
                <w:b w:val="0"/>
                <w:color w:val="auto"/>
                <w:sz w:val="18"/>
                <w:szCs w:val="18"/>
              </w:rPr>
              <w:t xml:space="preserve"> </w:t>
            </w:r>
            <w:r w:rsidRPr="00F24EC0">
              <w:rPr>
                <w:rFonts w:ascii="Times New Roman" w:hAnsi="Times New Roman"/>
                <w:b w:val="0"/>
                <w:color w:val="auto"/>
                <w:sz w:val="18"/>
                <w:szCs w:val="18"/>
              </w:rPr>
              <w:br/>
              <w:t>Código do Item: 0532.002.0028 (ID - 143104)</w:t>
            </w:r>
          </w:p>
        </w:tc>
        <w:tc>
          <w:tcPr>
            <w:tcW w:w="1134" w:type="dxa"/>
            <w:vAlign w:val="center"/>
          </w:tcPr>
          <w:p w:rsidR="00330217" w:rsidRPr="002B2F69" w:rsidRDefault="00330217" w:rsidP="00B82E04">
            <w:pPr>
              <w:jc w:val="center"/>
              <w:rPr>
                <w:b/>
                <w:sz w:val="20"/>
                <w:szCs w:val="20"/>
              </w:rPr>
            </w:pPr>
            <w:r w:rsidRPr="002B2F69">
              <w:rPr>
                <w:b/>
                <w:sz w:val="20"/>
                <w:szCs w:val="20"/>
              </w:rPr>
              <w:t>POSTO DE SERVIÇO</w:t>
            </w:r>
          </w:p>
        </w:tc>
        <w:tc>
          <w:tcPr>
            <w:tcW w:w="2127" w:type="dxa"/>
            <w:vAlign w:val="center"/>
          </w:tcPr>
          <w:p w:rsidR="00330217" w:rsidRPr="00330217" w:rsidRDefault="00330217" w:rsidP="00330217">
            <w:pPr>
              <w:jc w:val="center"/>
              <w:rPr>
                <w:rFonts w:cs="Times New Roman"/>
                <w:b/>
                <w:color w:val="000000"/>
              </w:rPr>
            </w:pPr>
            <w:r w:rsidRPr="00330217">
              <w:rPr>
                <w:rFonts w:cs="Times New Roman"/>
                <w:b/>
                <w:color w:val="000000"/>
              </w:rPr>
              <w:t>40</w:t>
            </w:r>
          </w:p>
        </w:tc>
        <w:tc>
          <w:tcPr>
            <w:tcW w:w="1984" w:type="dxa"/>
            <w:vAlign w:val="center"/>
          </w:tcPr>
          <w:p w:rsidR="00330217" w:rsidRPr="00330217" w:rsidRDefault="00330217" w:rsidP="00330217">
            <w:pPr>
              <w:jc w:val="center"/>
              <w:rPr>
                <w:rFonts w:cs="Times New Roman"/>
                <w:b/>
                <w:color w:val="000000"/>
              </w:rPr>
            </w:pPr>
            <w:r w:rsidRPr="00330217">
              <w:rPr>
                <w:rFonts w:cs="Times New Roman"/>
                <w:b/>
                <w:color w:val="000000"/>
              </w:rPr>
              <w:t>480</w:t>
            </w:r>
          </w:p>
        </w:tc>
      </w:tr>
      <w:tr w:rsidR="00DD7962" w:rsidTr="00B82E04">
        <w:tc>
          <w:tcPr>
            <w:tcW w:w="9322" w:type="dxa"/>
            <w:gridSpan w:val="5"/>
          </w:tcPr>
          <w:p w:rsidR="00DD7962" w:rsidRDefault="00DD7962" w:rsidP="00B82E04">
            <w:pPr>
              <w:pStyle w:val="Recuodecorpodetexto"/>
              <w:ind w:left="0" w:firstLine="0"/>
              <w:rPr>
                <w:b/>
              </w:rPr>
            </w:pPr>
          </w:p>
        </w:tc>
      </w:tr>
      <w:tr w:rsidR="00DD7962" w:rsidRPr="002B2F69" w:rsidTr="00B82E04">
        <w:tc>
          <w:tcPr>
            <w:tcW w:w="817" w:type="dxa"/>
            <w:vAlign w:val="center"/>
          </w:tcPr>
          <w:p w:rsidR="00DD7962" w:rsidRPr="007F7099" w:rsidRDefault="00DD7962" w:rsidP="00B82E04">
            <w:pPr>
              <w:pStyle w:val="Recuodecorpodetexto"/>
              <w:ind w:left="0" w:firstLine="0"/>
              <w:jc w:val="center"/>
              <w:rPr>
                <w:b/>
                <w:sz w:val="20"/>
                <w:szCs w:val="20"/>
              </w:rPr>
            </w:pPr>
            <w:r w:rsidRPr="007F7099">
              <w:rPr>
                <w:b/>
                <w:sz w:val="20"/>
                <w:szCs w:val="20"/>
              </w:rPr>
              <w:t>Item</w:t>
            </w:r>
          </w:p>
        </w:tc>
        <w:tc>
          <w:tcPr>
            <w:tcW w:w="3260" w:type="dxa"/>
            <w:vAlign w:val="center"/>
          </w:tcPr>
          <w:p w:rsidR="00DD7962" w:rsidRPr="007F7099" w:rsidRDefault="00DD7962" w:rsidP="00B82E04">
            <w:pPr>
              <w:pStyle w:val="Recuodecorpodetexto"/>
              <w:ind w:left="0" w:firstLine="0"/>
              <w:jc w:val="center"/>
              <w:rPr>
                <w:b/>
              </w:rPr>
            </w:pPr>
            <w:r w:rsidRPr="007F7099">
              <w:rPr>
                <w:b/>
              </w:rPr>
              <w:t>Descrição</w:t>
            </w:r>
          </w:p>
        </w:tc>
        <w:tc>
          <w:tcPr>
            <w:tcW w:w="1134" w:type="dxa"/>
            <w:vAlign w:val="center"/>
          </w:tcPr>
          <w:p w:rsidR="00DD7962" w:rsidRPr="007F7099" w:rsidRDefault="00DD7962" w:rsidP="00B82E04">
            <w:pPr>
              <w:pStyle w:val="Recuodecorpodetexto"/>
              <w:ind w:left="0" w:firstLine="0"/>
              <w:jc w:val="center"/>
              <w:rPr>
                <w:b/>
              </w:rPr>
            </w:pPr>
            <w:r w:rsidRPr="007F7099">
              <w:rPr>
                <w:b/>
                <w:sz w:val="20"/>
                <w:szCs w:val="20"/>
              </w:rPr>
              <w:t>Unidade de consumo</w:t>
            </w:r>
          </w:p>
        </w:tc>
        <w:tc>
          <w:tcPr>
            <w:tcW w:w="4111" w:type="dxa"/>
            <w:gridSpan w:val="2"/>
          </w:tcPr>
          <w:p w:rsidR="00DD7962" w:rsidRDefault="00DD7962" w:rsidP="00B82E04">
            <w:pPr>
              <w:spacing w:before="0"/>
              <w:jc w:val="center"/>
              <w:rPr>
                <w:b/>
                <w:sz w:val="20"/>
                <w:szCs w:val="20"/>
              </w:rPr>
            </w:pPr>
            <w:r w:rsidRPr="00A20B81">
              <w:rPr>
                <w:b/>
                <w:sz w:val="20"/>
                <w:szCs w:val="20"/>
              </w:rPr>
              <w:t>Quantidades</w:t>
            </w:r>
            <w:r>
              <w:rPr>
                <w:b/>
                <w:sz w:val="20"/>
                <w:szCs w:val="20"/>
              </w:rPr>
              <w:t xml:space="preserve"> Estimadas</w:t>
            </w:r>
          </w:p>
          <w:p w:rsidR="00DD7962" w:rsidRDefault="00DD7962" w:rsidP="00B82E04">
            <w:pPr>
              <w:spacing w:before="0"/>
              <w:jc w:val="center"/>
              <w:rPr>
                <w:b/>
                <w:sz w:val="20"/>
                <w:szCs w:val="20"/>
              </w:rPr>
            </w:pPr>
            <w:r>
              <w:rPr>
                <w:b/>
                <w:sz w:val="20"/>
                <w:szCs w:val="20"/>
              </w:rPr>
              <w:t xml:space="preserve">Para os </w:t>
            </w:r>
            <w:r w:rsidR="00711B52">
              <w:rPr>
                <w:b/>
                <w:sz w:val="20"/>
                <w:szCs w:val="20"/>
              </w:rPr>
              <w:t>Aderentes</w:t>
            </w:r>
            <w:r>
              <w:rPr>
                <w:b/>
                <w:sz w:val="20"/>
                <w:szCs w:val="20"/>
              </w:rPr>
              <w:t xml:space="preserve"> (Anual)</w:t>
            </w:r>
          </w:p>
          <w:p w:rsidR="00DD7962" w:rsidRDefault="00DD7962" w:rsidP="00B82E04">
            <w:pPr>
              <w:pStyle w:val="Recuodecorpodetexto"/>
              <w:ind w:left="0" w:firstLine="0"/>
              <w:jc w:val="center"/>
              <w:rPr>
                <w:b/>
              </w:rPr>
            </w:pPr>
            <w:r>
              <w:rPr>
                <w:b/>
                <w:sz w:val="20"/>
                <w:szCs w:val="20"/>
              </w:rPr>
              <w:t xml:space="preserve"> </w:t>
            </w:r>
          </w:p>
        </w:tc>
      </w:tr>
      <w:tr w:rsidR="00DD7962" w:rsidRPr="00285688" w:rsidTr="00B82E04">
        <w:tc>
          <w:tcPr>
            <w:tcW w:w="817" w:type="dxa"/>
            <w:vAlign w:val="center"/>
          </w:tcPr>
          <w:p w:rsidR="00DD7962" w:rsidRPr="007F7099" w:rsidRDefault="00DD7962" w:rsidP="00B82E04">
            <w:pPr>
              <w:pStyle w:val="Recuodecorpodetexto"/>
              <w:ind w:left="0" w:firstLine="0"/>
              <w:jc w:val="center"/>
            </w:pPr>
            <w:r>
              <w:t>10</w:t>
            </w:r>
          </w:p>
        </w:tc>
        <w:tc>
          <w:tcPr>
            <w:tcW w:w="3260" w:type="dxa"/>
          </w:tcPr>
          <w:p w:rsidR="00DD7962" w:rsidRDefault="00DD7962"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E137C3">
              <w:rPr>
                <w:rFonts w:ascii="Times New Roman" w:hAnsi="Times New Roman"/>
                <w:b w:val="0"/>
                <w:color w:val="auto"/>
                <w:sz w:val="18"/>
                <w:szCs w:val="18"/>
              </w:rPr>
              <w:t xml:space="preserve">PAGAMENTO DE DIARIAS,TIPO SERVICO: PAGAMENTO DE DIARIA NO PAIS, ORIGEM: PESSOA JURIDICA </w:t>
            </w:r>
            <w:r w:rsidRPr="00E137C3">
              <w:rPr>
                <w:rFonts w:ascii="Times New Roman" w:hAnsi="Times New Roman"/>
                <w:b w:val="0"/>
                <w:color w:val="auto"/>
                <w:sz w:val="18"/>
                <w:szCs w:val="18"/>
              </w:rPr>
              <w:br/>
              <w:t>Código do Item: 0285.001.0002 (ID - 144865)</w:t>
            </w:r>
          </w:p>
          <w:p w:rsidR="00DD7962" w:rsidRPr="006D73AB" w:rsidRDefault="00DD7962" w:rsidP="00B82E04">
            <w:r w:rsidRPr="006D73AB">
              <w:rPr>
                <w:b/>
              </w:rPr>
              <w:t>OBSERVAÇÃO: PERNOITE</w:t>
            </w:r>
          </w:p>
        </w:tc>
        <w:tc>
          <w:tcPr>
            <w:tcW w:w="1134" w:type="dxa"/>
            <w:vAlign w:val="center"/>
          </w:tcPr>
          <w:p w:rsidR="00DD7962" w:rsidRPr="009258B1" w:rsidRDefault="00DD7962" w:rsidP="00B82E04">
            <w:pPr>
              <w:pStyle w:val="Recuodecorpodetexto"/>
              <w:ind w:left="0" w:firstLine="0"/>
              <w:jc w:val="center"/>
              <w:rPr>
                <w:b/>
              </w:rPr>
            </w:pPr>
            <w:r w:rsidRPr="009258B1">
              <w:rPr>
                <w:b/>
                <w:sz w:val="20"/>
                <w:szCs w:val="20"/>
              </w:rPr>
              <w:t>DIÁRIA</w:t>
            </w:r>
          </w:p>
        </w:tc>
        <w:tc>
          <w:tcPr>
            <w:tcW w:w="4111" w:type="dxa"/>
            <w:gridSpan w:val="2"/>
            <w:vAlign w:val="center"/>
          </w:tcPr>
          <w:p w:rsidR="00DD7962" w:rsidRPr="00285688" w:rsidRDefault="00330217" w:rsidP="00330217">
            <w:pPr>
              <w:jc w:val="center"/>
              <w:rPr>
                <w:b/>
              </w:rPr>
            </w:pPr>
            <w:r>
              <w:rPr>
                <w:b/>
              </w:rPr>
              <w:t>2.748</w:t>
            </w:r>
          </w:p>
        </w:tc>
      </w:tr>
    </w:tbl>
    <w:p w:rsidR="00DD7962" w:rsidRDefault="00DD7962" w:rsidP="00DD7962">
      <w:pPr>
        <w:pStyle w:val="Recuodecorpodetexto"/>
        <w:ind w:left="0" w:firstLine="708"/>
        <w:rPr>
          <w:b/>
        </w:rPr>
      </w:pPr>
    </w:p>
    <w:p w:rsidR="00DD7962" w:rsidRDefault="00DD7962" w:rsidP="00DF4945">
      <w:pPr>
        <w:pStyle w:val="Recuodecorpodetexto"/>
        <w:ind w:left="0" w:firstLine="0"/>
        <w:rPr>
          <w:b/>
        </w:rPr>
      </w:pPr>
      <w:r>
        <w:rPr>
          <w:b/>
        </w:rPr>
        <w:t xml:space="preserve">Quadro </w:t>
      </w:r>
      <w:r w:rsidR="00DF4945">
        <w:rPr>
          <w:b/>
        </w:rPr>
        <w:t>1</w:t>
      </w:r>
      <w:r>
        <w:rPr>
          <w:b/>
        </w:rPr>
        <w:t>3</w:t>
      </w:r>
      <w:r w:rsidR="00DF4945">
        <w:rPr>
          <w:b/>
        </w:rPr>
        <w:t xml:space="preserve"> -</w:t>
      </w:r>
      <w:r w:rsidR="00DF4945" w:rsidRPr="009F29F7">
        <w:rPr>
          <w:b/>
        </w:rPr>
        <w:t xml:space="preserve"> </w:t>
      </w:r>
      <w:r w:rsidR="00DF4945">
        <w:rPr>
          <w:b/>
        </w:rPr>
        <w:t>Órgãos Aderentes</w:t>
      </w:r>
      <w:r>
        <w:rPr>
          <w:b/>
        </w:rPr>
        <w:t xml:space="preserve"> - </w:t>
      </w:r>
      <w:r w:rsidRPr="007F7099">
        <w:rPr>
          <w:b/>
        </w:rPr>
        <w:t xml:space="preserve">Lote </w:t>
      </w:r>
      <w:r>
        <w:rPr>
          <w:b/>
        </w:rPr>
        <w:t>3</w:t>
      </w:r>
      <w:r w:rsidRPr="007F7099">
        <w:rPr>
          <w:b/>
        </w:rPr>
        <w:t xml:space="preserve"> - Condução de </w:t>
      </w:r>
      <w:r>
        <w:rPr>
          <w:b/>
        </w:rPr>
        <w:t>Caminhões– PLS 0523/2018</w:t>
      </w:r>
    </w:p>
    <w:p w:rsidR="00DD7962" w:rsidRDefault="00DD7962" w:rsidP="00DD7962">
      <w:pPr>
        <w:pStyle w:val="Recuodecorpodetexto"/>
        <w:ind w:left="0" w:firstLine="708"/>
        <w:rPr>
          <w:b/>
        </w:rPr>
      </w:pPr>
    </w:p>
    <w:tbl>
      <w:tblPr>
        <w:tblStyle w:val="Tabelacomgrade"/>
        <w:tblW w:w="9322" w:type="dxa"/>
        <w:tblLook w:val="04A0"/>
      </w:tblPr>
      <w:tblGrid>
        <w:gridCol w:w="817"/>
        <w:gridCol w:w="3260"/>
        <w:gridCol w:w="1134"/>
        <w:gridCol w:w="2127"/>
        <w:gridCol w:w="1984"/>
      </w:tblGrid>
      <w:tr w:rsidR="00711B52" w:rsidTr="00B82E04">
        <w:tc>
          <w:tcPr>
            <w:tcW w:w="817" w:type="dxa"/>
            <w:vAlign w:val="center"/>
          </w:tcPr>
          <w:p w:rsidR="00711B52" w:rsidRPr="00A20B81" w:rsidRDefault="00711B52" w:rsidP="00B82E04">
            <w:pPr>
              <w:jc w:val="center"/>
              <w:rPr>
                <w:b/>
                <w:sz w:val="20"/>
                <w:szCs w:val="20"/>
              </w:rPr>
            </w:pPr>
            <w:r w:rsidRPr="00A20B81">
              <w:rPr>
                <w:b/>
                <w:sz w:val="20"/>
                <w:szCs w:val="20"/>
              </w:rPr>
              <w:lastRenderedPageBreak/>
              <w:t>Item</w:t>
            </w:r>
          </w:p>
        </w:tc>
        <w:tc>
          <w:tcPr>
            <w:tcW w:w="3260" w:type="dxa"/>
            <w:vAlign w:val="center"/>
          </w:tcPr>
          <w:p w:rsidR="00711B52" w:rsidRPr="00A20B81" w:rsidRDefault="00711B52" w:rsidP="00B82E04">
            <w:pPr>
              <w:jc w:val="center"/>
              <w:rPr>
                <w:b/>
                <w:sz w:val="20"/>
                <w:szCs w:val="20"/>
              </w:rPr>
            </w:pPr>
            <w:r>
              <w:rPr>
                <w:b/>
                <w:sz w:val="20"/>
                <w:szCs w:val="20"/>
              </w:rPr>
              <w:t>Especificação</w:t>
            </w:r>
          </w:p>
        </w:tc>
        <w:tc>
          <w:tcPr>
            <w:tcW w:w="1134" w:type="dxa"/>
          </w:tcPr>
          <w:p w:rsidR="00711B52" w:rsidRPr="00A20B81" w:rsidRDefault="00711B52" w:rsidP="00B82E04">
            <w:pPr>
              <w:jc w:val="center"/>
              <w:rPr>
                <w:b/>
                <w:sz w:val="20"/>
                <w:szCs w:val="20"/>
              </w:rPr>
            </w:pPr>
            <w:r w:rsidRPr="00A20B81">
              <w:rPr>
                <w:b/>
                <w:sz w:val="20"/>
                <w:szCs w:val="20"/>
              </w:rPr>
              <w:t>Unidade de consumo</w:t>
            </w:r>
          </w:p>
        </w:tc>
        <w:tc>
          <w:tcPr>
            <w:tcW w:w="2127" w:type="dxa"/>
          </w:tcPr>
          <w:p w:rsidR="00711B52" w:rsidRDefault="00711B52" w:rsidP="00B82E04">
            <w:pPr>
              <w:spacing w:before="0"/>
              <w:jc w:val="center"/>
              <w:rPr>
                <w:b/>
                <w:sz w:val="20"/>
                <w:szCs w:val="20"/>
              </w:rPr>
            </w:pPr>
            <w:r w:rsidRPr="00A20B81">
              <w:rPr>
                <w:b/>
                <w:sz w:val="20"/>
                <w:szCs w:val="20"/>
              </w:rPr>
              <w:t>Quantidades</w:t>
            </w:r>
            <w:r>
              <w:rPr>
                <w:b/>
                <w:sz w:val="20"/>
                <w:szCs w:val="20"/>
              </w:rPr>
              <w:t xml:space="preserve"> Estimadas</w:t>
            </w:r>
          </w:p>
          <w:p w:rsidR="00711B52" w:rsidRDefault="00711B52" w:rsidP="00B82E04">
            <w:pPr>
              <w:spacing w:before="0"/>
              <w:jc w:val="center"/>
              <w:rPr>
                <w:b/>
                <w:sz w:val="20"/>
                <w:szCs w:val="20"/>
              </w:rPr>
            </w:pPr>
            <w:r>
              <w:rPr>
                <w:b/>
                <w:sz w:val="20"/>
                <w:szCs w:val="20"/>
              </w:rPr>
              <w:t>Para os Órgãos Aderentes (Mensal)</w:t>
            </w:r>
          </w:p>
          <w:p w:rsidR="00711B52" w:rsidRDefault="00711B52" w:rsidP="00B82E04">
            <w:pPr>
              <w:pStyle w:val="Recuodecorpodetexto"/>
              <w:ind w:left="0" w:firstLine="0"/>
              <w:jc w:val="center"/>
              <w:rPr>
                <w:b/>
              </w:rPr>
            </w:pPr>
          </w:p>
        </w:tc>
        <w:tc>
          <w:tcPr>
            <w:tcW w:w="1984" w:type="dxa"/>
          </w:tcPr>
          <w:p w:rsidR="00711B52" w:rsidRDefault="00711B52" w:rsidP="00B82E04">
            <w:pPr>
              <w:spacing w:before="0"/>
              <w:jc w:val="center"/>
              <w:rPr>
                <w:b/>
                <w:sz w:val="20"/>
                <w:szCs w:val="20"/>
              </w:rPr>
            </w:pPr>
            <w:r w:rsidRPr="00A20B81">
              <w:rPr>
                <w:b/>
                <w:sz w:val="20"/>
                <w:szCs w:val="20"/>
              </w:rPr>
              <w:t>Quantidades</w:t>
            </w:r>
            <w:r>
              <w:rPr>
                <w:b/>
                <w:sz w:val="20"/>
                <w:szCs w:val="20"/>
              </w:rPr>
              <w:t xml:space="preserve"> Estimadas</w:t>
            </w:r>
          </w:p>
          <w:p w:rsidR="00711B52" w:rsidRDefault="00711B52" w:rsidP="00B82E04">
            <w:pPr>
              <w:spacing w:before="0"/>
              <w:jc w:val="center"/>
              <w:rPr>
                <w:b/>
                <w:sz w:val="20"/>
                <w:szCs w:val="20"/>
              </w:rPr>
            </w:pPr>
            <w:r>
              <w:rPr>
                <w:b/>
                <w:sz w:val="20"/>
                <w:szCs w:val="20"/>
              </w:rPr>
              <w:t>Para os Órgãos Aderentes (Anual)</w:t>
            </w:r>
          </w:p>
          <w:p w:rsidR="00711B52" w:rsidRDefault="00711B52" w:rsidP="00B82E04">
            <w:pPr>
              <w:pStyle w:val="Recuodecorpodetexto"/>
              <w:ind w:left="0" w:firstLine="0"/>
              <w:jc w:val="center"/>
              <w:rPr>
                <w:b/>
              </w:rPr>
            </w:pPr>
          </w:p>
        </w:tc>
      </w:tr>
      <w:tr w:rsidR="00711B52" w:rsidRPr="0059577A" w:rsidTr="00711B52">
        <w:tc>
          <w:tcPr>
            <w:tcW w:w="817" w:type="dxa"/>
            <w:vAlign w:val="center"/>
          </w:tcPr>
          <w:p w:rsidR="00711B52" w:rsidRPr="00F62005" w:rsidRDefault="00711B52" w:rsidP="00B82E04">
            <w:pPr>
              <w:pStyle w:val="Recuodecorpodetexto"/>
              <w:ind w:left="0" w:firstLine="0"/>
              <w:jc w:val="center"/>
              <w:rPr>
                <w:b/>
              </w:rPr>
            </w:pPr>
            <w:r>
              <w:rPr>
                <w:b/>
              </w:rPr>
              <w:t xml:space="preserve"> 11</w:t>
            </w:r>
          </w:p>
        </w:tc>
        <w:tc>
          <w:tcPr>
            <w:tcW w:w="3260" w:type="dxa"/>
          </w:tcPr>
          <w:p w:rsidR="00711B52" w:rsidRPr="00A97A6C" w:rsidRDefault="00711B52" w:rsidP="00B82E04">
            <w:pPr>
              <w:pStyle w:val="Ttulo3"/>
              <w:outlineLvl w:val="2"/>
              <w:rPr>
                <w:rFonts w:ascii="Times New Roman" w:hAnsi="Times New Roman"/>
                <w:b w:val="0"/>
                <w:color w:val="auto"/>
                <w:sz w:val="18"/>
                <w:szCs w:val="18"/>
              </w:rPr>
            </w:pPr>
            <w:r w:rsidRPr="00A97A6C">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A97A6C">
              <w:rPr>
                <w:rFonts w:ascii="Times New Roman" w:hAnsi="Times New Roman"/>
                <w:color w:val="auto"/>
                <w:sz w:val="18"/>
                <w:szCs w:val="18"/>
              </w:rPr>
              <w:t>CAMINHAO</w:t>
            </w:r>
            <w:r w:rsidRPr="00A97A6C">
              <w:rPr>
                <w:rFonts w:ascii="Times New Roman" w:hAnsi="Times New Roman"/>
                <w:b w:val="0"/>
                <w:color w:val="auto"/>
                <w:sz w:val="18"/>
                <w:szCs w:val="18"/>
              </w:rPr>
              <w:t xml:space="preserve">, COM ESCALA </w:t>
            </w:r>
            <w:r w:rsidRPr="00A97A6C">
              <w:rPr>
                <w:rFonts w:ascii="Times New Roman" w:hAnsi="Times New Roman"/>
                <w:color w:val="auto"/>
                <w:sz w:val="18"/>
                <w:szCs w:val="18"/>
              </w:rPr>
              <w:t xml:space="preserve">DE 44 HORAS SEMANAIS </w:t>
            </w:r>
            <w:r w:rsidRPr="00A97A6C">
              <w:rPr>
                <w:rFonts w:ascii="Times New Roman" w:hAnsi="Times New Roman"/>
                <w:color w:val="auto"/>
                <w:sz w:val="18"/>
                <w:szCs w:val="18"/>
              </w:rPr>
              <w:br/>
            </w:r>
            <w:r w:rsidRPr="00A97A6C">
              <w:rPr>
                <w:rFonts w:ascii="Times New Roman" w:hAnsi="Times New Roman"/>
                <w:b w:val="0"/>
                <w:color w:val="auto"/>
                <w:sz w:val="18"/>
                <w:szCs w:val="18"/>
              </w:rPr>
              <w:t>Código do Item: 0532.002.0023 (ID - 143099)</w:t>
            </w:r>
          </w:p>
        </w:tc>
        <w:tc>
          <w:tcPr>
            <w:tcW w:w="1134" w:type="dxa"/>
            <w:vAlign w:val="center"/>
          </w:tcPr>
          <w:p w:rsidR="00711B52" w:rsidRPr="004D2F8C" w:rsidRDefault="00711B52" w:rsidP="00B82E04">
            <w:pPr>
              <w:pStyle w:val="Ttulo3"/>
              <w:jc w:val="center"/>
              <w:outlineLvl w:val="2"/>
              <w:rPr>
                <w:rFonts w:ascii="Times New Roman" w:hAnsi="Times New Roman"/>
                <w:color w:val="auto"/>
                <w:sz w:val="20"/>
                <w:szCs w:val="20"/>
              </w:rPr>
            </w:pPr>
            <w:r>
              <w:rPr>
                <w:rFonts w:ascii="Times New Roman" w:hAnsi="Times New Roman"/>
                <w:color w:val="auto"/>
                <w:sz w:val="20"/>
                <w:szCs w:val="20"/>
              </w:rPr>
              <w:t xml:space="preserve">POSTO DE </w:t>
            </w:r>
            <w:r w:rsidRPr="004D2F8C">
              <w:rPr>
                <w:rFonts w:ascii="Times New Roman" w:hAnsi="Times New Roman"/>
                <w:color w:val="auto"/>
                <w:sz w:val="20"/>
                <w:szCs w:val="20"/>
              </w:rPr>
              <w:t xml:space="preserve">SERVIÇO </w:t>
            </w:r>
          </w:p>
        </w:tc>
        <w:tc>
          <w:tcPr>
            <w:tcW w:w="2127" w:type="dxa"/>
            <w:vAlign w:val="center"/>
          </w:tcPr>
          <w:p w:rsidR="00711B52" w:rsidRPr="00711B52" w:rsidRDefault="00711B52" w:rsidP="00711B52">
            <w:pPr>
              <w:jc w:val="center"/>
              <w:rPr>
                <w:rFonts w:cs="Times New Roman"/>
                <w:b/>
                <w:color w:val="000000"/>
              </w:rPr>
            </w:pPr>
            <w:r w:rsidRPr="00711B52">
              <w:rPr>
                <w:rFonts w:cs="Times New Roman"/>
                <w:b/>
                <w:color w:val="000000"/>
              </w:rPr>
              <w:t>28</w:t>
            </w:r>
          </w:p>
        </w:tc>
        <w:tc>
          <w:tcPr>
            <w:tcW w:w="1984" w:type="dxa"/>
            <w:vAlign w:val="center"/>
          </w:tcPr>
          <w:p w:rsidR="00711B52" w:rsidRPr="00711B52" w:rsidRDefault="00711B52" w:rsidP="00711B52">
            <w:pPr>
              <w:jc w:val="center"/>
              <w:rPr>
                <w:rFonts w:cs="Times New Roman"/>
                <w:b/>
                <w:color w:val="000000"/>
              </w:rPr>
            </w:pPr>
            <w:r w:rsidRPr="00711B52">
              <w:rPr>
                <w:rFonts w:cs="Times New Roman"/>
                <w:b/>
                <w:color w:val="000000"/>
              </w:rPr>
              <w:t>336</w:t>
            </w:r>
          </w:p>
        </w:tc>
      </w:tr>
      <w:tr w:rsidR="00711B52" w:rsidRPr="002B2F69" w:rsidTr="00711B52">
        <w:tc>
          <w:tcPr>
            <w:tcW w:w="817" w:type="dxa"/>
            <w:vAlign w:val="center"/>
          </w:tcPr>
          <w:p w:rsidR="00711B52" w:rsidRDefault="00711B52" w:rsidP="00B82E04">
            <w:pPr>
              <w:pStyle w:val="Recuodecorpodetexto"/>
              <w:ind w:left="0" w:firstLine="0"/>
              <w:jc w:val="center"/>
              <w:rPr>
                <w:b/>
              </w:rPr>
            </w:pPr>
            <w:r>
              <w:rPr>
                <w:b/>
              </w:rPr>
              <w:t>12</w:t>
            </w:r>
          </w:p>
        </w:tc>
        <w:tc>
          <w:tcPr>
            <w:tcW w:w="3260" w:type="dxa"/>
          </w:tcPr>
          <w:p w:rsidR="00711B52" w:rsidRPr="00F24EC0" w:rsidRDefault="00711B52"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F24EC0">
              <w:rPr>
                <w:rFonts w:ascii="Times New Roman" w:hAnsi="Times New Roman"/>
                <w:color w:val="auto"/>
                <w:sz w:val="18"/>
                <w:szCs w:val="18"/>
              </w:rPr>
              <w:t>CAMINHAO</w:t>
            </w:r>
            <w:r w:rsidRPr="00F24EC0">
              <w:rPr>
                <w:rFonts w:ascii="Times New Roman" w:hAnsi="Times New Roman"/>
                <w:b w:val="0"/>
                <w:color w:val="auto"/>
                <w:sz w:val="18"/>
                <w:szCs w:val="18"/>
              </w:rPr>
              <w:t xml:space="preserve">, COM ESCALA </w:t>
            </w:r>
            <w:r w:rsidRPr="00F24EC0">
              <w:rPr>
                <w:rFonts w:ascii="Times New Roman" w:hAnsi="Times New Roman"/>
                <w:color w:val="auto"/>
                <w:sz w:val="18"/>
                <w:szCs w:val="18"/>
              </w:rPr>
              <w:t>DIURNA 12X36 HORAS</w:t>
            </w:r>
            <w:r w:rsidRPr="00F24EC0">
              <w:rPr>
                <w:rFonts w:ascii="Times New Roman" w:hAnsi="Times New Roman"/>
                <w:b w:val="0"/>
                <w:color w:val="auto"/>
                <w:sz w:val="18"/>
                <w:szCs w:val="18"/>
              </w:rPr>
              <w:t xml:space="preserve"> </w:t>
            </w:r>
            <w:r w:rsidRPr="00F24EC0">
              <w:rPr>
                <w:rFonts w:ascii="Times New Roman" w:hAnsi="Times New Roman"/>
                <w:b w:val="0"/>
                <w:color w:val="auto"/>
                <w:sz w:val="18"/>
                <w:szCs w:val="18"/>
              </w:rPr>
              <w:br/>
              <w:t>Código do Item: 0532.002.0024 (ID - 143100)</w:t>
            </w:r>
          </w:p>
        </w:tc>
        <w:tc>
          <w:tcPr>
            <w:tcW w:w="1134" w:type="dxa"/>
            <w:vAlign w:val="center"/>
          </w:tcPr>
          <w:p w:rsidR="00711B52" w:rsidRPr="002B2F69" w:rsidRDefault="00711B52" w:rsidP="00B82E04">
            <w:pPr>
              <w:jc w:val="center"/>
              <w:rPr>
                <w:b/>
                <w:sz w:val="20"/>
                <w:szCs w:val="20"/>
              </w:rPr>
            </w:pPr>
            <w:r w:rsidRPr="002B2F69">
              <w:rPr>
                <w:b/>
                <w:sz w:val="20"/>
                <w:szCs w:val="20"/>
              </w:rPr>
              <w:t>POSTO DE SERVIÇO</w:t>
            </w:r>
          </w:p>
        </w:tc>
        <w:tc>
          <w:tcPr>
            <w:tcW w:w="2127" w:type="dxa"/>
            <w:vAlign w:val="center"/>
          </w:tcPr>
          <w:p w:rsidR="00711B52" w:rsidRPr="00711B52" w:rsidRDefault="00711B52" w:rsidP="00711B52">
            <w:pPr>
              <w:jc w:val="center"/>
              <w:rPr>
                <w:rFonts w:cs="Times New Roman"/>
                <w:b/>
                <w:color w:val="000000"/>
              </w:rPr>
            </w:pPr>
            <w:r w:rsidRPr="00711B52">
              <w:rPr>
                <w:rFonts w:cs="Times New Roman"/>
                <w:b/>
                <w:color w:val="000000"/>
              </w:rPr>
              <w:t>4</w:t>
            </w:r>
          </w:p>
        </w:tc>
        <w:tc>
          <w:tcPr>
            <w:tcW w:w="1984" w:type="dxa"/>
            <w:vAlign w:val="center"/>
          </w:tcPr>
          <w:p w:rsidR="00711B52" w:rsidRPr="00711B52" w:rsidRDefault="00711B52" w:rsidP="00711B52">
            <w:pPr>
              <w:jc w:val="center"/>
              <w:rPr>
                <w:rFonts w:cs="Times New Roman"/>
                <w:b/>
                <w:color w:val="000000"/>
              </w:rPr>
            </w:pPr>
            <w:r w:rsidRPr="00711B52">
              <w:rPr>
                <w:rFonts w:cs="Times New Roman"/>
                <w:b/>
                <w:color w:val="000000"/>
              </w:rPr>
              <w:t>48</w:t>
            </w:r>
          </w:p>
        </w:tc>
      </w:tr>
      <w:tr w:rsidR="00711B52" w:rsidRPr="002B2F69" w:rsidTr="00711B52">
        <w:tc>
          <w:tcPr>
            <w:tcW w:w="817" w:type="dxa"/>
            <w:vAlign w:val="center"/>
          </w:tcPr>
          <w:p w:rsidR="00711B52" w:rsidRDefault="00711B52" w:rsidP="00B82E04">
            <w:pPr>
              <w:pStyle w:val="Recuodecorpodetexto"/>
              <w:ind w:left="0" w:firstLine="0"/>
              <w:jc w:val="center"/>
              <w:rPr>
                <w:b/>
              </w:rPr>
            </w:pPr>
            <w:r>
              <w:rPr>
                <w:b/>
              </w:rPr>
              <w:t>13</w:t>
            </w:r>
          </w:p>
        </w:tc>
        <w:tc>
          <w:tcPr>
            <w:tcW w:w="3260" w:type="dxa"/>
          </w:tcPr>
          <w:p w:rsidR="00711B52" w:rsidRPr="00F24EC0" w:rsidRDefault="00711B52"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F24EC0">
              <w:rPr>
                <w:rFonts w:ascii="Times New Roman" w:hAnsi="Times New Roman"/>
                <w:color w:val="auto"/>
                <w:sz w:val="18"/>
                <w:szCs w:val="18"/>
              </w:rPr>
              <w:t>CAMINHAO</w:t>
            </w:r>
            <w:r w:rsidRPr="00F24EC0">
              <w:rPr>
                <w:rFonts w:ascii="Times New Roman" w:hAnsi="Times New Roman"/>
                <w:b w:val="0"/>
                <w:color w:val="auto"/>
                <w:sz w:val="18"/>
                <w:szCs w:val="18"/>
              </w:rPr>
              <w:t xml:space="preserve">, COM ESCALA </w:t>
            </w:r>
            <w:r w:rsidRPr="00F24EC0">
              <w:rPr>
                <w:rFonts w:ascii="Times New Roman" w:hAnsi="Times New Roman"/>
                <w:color w:val="auto"/>
                <w:sz w:val="18"/>
                <w:szCs w:val="18"/>
              </w:rPr>
              <w:t>NOTURNA 12X36 HORAS</w:t>
            </w:r>
            <w:r w:rsidRPr="00F24EC0">
              <w:rPr>
                <w:rFonts w:ascii="Times New Roman" w:hAnsi="Times New Roman"/>
                <w:b w:val="0"/>
                <w:color w:val="auto"/>
                <w:sz w:val="18"/>
                <w:szCs w:val="18"/>
              </w:rPr>
              <w:t xml:space="preserve"> </w:t>
            </w:r>
            <w:r w:rsidRPr="00F24EC0">
              <w:rPr>
                <w:rFonts w:ascii="Times New Roman" w:hAnsi="Times New Roman"/>
                <w:b w:val="0"/>
                <w:color w:val="auto"/>
                <w:sz w:val="18"/>
                <w:szCs w:val="18"/>
              </w:rPr>
              <w:br/>
              <w:t xml:space="preserve">Código do Item: 0532.002.0034 (ID - 143110)  </w:t>
            </w:r>
          </w:p>
        </w:tc>
        <w:tc>
          <w:tcPr>
            <w:tcW w:w="1134" w:type="dxa"/>
            <w:vAlign w:val="center"/>
          </w:tcPr>
          <w:p w:rsidR="00711B52" w:rsidRPr="002B2F69" w:rsidRDefault="00711B52" w:rsidP="00B82E04">
            <w:pPr>
              <w:jc w:val="center"/>
              <w:rPr>
                <w:b/>
                <w:sz w:val="20"/>
                <w:szCs w:val="20"/>
              </w:rPr>
            </w:pPr>
            <w:r w:rsidRPr="002B2F69">
              <w:rPr>
                <w:b/>
                <w:sz w:val="20"/>
                <w:szCs w:val="20"/>
              </w:rPr>
              <w:t>POSTO DE SERVIÇO</w:t>
            </w:r>
          </w:p>
        </w:tc>
        <w:tc>
          <w:tcPr>
            <w:tcW w:w="2127" w:type="dxa"/>
            <w:vAlign w:val="center"/>
          </w:tcPr>
          <w:p w:rsidR="00711B52" w:rsidRPr="00711B52" w:rsidRDefault="00711B52" w:rsidP="00711B52">
            <w:pPr>
              <w:jc w:val="center"/>
              <w:rPr>
                <w:rFonts w:cs="Times New Roman"/>
                <w:b/>
                <w:color w:val="000000"/>
              </w:rPr>
            </w:pPr>
            <w:r w:rsidRPr="00711B52">
              <w:rPr>
                <w:rFonts w:cs="Times New Roman"/>
                <w:b/>
                <w:color w:val="000000"/>
              </w:rPr>
              <w:t>2</w:t>
            </w:r>
          </w:p>
        </w:tc>
        <w:tc>
          <w:tcPr>
            <w:tcW w:w="1984" w:type="dxa"/>
            <w:vAlign w:val="center"/>
          </w:tcPr>
          <w:p w:rsidR="00711B52" w:rsidRPr="00711B52" w:rsidRDefault="00711B52" w:rsidP="00711B52">
            <w:pPr>
              <w:jc w:val="center"/>
              <w:rPr>
                <w:rFonts w:cs="Times New Roman"/>
                <w:b/>
                <w:color w:val="000000"/>
              </w:rPr>
            </w:pPr>
            <w:r w:rsidRPr="00711B52">
              <w:rPr>
                <w:rFonts w:cs="Times New Roman"/>
                <w:b/>
                <w:color w:val="000000"/>
              </w:rPr>
              <w:t>24</w:t>
            </w:r>
          </w:p>
        </w:tc>
      </w:tr>
      <w:tr w:rsidR="00DD7962" w:rsidTr="00B82E04">
        <w:tc>
          <w:tcPr>
            <w:tcW w:w="9322" w:type="dxa"/>
            <w:gridSpan w:val="5"/>
          </w:tcPr>
          <w:p w:rsidR="00DD7962" w:rsidRDefault="00DD7962" w:rsidP="00B82E04">
            <w:pPr>
              <w:pStyle w:val="Recuodecorpodetexto"/>
              <w:ind w:left="0" w:firstLine="0"/>
              <w:rPr>
                <w:b/>
              </w:rPr>
            </w:pPr>
          </w:p>
        </w:tc>
      </w:tr>
      <w:tr w:rsidR="00DD7962" w:rsidRPr="002B2F69" w:rsidTr="00B82E04">
        <w:tc>
          <w:tcPr>
            <w:tcW w:w="817" w:type="dxa"/>
            <w:vAlign w:val="center"/>
          </w:tcPr>
          <w:p w:rsidR="00DD7962" w:rsidRPr="007F7099" w:rsidRDefault="00DD7962" w:rsidP="00B82E04">
            <w:pPr>
              <w:pStyle w:val="Recuodecorpodetexto"/>
              <w:ind w:left="0" w:firstLine="0"/>
              <w:jc w:val="center"/>
              <w:rPr>
                <w:b/>
                <w:sz w:val="20"/>
                <w:szCs w:val="20"/>
              </w:rPr>
            </w:pPr>
            <w:r w:rsidRPr="007F7099">
              <w:rPr>
                <w:b/>
                <w:sz w:val="20"/>
                <w:szCs w:val="20"/>
              </w:rPr>
              <w:t>Item</w:t>
            </w:r>
          </w:p>
        </w:tc>
        <w:tc>
          <w:tcPr>
            <w:tcW w:w="3260" w:type="dxa"/>
            <w:vAlign w:val="center"/>
          </w:tcPr>
          <w:p w:rsidR="00DD7962" w:rsidRPr="007F7099" w:rsidRDefault="00DD7962" w:rsidP="00B82E04">
            <w:pPr>
              <w:pStyle w:val="Recuodecorpodetexto"/>
              <w:ind w:left="0" w:firstLine="0"/>
              <w:jc w:val="center"/>
              <w:rPr>
                <w:b/>
              </w:rPr>
            </w:pPr>
            <w:r w:rsidRPr="007F7099">
              <w:rPr>
                <w:b/>
              </w:rPr>
              <w:t>Descrição</w:t>
            </w:r>
          </w:p>
        </w:tc>
        <w:tc>
          <w:tcPr>
            <w:tcW w:w="1134" w:type="dxa"/>
            <w:vAlign w:val="center"/>
          </w:tcPr>
          <w:p w:rsidR="00DD7962" w:rsidRPr="007F7099" w:rsidRDefault="00DD7962" w:rsidP="00B82E04">
            <w:pPr>
              <w:pStyle w:val="Recuodecorpodetexto"/>
              <w:ind w:left="0" w:firstLine="0"/>
              <w:jc w:val="center"/>
              <w:rPr>
                <w:b/>
              </w:rPr>
            </w:pPr>
            <w:r w:rsidRPr="007F7099">
              <w:rPr>
                <w:b/>
                <w:sz w:val="20"/>
                <w:szCs w:val="20"/>
              </w:rPr>
              <w:t>Unidade de consumo</w:t>
            </w:r>
          </w:p>
        </w:tc>
        <w:tc>
          <w:tcPr>
            <w:tcW w:w="4111" w:type="dxa"/>
            <w:gridSpan w:val="2"/>
            <w:vAlign w:val="center"/>
          </w:tcPr>
          <w:p w:rsidR="00DD7962" w:rsidRDefault="00DD7962" w:rsidP="00B82E04">
            <w:pPr>
              <w:spacing w:before="0"/>
              <w:jc w:val="center"/>
              <w:rPr>
                <w:b/>
                <w:sz w:val="20"/>
                <w:szCs w:val="20"/>
              </w:rPr>
            </w:pPr>
            <w:r w:rsidRPr="00A20B81">
              <w:rPr>
                <w:b/>
                <w:sz w:val="20"/>
                <w:szCs w:val="20"/>
              </w:rPr>
              <w:t>Quantidades</w:t>
            </w:r>
            <w:r>
              <w:rPr>
                <w:b/>
                <w:sz w:val="20"/>
                <w:szCs w:val="20"/>
              </w:rPr>
              <w:t xml:space="preserve"> Estimadas</w:t>
            </w:r>
          </w:p>
          <w:p w:rsidR="00DD7962" w:rsidRDefault="00DD7962" w:rsidP="00B82E04">
            <w:pPr>
              <w:spacing w:before="0"/>
              <w:jc w:val="center"/>
              <w:rPr>
                <w:b/>
                <w:sz w:val="20"/>
                <w:szCs w:val="20"/>
              </w:rPr>
            </w:pPr>
            <w:r>
              <w:rPr>
                <w:b/>
                <w:sz w:val="20"/>
                <w:szCs w:val="20"/>
              </w:rPr>
              <w:t xml:space="preserve">Para os </w:t>
            </w:r>
            <w:r w:rsidR="00711B52">
              <w:rPr>
                <w:b/>
                <w:sz w:val="20"/>
                <w:szCs w:val="20"/>
              </w:rPr>
              <w:t>Aderentes</w:t>
            </w:r>
            <w:r>
              <w:rPr>
                <w:b/>
                <w:sz w:val="20"/>
                <w:szCs w:val="20"/>
              </w:rPr>
              <w:t xml:space="preserve"> (Anual)</w:t>
            </w:r>
          </w:p>
          <w:p w:rsidR="00DD7962" w:rsidRPr="002B2F69" w:rsidRDefault="00DD7962" w:rsidP="00B82E04">
            <w:pPr>
              <w:spacing w:before="0"/>
              <w:jc w:val="center"/>
              <w:rPr>
                <w:rFonts w:eastAsia="Arial"/>
                <w:b/>
                <w:lang w:bidi="pt-BR"/>
              </w:rPr>
            </w:pPr>
          </w:p>
        </w:tc>
      </w:tr>
      <w:tr w:rsidR="00DD7962" w:rsidRPr="00285688" w:rsidTr="00B82E04">
        <w:tc>
          <w:tcPr>
            <w:tcW w:w="817" w:type="dxa"/>
            <w:vAlign w:val="center"/>
          </w:tcPr>
          <w:p w:rsidR="00DD7962" w:rsidRPr="00E342EB" w:rsidRDefault="00DD7962" w:rsidP="00B82E04">
            <w:pPr>
              <w:pStyle w:val="Recuodecorpodetexto"/>
              <w:ind w:left="0" w:firstLine="0"/>
              <w:jc w:val="center"/>
              <w:rPr>
                <w:b/>
              </w:rPr>
            </w:pPr>
            <w:r>
              <w:rPr>
                <w:b/>
              </w:rPr>
              <w:t>14</w:t>
            </w:r>
          </w:p>
        </w:tc>
        <w:tc>
          <w:tcPr>
            <w:tcW w:w="3260" w:type="dxa"/>
          </w:tcPr>
          <w:p w:rsidR="00DD7962" w:rsidRDefault="00DD7962"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E137C3">
              <w:rPr>
                <w:rFonts w:ascii="Times New Roman" w:hAnsi="Times New Roman"/>
                <w:b w:val="0"/>
                <w:color w:val="auto"/>
                <w:sz w:val="18"/>
                <w:szCs w:val="18"/>
              </w:rPr>
              <w:t xml:space="preserve">PAGAMENTO DE DIARIAS,TIPO SERVICO: PAGAMENTO DE DIARIA NO PAIS, ORIGEM: PESSOA JURIDICA </w:t>
            </w:r>
            <w:r w:rsidRPr="00E137C3">
              <w:rPr>
                <w:rFonts w:ascii="Times New Roman" w:hAnsi="Times New Roman"/>
                <w:b w:val="0"/>
                <w:color w:val="auto"/>
                <w:sz w:val="18"/>
                <w:szCs w:val="18"/>
              </w:rPr>
              <w:br/>
              <w:t>Código do Item: 0285.001.0002 (ID - 144865)</w:t>
            </w:r>
          </w:p>
          <w:p w:rsidR="00DD7962" w:rsidRPr="006D73AB" w:rsidRDefault="00DD7962" w:rsidP="00B82E04">
            <w:r w:rsidRPr="006D73AB">
              <w:rPr>
                <w:b/>
              </w:rPr>
              <w:t>OBSERVAÇÃO: PERNOITE</w:t>
            </w:r>
          </w:p>
        </w:tc>
        <w:tc>
          <w:tcPr>
            <w:tcW w:w="1134" w:type="dxa"/>
            <w:vAlign w:val="center"/>
          </w:tcPr>
          <w:p w:rsidR="00DD7962" w:rsidRPr="009258B1" w:rsidRDefault="00DD7962" w:rsidP="00B82E04">
            <w:pPr>
              <w:pStyle w:val="Recuodecorpodetexto"/>
              <w:ind w:left="0" w:firstLine="0"/>
              <w:jc w:val="center"/>
              <w:rPr>
                <w:b/>
              </w:rPr>
            </w:pPr>
            <w:r w:rsidRPr="009258B1">
              <w:rPr>
                <w:b/>
                <w:sz w:val="20"/>
                <w:szCs w:val="20"/>
              </w:rPr>
              <w:t>DIÁRIA</w:t>
            </w:r>
          </w:p>
        </w:tc>
        <w:tc>
          <w:tcPr>
            <w:tcW w:w="4111" w:type="dxa"/>
            <w:gridSpan w:val="2"/>
            <w:vAlign w:val="center"/>
          </w:tcPr>
          <w:p w:rsidR="00DD7962" w:rsidRPr="00285688" w:rsidRDefault="00711B52" w:rsidP="00B82E04">
            <w:pPr>
              <w:jc w:val="center"/>
              <w:rPr>
                <w:b/>
              </w:rPr>
            </w:pPr>
            <w:r>
              <w:rPr>
                <w:b/>
              </w:rPr>
              <w:t>92</w:t>
            </w:r>
            <w:r w:rsidR="00DD7962">
              <w:rPr>
                <w:b/>
              </w:rPr>
              <w:t>6</w:t>
            </w:r>
          </w:p>
        </w:tc>
      </w:tr>
    </w:tbl>
    <w:p w:rsidR="00DD7962" w:rsidRDefault="00DD7962" w:rsidP="00DD7962">
      <w:pPr>
        <w:pStyle w:val="Recuodecorpodetexto"/>
        <w:ind w:left="0" w:firstLine="708"/>
        <w:rPr>
          <w:b/>
        </w:rPr>
      </w:pPr>
    </w:p>
    <w:p w:rsidR="00DD7962" w:rsidRDefault="00DD7962" w:rsidP="00DF4945">
      <w:pPr>
        <w:pStyle w:val="Recuodecorpodetexto"/>
        <w:ind w:left="0" w:firstLine="0"/>
        <w:rPr>
          <w:b/>
        </w:rPr>
      </w:pPr>
      <w:r>
        <w:rPr>
          <w:b/>
        </w:rPr>
        <w:t xml:space="preserve">Quadro </w:t>
      </w:r>
      <w:r w:rsidR="00DF4945">
        <w:rPr>
          <w:b/>
        </w:rPr>
        <w:t>1</w:t>
      </w:r>
      <w:r>
        <w:rPr>
          <w:b/>
        </w:rPr>
        <w:t>4</w:t>
      </w:r>
      <w:r w:rsidR="00DF4945">
        <w:rPr>
          <w:b/>
        </w:rPr>
        <w:t xml:space="preserve"> -</w:t>
      </w:r>
      <w:r w:rsidR="00DF4945" w:rsidRPr="009F29F7">
        <w:rPr>
          <w:b/>
        </w:rPr>
        <w:t xml:space="preserve"> </w:t>
      </w:r>
      <w:r w:rsidR="00DF4945">
        <w:rPr>
          <w:b/>
        </w:rPr>
        <w:t>Órgãos Aderentes</w:t>
      </w:r>
      <w:r>
        <w:rPr>
          <w:b/>
        </w:rPr>
        <w:t xml:space="preserve"> - </w:t>
      </w:r>
      <w:r w:rsidRPr="007F7099">
        <w:rPr>
          <w:b/>
        </w:rPr>
        <w:t xml:space="preserve">Lote </w:t>
      </w:r>
      <w:r>
        <w:rPr>
          <w:b/>
        </w:rPr>
        <w:t>4</w:t>
      </w:r>
      <w:r w:rsidRPr="007F7099">
        <w:rPr>
          <w:b/>
        </w:rPr>
        <w:t xml:space="preserve"> - Condução de Ambulância</w:t>
      </w:r>
      <w:r>
        <w:rPr>
          <w:b/>
        </w:rPr>
        <w:t>s – PLS 0525/2018</w:t>
      </w:r>
    </w:p>
    <w:p w:rsidR="00DD7962" w:rsidRDefault="00DD7962" w:rsidP="00DD7962">
      <w:pPr>
        <w:pStyle w:val="Recuodecorpodetexto"/>
        <w:ind w:left="0" w:firstLine="708"/>
        <w:rPr>
          <w:b/>
        </w:rPr>
      </w:pPr>
    </w:p>
    <w:tbl>
      <w:tblPr>
        <w:tblStyle w:val="Tabelacomgrade"/>
        <w:tblW w:w="9322" w:type="dxa"/>
        <w:tblLook w:val="04A0"/>
      </w:tblPr>
      <w:tblGrid>
        <w:gridCol w:w="817"/>
        <w:gridCol w:w="3260"/>
        <w:gridCol w:w="1134"/>
        <w:gridCol w:w="2127"/>
        <w:gridCol w:w="1984"/>
      </w:tblGrid>
      <w:tr w:rsidR="00DD7962" w:rsidTr="00B82E04">
        <w:tc>
          <w:tcPr>
            <w:tcW w:w="817" w:type="dxa"/>
            <w:vAlign w:val="center"/>
          </w:tcPr>
          <w:p w:rsidR="00DD7962" w:rsidRPr="00A20B81" w:rsidRDefault="00DD7962" w:rsidP="00B82E04">
            <w:pPr>
              <w:jc w:val="center"/>
              <w:rPr>
                <w:b/>
                <w:sz w:val="20"/>
                <w:szCs w:val="20"/>
              </w:rPr>
            </w:pPr>
            <w:r w:rsidRPr="00A20B81">
              <w:rPr>
                <w:b/>
                <w:sz w:val="20"/>
                <w:szCs w:val="20"/>
              </w:rPr>
              <w:t>Item</w:t>
            </w:r>
          </w:p>
        </w:tc>
        <w:tc>
          <w:tcPr>
            <w:tcW w:w="3260" w:type="dxa"/>
            <w:vAlign w:val="center"/>
          </w:tcPr>
          <w:p w:rsidR="00DD7962" w:rsidRPr="00A20B81" w:rsidRDefault="00DD7962" w:rsidP="00B82E04">
            <w:pPr>
              <w:jc w:val="center"/>
              <w:rPr>
                <w:b/>
                <w:sz w:val="20"/>
                <w:szCs w:val="20"/>
              </w:rPr>
            </w:pPr>
            <w:r>
              <w:rPr>
                <w:b/>
                <w:sz w:val="20"/>
                <w:szCs w:val="20"/>
              </w:rPr>
              <w:t>Especificação</w:t>
            </w:r>
          </w:p>
        </w:tc>
        <w:tc>
          <w:tcPr>
            <w:tcW w:w="1134" w:type="dxa"/>
          </w:tcPr>
          <w:p w:rsidR="00DD7962" w:rsidRPr="00A20B81" w:rsidRDefault="00DD7962" w:rsidP="00B82E04">
            <w:pPr>
              <w:jc w:val="center"/>
              <w:rPr>
                <w:b/>
                <w:sz w:val="20"/>
                <w:szCs w:val="20"/>
              </w:rPr>
            </w:pPr>
            <w:r w:rsidRPr="00A20B81">
              <w:rPr>
                <w:b/>
                <w:sz w:val="20"/>
                <w:szCs w:val="20"/>
              </w:rPr>
              <w:t>Unidade de consumo</w:t>
            </w:r>
          </w:p>
        </w:tc>
        <w:tc>
          <w:tcPr>
            <w:tcW w:w="2127" w:type="dxa"/>
          </w:tcPr>
          <w:p w:rsidR="00DD7962" w:rsidRDefault="00DD7962" w:rsidP="00B82E04">
            <w:pPr>
              <w:spacing w:before="0"/>
              <w:jc w:val="center"/>
              <w:rPr>
                <w:b/>
                <w:sz w:val="20"/>
                <w:szCs w:val="20"/>
              </w:rPr>
            </w:pPr>
            <w:r w:rsidRPr="00A20B81">
              <w:rPr>
                <w:b/>
                <w:sz w:val="20"/>
                <w:szCs w:val="20"/>
              </w:rPr>
              <w:t>Quantidades</w:t>
            </w:r>
            <w:r>
              <w:rPr>
                <w:b/>
                <w:sz w:val="20"/>
                <w:szCs w:val="20"/>
              </w:rPr>
              <w:t xml:space="preserve"> Estimadas</w:t>
            </w:r>
          </w:p>
          <w:p w:rsidR="00DD7962" w:rsidRDefault="00DD7962" w:rsidP="00B82E04">
            <w:pPr>
              <w:spacing w:before="0"/>
              <w:jc w:val="center"/>
              <w:rPr>
                <w:b/>
                <w:sz w:val="20"/>
                <w:szCs w:val="20"/>
              </w:rPr>
            </w:pPr>
            <w:r>
              <w:rPr>
                <w:b/>
                <w:sz w:val="20"/>
                <w:szCs w:val="20"/>
              </w:rPr>
              <w:t xml:space="preserve">Para os Órgãos </w:t>
            </w:r>
            <w:r w:rsidR="00711B52">
              <w:rPr>
                <w:b/>
                <w:sz w:val="20"/>
                <w:szCs w:val="20"/>
              </w:rPr>
              <w:t>Aderentes</w:t>
            </w:r>
            <w:r>
              <w:rPr>
                <w:b/>
                <w:sz w:val="20"/>
                <w:szCs w:val="20"/>
              </w:rPr>
              <w:t xml:space="preserve"> (Mensal)</w:t>
            </w:r>
          </w:p>
          <w:p w:rsidR="00DD7962" w:rsidRDefault="00DD7962" w:rsidP="00B82E04">
            <w:pPr>
              <w:pStyle w:val="Recuodecorpodetexto"/>
              <w:ind w:left="0" w:firstLine="0"/>
              <w:jc w:val="center"/>
              <w:rPr>
                <w:b/>
              </w:rPr>
            </w:pPr>
          </w:p>
        </w:tc>
        <w:tc>
          <w:tcPr>
            <w:tcW w:w="1984" w:type="dxa"/>
          </w:tcPr>
          <w:p w:rsidR="00DD7962" w:rsidRDefault="00DD7962" w:rsidP="00B82E04">
            <w:pPr>
              <w:spacing w:before="0"/>
              <w:jc w:val="center"/>
              <w:rPr>
                <w:b/>
                <w:sz w:val="20"/>
                <w:szCs w:val="20"/>
              </w:rPr>
            </w:pPr>
            <w:r w:rsidRPr="00A20B81">
              <w:rPr>
                <w:b/>
                <w:sz w:val="20"/>
                <w:szCs w:val="20"/>
              </w:rPr>
              <w:t>Quantidades</w:t>
            </w:r>
            <w:r>
              <w:rPr>
                <w:b/>
                <w:sz w:val="20"/>
                <w:szCs w:val="20"/>
              </w:rPr>
              <w:t xml:space="preserve"> Estimadas</w:t>
            </w:r>
          </w:p>
          <w:p w:rsidR="00DD7962" w:rsidRDefault="00DD7962" w:rsidP="00B82E04">
            <w:pPr>
              <w:spacing w:before="0"/>
              <w:jc w:val="center"/>
              <w:rPr>
                <w:b/>
                <w:sz w:val="20"/>
                <w:szCs w:val="20"/>
              </w:rPr>
            </w:pPr>
            <w:r>
              <w:rPr>
                <w:b/>
                <w:sz w:val="20"/>
                <w:szCs w:val="20"/>
              </w:rPr>
              <w:t xml:space="preserve">Para os Órgãos </w:t>
            </w:r>
            <w:r w:rsidR="00711B52">
              <w:rPr>
                <w:b/>
                <w:sz w:val="20"/>
                <w:szCs w:val="20"/>
              </w:rPr>
              <w:t>Aderentes</w:t>
            </w:r>
            <w:r>
              <w:rPr>
                <w:b/>
                <w:sz w:val="20"/>
                <w:szCs w:val="20"/>
              </w:rPr>
              <w:t xml:space="preserve"> (Anual)</w:t>
            </w:r>
          </w:p>
          <w:p w:rsidR="00DD7962" w:rsidRDefault="00DD7962" w:rsidP="00B82E04">
            <w:pPr>
              <w:pStyle w:val="Recuodecorpodetexto"/>
              <w:ind w:left="0" w:firstLine="0"/>
              <w:jc w:val="center"/>
              <w:rPr>
                <w:b/>
              </w:rPr>
            </w:pPr>
          </w:p>
        </w:tc>
      </w:tr>
      <w:tr w:rsidR="00711B52" w:rsidRPr="0059577A" w:rsidTr="00711B52">
        <w:tc>
          <w:tcPr>
            <w:tcW w:w="817" w:type="dxa"/>
            <w:vAlign w:val="center"/>
          </w:tcPr>
          <w:p w:rsidR="00711B52" w:rsidRPr="00F62005" w:rsidRDefault="00711B52" w:rsidP="00B82E04">
            <w:pPr>
              <w:pStyle w:val="Recuodecorpodetexto"/>
              <w:ind w:left="0" w:firstLine="0"/>
              <w:jc w:val="center"/>
              <w:rPr>
                <w:b/>
              </w:rPr>
            </w:pPr>
            <w:r>
              <w:rPr>
                <w:b/>
              </w:rPr>
              <w:lastRenderedPageBreak/>
              <w:t xml:space="preserve"> 15</w:t>
            </w:r>
          </w:p>
        </w:tc>
        <w:tc>
          <w:tcPr>
            <w:tcW w:w="3260" w:type="dxa"/>
          </w:tcPr>
          <w:p w:rsidR="00711B52" w:rsidRPr="00F24EC0" w:rsidRDefault="00711B52"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 xml:space="preserve">SERVICOS ESPECIALIZADOS DE CONDUCAO DE VEICULOS,DESCRICAO: CONTRATACAO DE SERVICO ESPECIALIZADO DE CONDUTORES DE VEICULOS AUTOMOTORES EM POSTOS DE SERVICO, VEICULO: </w:t>
            </w:r>
            <w:r w:rsidRPr="00F24EC0">
              <w:rPr>
                <w:rFonts w:ascii="Times New Roman" w:hAnsi="Times New Roman"/>
                <w:color w:val="auto"/>
                <w:sz w:val="18"/>
                <w:szCs w:val="18"/>
              </w:rPr>
              <w:t>AMBULANCIA</w:t>
            </w:r>
            <w:r w:rsidRPr="00F24EC0">
              <w:rPr>
                <w:rFonts w:ascii="Times New Roman" w:hAnsi="Times New Roman"/>
                <w:b w:val="0"/>
                <w:color w:val="auto"/>
                <w:sz w:val="18"/>
                <w:szCs w:val="18"/>
              </w:rPr>
              <w:t xml:space="preserve">, COM ESCALA </w:t>
            </w:r>
            <w:r w:rsidRPr="00F24EC0">
              <w:rPr>
                <w:rFonts w:ascii="Times New Roman" w:hAnsi="Times New Roman"/>
                <w:color w:val="auto"/>
                <w:sz w:val="18"/>
                <w:szCs w:val="18"/>
              </w:rPr>
              <w:t>DIURNA 12X36 HORAS</w:t>
            </w:r>
            <w:r w:rsidRPr="00F24EC0">
              <w:rPr>
                <w:rFonts w:ascii="Times New Roman" w:hAnsi="Times New Roman"/>
                <w:b w:val="0"/>
                <w:color w:val="auto"/>
                <w:sz w:val="18"/>
                <w:szCs w:val="18"/>
              </w:rPr>
              <w:t xml:space="preserve"> </w:t>
            </w:r>
            <w:r w:rsidRPr="00F24EC0">
              <w:rPr>
                <w:rFonts w:ascii="Times New Roman" w:hAnsi="Times New Roman"/>
                <w:b w:val="0"/>
                <w:color w:val="auto"/>
                <w:sz w:val="18"/>
                <w:szCs w:val="18"/>
              </w:rPr>
              <w:br/>
              <w:t xml:space="preserve">Código do Item: 0532.002.0031 (ID - 143107) </w:t>
            </w:r>
          </w:p>
        </w:tc>
        <w:tc>
          <w:tcPr>
            <w:tcW w:w="1134" w:type="dxa"/>
            <w:vAlign w:val="center"/>
          </w:tcPr>
          <w:p w:rsidR="00711B52" w:rsidRPr="004D2F8C" w:rsidRDefault="00711B52" w:rsidP="00B82E04">
            <w:pPr>
              <w:pStyle w:val="Ttulo3"/>
              <w:jc w:val="center"/>
              <w:outlineLvl w:val="2"/>
              <w:rPr>
                <w:rFonts w:ascii="Times New Roman" w:hAnsi="Times New Roman"/>
                <w:color w:val="auto"/>
                <w:sz w:val="20"/>
                <w:szCs w:val="20"/>
              </w:rPr>
            </w:pPr>
            <w:r>
              <w:rPr>
                <w:rFonts w:ascii="Times New Roman" w:hAnsi="Times New Roman"/>
                <w:color w:val="auto"/>
                <w:sz w:val="20"/>
                <w:szCs w:val="20"/>
              </w:rPr>
              <w:t xml:space="preserve">POSTO DE </w:t>
            </w:r>
            <w:r w:rsidRPr="004D2F8C">
              <w:rPr>
                <w:rFonts w:ascii="Times New Roman" w:hAnsi="Times New Roman"/>
                <w:color w:val="auto"/>
                <w:sz w:val="20"/>
                <w:szCs w:val="20"/>
              </w:rPr>
              <w:t xml:space="preserve">SERVIÇO </w:t>
            </w:r>
          </w:p>
        </w:tc>
        <w:tc>
          <w:tcPr>
            <w:tcW w:w="2127" w:type="dxa"/>
            <w:vAlign w:val="center"/>
          </w:tcPr>
          <w:p w:rsidR="00711B52" w:rsidRPr="00711B52" w:rsidRDefault="00711B52" w:rsidP="00711B52">
            <w:pPr>
              <w:jc w:val="center"/>
              <w:rPr>
                <w:rFonts w:cs="Times New Roman"/>
                <w:b/>
                <w:color w:val="000000"/>
              </w:rPr>
            </w:pPr>
            <w:r w:rsidRPr="00711B52">
              <w:rPr>
                <w:rFonts w:cs="Times New Roman"/>
                <w:b/>
                <w:color w:val="000000"/>
              </w:rPr>
              <w:t>64</w:t>
            </w:r>
          </w:p>
        </w:tc>
        <w:tc>
          <w:tcPr>
            <w:tcW w:w="1984" w:type="dxa"/>
            <w:vAlign w:val="center"/>
          </w:tcPr>
          <w:p w:rsidR="00711B52" w:rsidRPr="00711B52" w:rsidRDefault="00711B52" w:rsidP="00711B52">
            <w:pPr>
              <w:jc w:val="center"/>
              <w:rPr>
                <w:rFonts w:cs="Times New Roman"/>
                <w:b/>
                <w:color w:val="000000"/>
              </w:rPr>
            </w:pPr>
            <w:r w:rsidRPr="00711B52">
              <w:rPr>
                <w:rFonts w:cs="Times New Roman"/>
                <w:b/>
                <w:color w:val="000000"/>
              </w:rPr>
              <w:t>768</w:t>
            </w:r>
          </w:p>
        </w:tc>
      </w:tr>
      <w:tr w:rsidR="00711B52" w:rsidRPr="002B2F69" w:rsidTr="00711B52">
        <w:tc>
          <w:tcPr>
            <w:tcW w:w="817" w:type="dxa"/>
            <w:vAlign w:val="center"/>
          </w:tcPr>
          <w:p w:rsidR="00711B52" w:rsidRDefault="00711B52" w:rsidP="00B82E04">
            <w:pPr>
              <w:pStyle w:val="Recuodecorpodetexto"/>
              <w:ind w:left="0" w:firstLine="0"/>
              <w:jc w:val="center"/>
              <w:rPr>
                <w:b/>
              </w:rPr>
            </w:pPr>
            <w:r>
              <w:rPr>
                <w:b/>
              </w:rPr>
              <w:t>16</w:t>
            </w:r>
          </w:p>
        </w:tc>
        <w:tc>
          <w:tcPr>
            <w:tcW w:w="3260" w:type="dxa"/>
          </w:tcPr>
          <w:p w:rsidR="00711B52" w:rsidRPr="00F24EC0" w:rsidRDefault="00711B52" w:rsidP="00B82E04">
            <w:pPr>
              <w:pStyle w:val="Ttulo3"/>
              <w:keepLines w:val="0"/>
              <w:widowControl w:val="0"/>
              <w:numPr>
                <w:ilvl w:val="2"/>
                <w:numId w:val="0"/>
              </w:numPr>
              <w:tabs>
                <w:tab w:val="num" w:pos="0"/>
              </w:tabs>
              <w:suppressAutoHyphens/>
              <w:spacing w:before="0"/>
              <w:outlineLvl w:val="2"/>
              <w:rPr>
                <w:rFonts w:ascii="Times New Roman" w:hAnsi="Times New Roman"/>
                <w:b w:val="0"/>
                <w:color w:val="auto"/>
                <w:sz w:val="18"/>
                <w:szCs w:val="18"/>
              </w:rPr>
            </w:pPr>
            <w:r w:rsidRPr="00F24EC0">
              <w:rPr>
                <w:rFonts w:ascii="Times New Roman" w:hAnsi="Times New Roman"/>
                <w:b w:val="0"/>
                <w:color w:val="auto"/>
                <w:sz w:val="18"/>
                <w:szCs w:val="18"/>
              </w:rPr>
              <w:t>SERVICOS ESPECIALIZADOS DE CONDUCAO DE</w:t>
            </w:r>
            <w:r w:rsidRPr="00F24EC0">
              <w:rPr>
                <w:b w:val="0"/>
                <w:color w:val="auto"/>
                <w:sz w:val="18"/>
                <w:szCs w:val="18"/>
              </w:rPr>
              <w:t xml:space="preserve"> </w:t>
            </w:r>
            <w:r w:rsidRPr="00F24EC0">
              <w:rPr>
                <w:rFonts w:ascii="Times New Roman" w:hAnsi="Times New Roman"/>
                <w:b w:val="0"/>
                <w:color w:val="auto"/>
                <w:sz w:val="18"/>
                <w:szCs w:val="18"/>
              </w:rPr>
              <w:t xml:space="preserve">VEICULOS,DESCRICAO: CONTRATACAO DE SERVICO ESPECIALIZADO DE CONDUTORES DE VEICULOS AUTOMOTORES EM POSTOS DE SERVICO, VEICULO: </w:t>
            </w:r>
            <w:r w:rsidRPr="00F24EC0">
              <w:rPr>
                <w:rFonts w:ascii="Times New Roman" w:hAnsi="Times New Roman"/>
                <w:color w:val="auto"/>
                <w:sz w:val="18"/>
                <w:szCs w:val="18"/>
              </w:rPr>
              <w:t>AMBULANCIA</w:t>
            </w:r>
            <w:r w:rsidRPr="00F24EC0">
              <w:rPr>
                <w:rFonts w:ascii="Times New Roman" w:hAnsi="Times New Roman"/>
                <w:b w:val="0"/>
                <w:color w:val="auto"/>
                <w:sz w:val="18"/>
                <w:szCs w:val="18"/>
              </w:rPr>
              <w:t xml:space="preserve">, COM ESCALA </w:t>
            </w:r>
            <w:r w:rsidRPr="00F24EC0">
              <w:rPr>
                <w:rFonts w:ascii="Times New Roman" w:hAnsi="Times New Roman"/>
                <w:color w:val="auto"/>
                <w:sz w:val="18"/>
                <w:szCs w:val="18"/>
              </w:rPr>
              <w:t>NOTURNA 12X36 HORAS</w:t>
            </w:r>
            <w:r w:rsidRPr="00F24EC0">
              <w:rPr>
                <w:rFonts w:ascii="Times New Roman" w:hAnsi="Times New Roman"/>
                <w:b w:val="0"/>
                <w:color w:val="auto"/>
                <w:sz w:val="18"/>
                <w:szCs w:val="18"/>
              </w:rPr>
              <w:t xml:space="preserve"> </w:t>
            </w:r>
            <w:r w:rsidRPr="00F24EC0">
              <w:rPr>
                <w:rFonts w:ascii="Times New Roman" w:hAnsi="Times New Roman"/>
                <w:b w:val="0"/>
                <w:color w:val="auto"/>
                <w:sz w:val="18"/>
                <w:szCs w:val="18"/>
              </w:rPr>
              <w:br/>
              <w:t>Código do Item: 0532.002.0032 (ID - 143108)</w:t>
            </w:r>
          </w:p>
        </w:tc>
        <w:tc>
          <w:tcPr>
            <w:tcW w:w="1134" w:type="dxa"/>
            <w:vAlign w:val="center"/>
          </w:tcPr>
          <w:p w:rsidR="00711B52" w:rsidRPr="002B2F69" w:rsidRDefault="00711B52" w:rsidP="00B82E04">
            <w:pPr>
              <w:jc w:val="center"/>
              <w:rPr>
                <w:b/>
                <w:sz w:val="20"/>
                <w:szCs w:val="20"/>
              </w:rPr>
            </w:pPr>
            <w:r w:rsidRPr="002B2F69">
              <w:rPr>
                <w:b/>
                <w:sz w:val="20"/>
                <w:szCs w:val="20"/>
              </w:rPr>
              <w:t>POSTO DE SERVIÇO</w:t>
            </w:r>
          </w:p>
        </w:tc>
        <w:tc>
          <w:tcPr>
            <w:tcW w:w="2127" w:type="dxa"/>
            <w:vAlign w:val="center"/>
          </w:tcPr>
          <w:p w:rsidR="00711B52" w:rsidRPr="00711B52" w:rsidRDefault="00711B52" w:rsidP="00711B52">
            <w:pPr>
              <w:jc w:val="center"/>
              <w:rPr>
                <w:rFonts w:cs="Times New Roman"/>
                <w:b/>
                <w:color w:val="000000"/>
              </w:rPr>
            </w:pPr>
            <w:r w:rsidRPr="00711B52">
              <w:rPr>
                <w:rFonts w:cs="Times New Roman"/>
                <w:b/>
                <w:color w:val="000000"/>
              </w:rPr>
              <w:t>48</w:t>
            </w:r>
          </w:p>
        </w:tc>
        <w:tc>
          <w:tcPr>
            <w:tcW w:w="1984" w:type="dxa"/>
            <w:vAlign w:val="center"/>
          </w:tcPr>
          <w:p w:rsidR="00711B52" w:rsidRPr="00711B52" w:rsidRDefault="00711B52" w:rsidP="00711B52">
            <w:pPr>
              <w:jc w:val="center"/>
              <w:rPr>
                <w:rFonts w:cs="Times New Roman"/>
                <w:b/>
                <w:color w:val="000000"/>
              </w:rPr>
            </w:pPr>
            <w:r w:rsidRPr="00711B52">
              <w:rPr>
                <w:rFonts w:cs="Times New Roman"/>
                <w:b/>
                <w:color w:val="000000"/>
              </w:rPr>
              <w:t>576</w:t>
            </w:r>
          </w:p>
        </w:tc>
      </w:tr>
    </w:tbl>
    <w:p w:rsidR="00DD7962" w:rsidRDefault="00DD7962" w:rsidP="00DD7962">
      <w:pPr>
        <w:pStyle w:val="Recuodecorpodetexto"/>
        <w:ind w:left="0" w:firstLine="708"/>
        <w:rPr>
          <w:b/>
        </w:rPr>
      </w:pPr>
    </w:p>
    <w:p w:rsidR="00EF3BCA" w:rsidRDefault="00EF3BCA" w:rsidP="00DD7962">
      <w:pPr>
        <w:pStyle w:val="Recuodecorpodetexto"/>
        <w:ind w:left="0" w:firstLine="708"/>
      </w:pPr>
      <w:r>
        <w:t>3.22</w:t>
      </w:r>
      <w:r>
        <w:rPr>
          <w:b/>
        </w:rPr>
        <w:t xml:space="preserve"> -  </w:t>
      </w:r>
      <w:r w:rsidRPr="00EF3BCA">
        <w:t>Devido</w:t>
      </w:r>
      <w:r>
        <w:t xml:space="preserve"> ao aumento em 100% das quantidades de demanda conforme se vê nos Quadros de 11 a 14 acima, no caso d</w:t>
      </w:r>
      <w:r w:rsidR="009D1E27">
        <w:t xml:space="preserve">e possibilidade de </w:t>
      </w:r>
      <w:r>
        <w:t xml:space="preserve">Adesão </w:t>
      </w:r>
      <w:r w:rsidR="009D1E27">
        <w:t>à</w:t>
      </w:r>
      <w:r>
        <w:t xml:space="preserve"> Ata de Registro de Preços, também os valores finais mensais e anuais dos 16 Itens ficam com 100% de aumento, e por conseguinte os valores dos Orçamentos Estimados de cada Lote e da Licitação também ficam aumentados em 100%.  Para tangebilizar como ficam os valores dos Orçamentos Estimados de cada Lote e da Licitação expomos o Quadro 15 abaixo:</w:t>
      </w:r>
    </w:p>
    <w:p w:rsidR="00EF3BCA" w:rsidRDefault="00EF3BCA" w:rsidP="00EF3BCA">
      <w:pPr>
        <w:pStyle w:val="Recuodecorpodetexto"/>
        <w:ind w:left="0" w:firstLine="708"/>
        <w:rPr>
          <w:b/>
        </w:rPr>
      </w:pPr>
    </w:p>
    <w:p w:rsidR="00EF3BCA" w:rsidRDefault="00EF3BCA" w:rsidP="00EF3BCA">
      <w:pPr>
        <w:pStyle w:val="Recuodecorpodetexto"/>
        <w:ind w:left="0" w:firstLine="708"/>
        <w:rPr>
          <w:b/>
        </w:rPr>
      </w:pPr>
      <w:r>
        <w:rPr>
          <w:b/>
        </w:rPr>
        <w:t>Quadro 15 – Resumo dos</w:t>
      </w:r>
      <w:r w:rsidR="009D1E27">
        <w:rPr>
          <w:b/>
        </w:rPr>
        <w:t xml:space="preserve"> valores máximos a serem atingidos dos Lotes em caso de ADESÃO </w:t>
      </w:r>
      <w:r>
        <w:rPr>
          <w:b/>
        </w:rPr>
        <w:t>para</w:t>
      </w:r>
      <w:r w:rsidR="009D1E27">
        <w:rPr>
          <w:b/>
        </w:rPr>
        <w:t xml:space="preserve"> os</w:t>
      </w:r>
      <w:r>
        <w:rPr>
          <w:b/>
        </w:rPr>
        <w:t xml:space="preserve"> Órgãos Aderentes</w:t>
      </w:r>
    </w:p>
    <w:p w:rsidR="000D66D0" w:rsidRDefault="000D66D0" w:rsidP="00EF3BCA">
      <w:pPr>
        <w:pStyle w:val="Recuodecorpodetexto"/>
        <w:ind w:left="0" w:firstLine="708"/>
        <w:rPr>
          <w:b/>
        </w:rPr>
      </w:pPr>
    </w:p>
    <w:tbl>
      <w:tblPr>
        <w:tblStyle w:val="Tabelacomgrade"/>
        <w:tblW w:w="0" w:type="auto"/>
        <w:tblLook w:val="04A0"/>
      </w:tblPr>
      <w:tblGrid>
        <w:gridCol w:w="4503"/>
        <w:gridCol w:w="2268"/>
        <w:gridCol w:w="2409"/>
      </w:tblGrid>
      <w:tr w:rsidR="000D66D0" w:rsidTr="00AF5992">
        <w:tc>
          <w:tcPr>
            <w:tcW w:w="4503" w:type="dxa"/>
          </w:tcPr>
          <w:p w:rsidR="000D66D0" w:rsidRDefault="000D66D0" w:rsidP="00AF5992">
            <w:pPr>
              <w:pStyle w:val="Recuodecorpodetexto"/>
              <w:ind w:left="0" w:firstLine="0"/>
              <w:jc w:val="center"/>
              <w:rPr>
                <w:b/>
              </w:rPr>
            </w:pPr>
            <w:r>
              <w:rPr>
                <w:b/>
              </w:rPr>
              <w:t>Lotes</w:t>
            </w:r>
          </w:p>
        </w:tc>
        <w:tc>
          <w:tcPr>
            <w:tcW w:w="2268" w:type="dxa"/>
          </w:tcPr>
          <w:p w:rsidR="000D66D0" w:rsidRDefault="000D66D0" w:rsidP="00AF5992">
            <w:pPr>
              <w:pStyle w:val="Recuodecorpodetexto"/>
              <w:ind w:left="0" w:firstLine="0"/>
              <w:jc w:val="center"/>
              <w:rPr>
                <w:b/>
              </w:rPr>
            </w:pPr>
            <w:r>
              <w:rPr>
                <w:b/>
              </w:rPr>
              <w:t>Orçamentos Estimados dos Lotes – No caso de Órgãos Participantes e  Gerenciador</w:t>
            </w:r>
          </w:p>
        </w:tc>
        <w:tc>
          <w:tcPr>
            <w:tcW w:w="2409" w:type="dxa"/>
          </w:tcPr>
          <w:p w:rsidR="000D66D0" w:rsidRDefault="000D66D0" w:rsidP="00AF5992">
            <w:pPr>
              <w:pStyle w:val="Recuodecorpodetexto"/>
              <w:ind w:left="0" w:firstLine="0"/>
              <w:jc w:val="center"/>
              <w:rPr>
                <w:b/>
              </w:rPr>
            </w:pPr>
            <w:r>
              <w:rPr>
                <w:b/>
              </w:rPr>
              <w:t>Valores máximos possíveis dos Lotes – No caso de Órgãos Aderentes</w:t>
            </w:r>
          </w:p>
        </w:tc>
      </w:tr>
      <w:tr w:rsidR="000D66D0" w:rsidTr="00AF5992">
        <w:tc>
          <w:tcPr>
            <w:tcW w:w="4503" w:type="dxa"/>
          </w:tcPr>
          <w:p w:rsidR="000D66D0" w:rsidRDefault="000D66D0" w:rsidP="00AF5992">
            <w:pPr>
              <w:pStyle w:val="Recuodecorpodetexto"/>
              <w:ind w:left="0" w:firstLine="0"/>
              <w:rPr>
                <w:b/>
              </w:rPr>
            </w:pPr>
            <w:r>
              <w:rPr>
                <w:b/>
              </w:rPr>
              <w:t>I</w:t>
            </w:r>
            <w:r w:rsidRPr="009F29F7">
              <w:rPr>
                <w:b/>
              </w:rPr>
              <w:t xml:space="preserve"> - Condução de Veículos </w:t>
            </w:r>
            <w:r>
              <w:rPr>
                <w:b/>
              </w:rPr>
              <w:t>de</w:t>
            </w:r>
            <w:r w:rsidRPr="009F29F7">
              <w:rPr>
                <w:b/>
              </w:rPr>
              <w:t xml:space="preserve"> Serviço – PLS </w:t>
            </w:r>
            <w:r>
              <w:rPr>
                <w:b/>
              </w:rPr>
              <w:t>0520</w:t>
            </w:r>
            <w:r w:rsidRPr="009F29F7">
              <w:rPr>
                <w:b/>
              </w:rPr>
              <w:t>/201</w:t>
            </w:r>
            <w:r>
              <w:rPr>
                <w:b/>
              </w:rPr>
              <w:t>8</w:t>
            </w:r>
          </w:p>
        </w:tc>
        <w:tc>
          <w:tcPr>
            <w:tcW w:w="2268" w:type="dxa"/>
            <w:vAlign w:val="center"/>
          </w:tcPr>
          <w:p w:rsidR="000D66D0" w:rsidRDefault="000D66D0" w:rsidP="00AF5992">
            <w:pPr>
              <w:pStyle w:val="Recuodecorpodetexto"/>
              <w:ind w:left="0" w:firstLine="0"/>
              <w:jc w:val="right"/>
              <w:rPr>
                <w:b/>
              </w:rPr>
            </w:pPr>
            <w:r>
              <w:rPr>
                <w:rFonts w:ascii="Calibri" w:hAnsi="Calibri"/>
                <w:color w:val="000000"/>
                <w:sz w:val="28"/>
                <w:szCs w:val="28"/>
              </w:rPr>
              <w:t>R$ 19.385</w:t>
            </w:r>
            <w:r w:rsidRPr="006D33D2">
              <w:rPr>
                <w:rFonts w:ascii="Calibri" w:hAnsi="Calibri"/>
                <w:color w:val="000000"/>
                <w:sz w:val="28"/>
                <w:szCs w:val="28"/>
              </w:rPr>
              <w:t>.</w:t>
            </w:r>
            <w:r>
              <w:rPr>
                <w:rFonts w:ascii="Calibri" w:hAnsi="Calibri"/>
                <w:color w:val="000000"/>
                <w:sz w:val="28"/>
                <w:szCs w:val="28"/>
              </w:rPr>
              <w:t>925</w:t>
            </w:r>
            <w:r w:rsidRPr="006D33D2">
              <w:rPr>
                <w:rFonts w:ascii="Calibri" w:hAnsi="Calibri"/>
                <w:color w:val="000000"/>
                <w:sz w:val="28"/>
                <w:szCs w:val="28"/>
              </w:rPr>
              <w:t>,</w:t>
            </w:r>
            <w:r>
              <w:rPr>
                <w:rFonts w:ascii="Calibri" w:hAnsi="Calibri"/>
                <w:color w:val="000000"/>
                <w:sz w:val="28"/>
                <w:szCs w:val="28"/>
              </w:rPr>
              <w:t>74</w:t>
            </w:r>
          </w:p>
        </w:tc>
        <w:tc>
          <w:tcPr>
            <w:tcW w:w="2409" w:type="dxa"/>
            <w:vAlign w:val="center"/>
          </w:tcPr>
          <w:p w:rsidR="000D66D0" w:rsidRDefault="000D66D0" w:rsidP="00AF5992">
            <w:pPr>
              <w:jc w:val="right"/>
              <w:rPr>
                <w:color w:val="000000"/>
                <w:sz w:val="28"/>
                <w:szCs w:val="28"/>
              </w:rPr>
            </w:pPr>
            <w:r>
              <w:rPr>
                <w:color w:val="000000"/>
                <w:sz w:val="28"/>
                <w:szCs w:val="28"/>
              </w:rPr>
              <w:t>R$ 38.771.851,48</w:t>
            </w:r>
          </w:p>
        </w:tc>
      </w:tr>
      <w:tr w:rsidR="000D66D0" w:rsidTr="00AF5992">
        <w:tc>
          <w:tcPr>
            <w:tcW w:w="4503" w:type="dxa"/>
          </w:tcPr>
          <w:p w:rsidR="000D66D0" w:rsidRDefault="000D66D0" w:rsidP="00AF5992">
            <w:pPr>
              <w:pStyle w:val="Recuodecorpodetexto"/>
              <w:ind w:left="0" w:firstLine="0"/>
              <w:rPr>
                <w:b/>
              </w:rPr>
            </w:pPr>
            <w:r>
              <w:rPr>
                <w:b/>
              </w:rPr>
              <w:t>II</w:t>
            </w:r>
            <w:r w:rsidRPr="009F29F7">
              <w:rPr>
                <w:b/>
              </w:rPr>
              <w:t xml:space="preserve"> - Condução de </w:t>
            </w:r>
            <w:r>
              <w:rPr>
                <w:b/>
              </w:rPr>
              <w:t>Ônibus e Vans de Passageiros</w:t>
            </w:r>
            <w:r w:rsidRPr="009F29F7">
              <w:rPr>
                <w:b/>
              </w:rPr>
              <w:t xml:space="preserve"> – PLS </w:t>
            </w:r>
            <w:r>
              <w:rPr>
                <w:b/>
              </w:rPr>
              <w:t>0521</w:t>
            </w:r>
            <w:r w:rsidRPr="009F29F7">
              <w:rPr>
                <w:b/>
              </w:rPr>
              <w:t>/201</w:t>
            </w:r>
            <w:r>
              <w:rPr>
                <w:b/>
              </w:rPr>
              <w:t>8 e 0524/2018</w:t>
            </w:r>
          </w:p>
          <w:p w:rsidR="000D66D0" w:rsidRDefault="000D66D0" w:rsidP="00AF5992">
            <w:pPr>
              <w:pStyle w:val="Recuodecorpodetexto"/>
              <w:ind w:left="0" w:firstLine="0"/>
              <w:rPr>
                <w:b/>
              </w:rPr>
            </w:pPr>
          </w:p>
        </w:tc>
        <w:tc>
          <w:tcPr>
            <w:tcW w:w="2268" w:type="dxa"/>
            <w:vAlign w:val="center"/>
          </w:tcPr>
          <w:p w:rsidR="000D66D0" w:rsidRDefault="000D66D0" w:rsidP="00AF5992">
            <w:pPr>
              <w:pStyle w:val="Recuodecorpodetexto"/>
              <w:ind w:left="0" w:firstLine="0"/>
              <w:jc w:val="right"/>
              <w:rPr>
                <w:b/>
              </w:rPr>
            </w:pPr>
            <w:r w:rsidRPr="00160C7B">
              <w:rPr>
                <w:rFonts w:ascii="Calibri" w:hAnsi="Calibri"/>
                <w:color w:val="000000"/>
                <w:sz w:val="28"/>
                <w:szCs w:val="28"/>
              </w:rPr>
              <w:t>R$ 1</w:t>
            </w:r>
            <w:r>
              <w:rPr>
                <w:rFonts w:ascii="Calibri" w:hAnsi="Calibri"/>
                <w:color w:val="000000"/>
                <w:sz w:val="28"/>
                <w:szCs w:val="28"/>
              </w:rPr>
              <w:t>6</w:t>
            </w:r>
            <w:r w:rsidRPr="00160C7B">
              <w:rPr>
                <w:rFonts w:ascii="Calibri" w:hAnsi="Calibri"/>
                <w:color w:val="000000"/>
                <w:sz w:val="28"/>
                <w:szCs w:val="28"/>
              </w:rPr>
              <w:t>.6</w:t>
            </w:r>
            <w:r>
              <w:rPr>
                <w:rFonts w:ascii="Calibri" w:hAnsi="Calibri"/>
                <w:color w:val="000000"/>
                <w:sz w:val="28"/>
                <w:szCs w:val="28"/>
              </w:rPr>
              <w:t>70</w:t>
            </w:r>
            <w:r w:rsidRPr="00160C7B">
              <w:rPr>
                <w:rFonts w:ascii="Calibri" w:hAnsi="Calibri"/>
                <w:color w:val="000000"/>
                <w:sz w:val="28"/>
                <w:szCs w:val="28"/>
              </w:rPr>
              <w:t>.</w:t>
            </w:r>
            <w:r>
              <w:rPr>
                <w:rFonts w:ascii="Calibri" w:hAnsi="Calibri"/>
                <w:color w:val="000000"/>
                <w:sz w:val="28"/>
                <w:szCs w:val="28"/>
              </w:rPr>
              <w:t>371</w:t>
            </w:r>
            <w:r w:rsidRPr="00160C7B">
              <w:rPr>
                <w:rFonts w:ascii="Calibri" w:hAnsi="Calibri"/>
                <w:color w:val="000000"/>
                <w:sz w:val="28"/>
                <w:szCs w:val="28"/>
              </w:rPr>
              <w:t>,</w:t>
            </w:r>
            <w:r>
              <w:rPr>
                <w:rFonts w:ascii="Calibri" w:hAnsi="Calibri"/>
                <w:color w:val="000000"/>
                <w:sz w:val="28"/>
                <w:szCs w:val="28"/>
              </w:rPr>
              <w:t>04</w:t>
            </w:r>
          </w:p>
        </w:tc>
        <w:tc>
          <w:tcPr>
            <w:tcW w:w="2409" w:type="dxa"/>
            <w:vAlign w:val="center"/>
          </w:tcPr>
          <w:p w:rsidR="000D66D0" w:rsidRDefault="000D66D0" w:rsidP="00AF5992">
            <w:pPr>
              <w:jc w:val="right"/>
              <w:rPr>
                <w:color w:val="000000"/>
                <w:sz w:val="28"/>
                <w:szCs w:val="28"/>
              </w:rPr>
            </w:pPr>
            <w:r>
              <w:rPr>
                <w:color w:val="000000"/>
                <w:sz w:val="28"/>
                <w:szCs w:val="28"/>
              </w:rPr>
              <w:t>R$ 33.340.742,08</w:t>
            </w:r>
          </w:p>
        </w:tc>
      </w:tr>
      <w:tr w:rsidR="000D66D0" w:rsidTr="00AF5992">
        <w:tc>
          <w:tcPr>
            <w:tcW w:w="4503" w:type="dxa"/>
          </w:tcPr>
          <w:p w:rsidR="000D66D0" w:rsidRDefault="000D66D0" w:rsidP="00AF5992">
            <w:pPr>
              <w:pStyle w:val="Recuodecorpodetexto"/>
              <w:ind w:left="0" w:firstLine="0"/>
              <w:rPr>
                <w:b/>
              </w:rPr>
            </w:pPr>
            <w:r>
              <w:rPr>
                <w:b/>
              </w:rPr>
              <w:t>III</w:t>
            </w:r>
            <w:r w:rsidRPr="007F7099">
              <w:rPr>
                <w:b/>
              </w:rPr>
              <w:t xml:space="preserve"> - Condução de </w:t>
            </w:r>
            <w:r>
              <w:rPr>
                <w:b/>
              </w:rPr>
              <w:t>Caminhões– PLS 0523/2018</w:t>
            </w:r>
          </w:p>
        </w:tc>
        <w:tc>
          <w:tcPr>
            <w:tcW w:w="2268" w:type="dxa"/>
            <w:vAlign w:val="center"/>
          </w:tcPr>
          <w:p w:rsidR="000D66D0" w:rsidRDefault="000D66D0" w:rsidP="00AF5992">
            <w:pPr>
              <w:pStyle w:val="Recuodecorpodetexto"/>
              <w:ind w:left="0" w:firstLine="0"/>
              <w:jc w:val="right"/>
              <w:rPr>
                <w:b/>
              </w:rPr>
            </w:pPr>
            <w:r w:rsidRPr="00421460">
              <w:rPr>
                <w:rFonts w:ascii="Calibri" w:hAnsi="Calibri"/>
                <w:color w:val="000000"/>
                <w:sz w:val="28"/>
                <w:szCs w:val="28"/>
              </w:rPr>
              <w:t>R$ 1.</w:t>
            </w:r>
            <w:r>
              <w:rPr>
                <w:rFonts w:ascii="Calibri" w:hAnsi="Calibri"/>
                <w:color w:val="000000"/>
                <w:sz w:val="28"/>
                <w:szCs w:val="28"/>
              </w:rPr>
              <w:t>694.416</w:t>
            </w:r>
            <w:r w:rsidRPr="00421460">
              <w:rPr>
                <w:rFonts w:ascii="Calibri" w:hAnsi="Calibri"/>
                <w:color w:val="000000"/>
                <w:sz w:val="28"/>
                <w:szCs w:val="28"/>
              </w:rPr>
              <w:t>,</w:t>
            </w:r>
            <w:r>
              <w:rPr>
                <w:rFonts w:ascii="Calibri" w:hAnsi="Calibri"/>
                <w:color w:val="000000"/>
                <w:sz w:val="28"/>
                <w:szCs w:val="28"/>
              </w:rPr>
              <w:t>53</w:t>
            </w:r>
          </w:p>
        </w:tc>
        <w:tc>
          <w:tcPr>
            <w:tcW w:w="2409" w:type="dxa"/>
            <w:vAlign w:val="center"/>
          </w:tcPr>
          <w:p w:rsidR="000D66D0" w:rsidRDefault="000D66D0" w:rsidP="00AF5992">
            <w:pPr>
              <w:jc w:val="right"/>
              <w:rPr>
                <w:color w:val="000000"/>
                <w:sz w:val="28"/>
                <w:szCs w:val="28"/>
              </w:rPr>
            </w:pPr>
            <w:r>
              <w:rPr>
                <w:color w:val="000000"/>
                <w:sz w:val="28"/>
                <w:szCs w:val="28"/>
              </w:rPr>
              <w:t>R$ 3.388.833,06</w:t>
            </w:r>
          </w:p>
        </w:tc>
      </w:tr>
      <w:tr w:rsidR="000D66D0" w:rsidTr="00AF5992">
        <w:tc>
          <w:tcPr>
            <w:tcW w:w="4503" w:type="dxa"/>
          </w:tcPr>
          <w:p w:rsidR="000D66D0" w:rsidRDefault="000D66D0" w:rsidP="00AF5992">
            <w:pPr>
              <w:pStyle w:val="Recuodecorpodetexto"/>
              <w:ind w:left="0" w:firstLine="0"/>
              <w:rPr>
                <w:b/>
              </w:rPr>
            </w:pPr>
            <w:r>
              <w:rPr>
                <w:b/>
              </w:rPr>
              <w:t>IV</w:t>
            </w:r>
            <w:r w:rsidRPr="007F7099">
              <w:rPr>
                <w:b/>
              </w:rPr>
              <w:t xml:space="preserve"> - Condução de Ambulância</w:t>
            </w:r>
            <w:r>
              <w:rPr>
                <w:b/>
              </w:rPr>
              <w:t>s – PLS 0525/2018</w:t>
            </w:r>
          </w:p>
        </w:tc>
        <w:tc>
          <w:tcPr>
            <w:tcW w:w="2268" w:type="dxa"/>
            <w:vAlign w:val="center"/>
          </w:tcPr>
          <w:p w:rsidR="000D66D0" w:rsidRDefault="000D66D0" w:rsidP="00AF5992">
            <w:pPr>
              <w:pStyle w:val="Recuodecorpodetexto"/>
              <w:ind w:left="0" w:firstLine="0"/>
              <w:jc w:val="right"/>
              <w:rPr>
                <w:b/>
              </w:rPr>
            </w:pPr>
            <w:r w:rsidRPr="0092359E">
              <w:rPr>
                <w:rFonts w:ascii="Calibri" w:hAnsi="Calibri"/>
                <w:color w:val="000000"/>
                <w:sz w:val="28"/>
                <w:szCs w:val="28"/>
              </w:rPr>
              <w:t>R$ 10.337.42</w:t>
            </w:r>
            <w:r>
              <w:rPr>
                <w:rFonts w:ascii="Calibri" w:hAnsi="Calibri"/>
                <w:color w:val="000000"/>
                <w:sz w:val="28"/>
                <w:szCs w:val="28"/>
              </w:rPr>
              <w:t>3</w:t>
            </w:r>
            <w:r w:rsidRPr="0092359E">
              <w:rPr>
                <w:rFonts w:ascii="Calibri" w:hAnsi="Calibri"/>
                <w:color w:val="000000"/>
                <w:sz w:val="28"/>
                <w:szCs w:val="28"/>
              </w:rPr>
              <w:t>,0</w:t>
            </w:r>
            <w:r>
              <w:rPr>
                <w:rFonts w:ascii="Calibri" w:hAnsi="Calibri"/>
                <w:color w:val="000000"/>
                <w:sz w:val="28"/>
                <w:szCs w:val="28"/>
              </w:rPr>
              <w:t>4</w:t>
            </w:r>
          </w:p>
        </w:tc>
        <w:tc>
          <w:tcPr>
            <w:tcW w:w="2409" w:type="dxa"/>
            <w:vAlign w:val="center"/>
          </w:tcPr>
          <w:p w:rsidR="000D66D0" w:rsidRDefault="000D66D0" w:rsidP="00AF5992">
            <w:pPr>
              <w:jc w:val="right"/>
              <w:rPr>
                <w:color w:val="000000"/>
                <w:sz w:val="28"/>
                <w:szCs w:val="28"/>
              </w:rPr>
            </w:pPr>
            <w:r>
              <w:rPr>
                <w:color w:val="000000"/>
                <w:sz w:val="28"/>
                <w:szCs w:val="28"/>
              </w:rPr>
              <w:t>R$ 20.674.846,08</w:t>
            </w:r>
          </w:p>
        </w:tc>
      </w:tr>
      <w:tr w:rsidR="000D66D0" w:rsidTr="00AF5992">
        <w:tc>
          <w:tcPr>
            <w:tcW w:w="4503" w:type="dxa"/>
            <w:vAlign w:val="center"/>
          </w:tcPr>
          <w:p w:rsidR="000D66D0" w:rsidRDefault="000D66D0" w:rsidP="00AF5992">
            <w:pPr>
              <w:pStyle w:val="Recuodecorpodetexto"/>
              <w:ind w:left="0" w:firstLine="0"/>
              <w:jc w:val="center"/>
              <w:rPr>
                <w:b/>
              </w:rPr>
            </w:pPr>
            <w:r>
              <w:rPr>
                <w:b/>
              </w:rPr>
              <w:t>Orçamento Estimado da Licitação e Valor máximo possível para Adesão</w:t>
            </w:r>
          </w:p>
        </w:tc>
        <w:tc>
          <w:tcPr>
            <w:tcW w:w="2268" w:type="dxa"/>
            <w:vAlign w:val="center"/>
          </w:tcPr>
          <w:p w:rsidR="000D66D0" w:rsidRPr="0092359E" w:rsidRDefault="000D66D0" w:rsidP="00AF5992">
            <w:pPr>
              <w:jc w:val="right"/>
              <w:rPr>
                <w:rFonts w:ascii="Calibri" w:hAnsi="Calibri"/>
                <w:color w:val="000000"/>
                <w:sz w:val="28"/>
                <w:szCs w:val="28"/>
              </w:rPr>
            </w:pPr>
            <w:r>
              <w:rPr>
                <w:rFonts w:ascii="Calibri" w:hAnsi="Calibri"/>
                <w:color w:val="000000"/>
                <w:sz w:val="28"/>
                <w:szCs w:val="28"/>
              </w:rPr>
              <w:t>R$ 48.088.136,35</w:t>
            </w:r>
          </w:p>
        </w:tc>
        <w:tc>
          <w:tcPr>
            <w:tcW w:w="2409" w:type="dxa"/>
            <w:vAlign w:val="center"/>
          </w:tcPr>
          <w:p w:rsidR="000D66D0" w:rsidRDefault="000D66D0" w:rsidP="00AF5992">
            <w:pPr>
              <w:jc w:val="right"/>
              <w:rPr>
                <w:color w:val="000000"/>
                <w:sz w:val="28"/>
                <w:szCs w:val="28"/>
              </w:rPr>
            </w:pPr>
            <w:r>
              <w:rPr>
                <w:color w:val="000000"/>
                <w:sz w:val="28"/>
                <w:szCs w:val="28"/>
              </w:rPr>
              <w:t>R$ 96.176.272,70</w:t>
            </w:r>
          </w:p>
        </w:tc>
      </w:tr>
    </w:tbl>
    <w:p w:rsidR="00DD7962" w:rsidRDefault="00DD7962" w:rsidP="00AB732C">
      <w:pPr>
        <w:pStyle w:val="Recuodecorpodetexto"/>
        <w:ind w:left="0" w:firstLine="708"/>
        <w:rPr>
          <w:b/>
        </w:rPr>
      </w:pPr>
    </w:p>
    <w:p w:rsidR="006F13A4" w:rsidRDefault="006F13A4" w:rsidP="006F13A4">
      <w:pPr>
        <w:pStyle w:val="Ttulo1"/>
      </w:pPr>
      <w:r w:rsidRPr="00B66986">
        <w:lastRenderedPageBreak/>
        <w:t>JULGAMENTO DE PROPOSTA E CRITÉRIO DE PREÇOS</w:t>
      </w:r>
    </w:p>
    <w:p w:rsidR="006F13A4" w:rsidRPr="00794819" w:rsidRDefault="006F13A4" w:rsidP="006F13A4">
      <w:pPr>
        <w:pStyle w:val="NumeraoNormal1"/>
      </w:pPr>
      <w:r w:rsidRPr="00B66986">
        <w:tab/>
      </w:r>
      <w:r w:rsidRPr="00794819">
        <w:t xml:space="preserve">O Julgamento e a classificação das propostas serão realizados pelo critério do Menor Preço </w:t>
      </w:r>
      <w:r w:rsidR="00474C51" w:rsidRPr="00794819">
        <w:t xml:space="preserve">Global </w:t>
      </w:r>
      <w:r w:rsidRPr="00794819">
        <w:t>por Lote (vide subitem 1.7), em conformidade com o inciso X do art. 40 da LF. 8.666/93, sendo portanto menor preço global conforme o critério de preços.</w:t>
      </w:r>
    </w:p>
    <w:p w:rsidR="006F13A4" w:rsidRPr="00794819" w:rsidRDefault="00F803AB" w:rsidP="006F13A4">
      <w:pPr>
        <w:pStyle w:val="NumeraoNormal1"/>
      </w:pPr>
      <w:r w:rsidRPr="00794819">
        <w:t xml:space="preserve"> </w:t>
      </w:r>
      <w:r w:rsidR="006F13A4" w:rsidRPr="00794819">
        <w:t xml:space="preserve">O critério de aceitabilidade de preços, em respeito à Resolução PGE/RJ nº 4.012 de 17/01/2017, será feito através do valor do </w:t>
      </w:r>
      <w:r w:rsidR="00474C51" w:rsidRPr="00794819">
        <w:t xml:space="preserve">maior </w:t>
      </w:r>
      <w:r w:rsidR="006F13A4" w:rsidRPr="00794819">
        <w:t xml:space="preserve">preço </w:t>
      </w:r>
      <w:r w:rsidR="00474C51" w:rsidRPr="00794819">
        <w:t>estimado por item</w:t>
      </w:r>
      <w:r w:rsidR="006F13A4" w:rsidRPr="00794819">
        <w:t>.</w:t>
      </w:r>
    </w:p>
    <w:p w:rsidR="006F13A4" w:rsidRPr="00233338" w:rsidRDefault="006F13A4" w:rsidP="006F13A4">
      <w:pPr>
        <w:pStyle w:val="Ttulo1"/>
        <w:rPr>
          <w:b w:val="0"/>
        </w:rPr>
      </w:pPr>
      <w:r w:rsidRPr="00233338">
        <w:t>CONDIÇÕES DA PRESTAÇÃO DE SERVIÇOS, AVALIAÇÃO DA QUALIDADE E ACEITE DO OBJETO</w:t>
      </w:r>
    </w:p>
    <w:p w:rsidR="006F13A4" w:rsidRDefault="006F13A4" w:rsidP="006F13A4">
      <w:pPr>
        <w:pStyle w:val="NumeraoNormal1"/>
      </w:pPr>
      <w:r>
        <w:t xml:space="preserve">  </w:t>
      </w:r>
      <w:r w:rsidRPr="00221E05">
        <w:t xml:space="preserve">Os serviços de condução de veículos automotores serão prestados em atendimento às solicitações ordinárias e rotineiras de transporte, bem como </w:t>
      </w:r>
      <w:r>
        <w:t>para atender a</w:t>
      </w:r>
      <w:r w:rsidRPr="00221E05">
        <w:t xml:space="preserve"> eventos oficiais,</w:t>
      </w:r>
      <w:r>
        <w:t xml:space="preserve"> </w:t>
      </w:r>
      <w:r w:rsidRPr="00221E05">
        <w:t>de caráter eventual, excepcional ou emergencial, segundo as necessidades dos Órgãos e Entidades Contratantes.</w:t>
      </w:r>
    </w:p>
    <w:p w:rsidR="006F13A4" w:rsidRDefault="006F13A4" w:rsidP="006F13A4">
      <w:pPr>
        <w:pStyle w:val="NumeraoNormal1"/>
      </w:pPr>
      <w:r>
        <w:t xml:space="preserve"> </w:t>
      </w:r>
      <w:r w:rsidRPr="00221E05">
        <w:t>Os serviços relacionam-se ao transporte de servidores, pacientes, materiais, documentos, cargas, e outros, para atendimento das atividades meio e fim dos Órgãos e Entidades Contratantes, visando a operacionalidade e a melhoria dos serviços prestados pela Administração Estadual aos seus cidadãos.</w:t>
      </w:r>
    </w:p>
    <w:p w:rsidR="006F13A4" w:rsidRDefault="006F13A4" w:rsidP="006F13A4">
      <w:pPr>
        <w:pStyle w:val="NumeraoNormal1"/>
      </w:pPr>
      <w:r>
        <w:t xml:space="preserve"> </w:t>
      </w:r>
      <w:r w:rsidRPr="00581259">
        <w:t xml:space="preserve">A organização dos serviços e a coordenação do atendimento das solicitações de demandas serão feitas pelo Fiscal do Contrato ou pelo </w:t>
      </w:r>
      <w:r>
        <w:t>Gestor de Frota</w:t>
      </w:r>
      <w:r w:rsidRPr="00581259">
        <w:t xml:space="preserve">, designado por cada Órgão ou Entidade Contratante, sempre </w:t>
      </w:r>
      <w:r>
        <w:t xml:space="preserve">dentro do </w:t>
      </w:r>
      <w:r w:rsidRPr="008D2DDB">
        <w:t xml:space="preserve">estipulado no Item </w:t>
      </w:r>
      <w:r w:rsidR="008D2DDB" w:rsidRPr="008D2DDB">
        <w:t>13</w:t>
      </w:r>
      <w:r w:rsidRPr="008D2DDB">
        <w:t xml:space="preserve"> deste</w:t>
      </w:r>
      <w:r w:rsidRPr="00581259">
        <w:t xml:space="preserve"> documento.</w:t>
      </w:r>
    </w:p>
    <w:p w:rsidR="006F13A4" w:rsidRPr="00A97FF2" w:rsidRDefault="006F13A4" w:rsidP="006F13A4">
      <w:pPr>
        <w:pStyle w:val="NumeraoNormal1"/>
      </w:pPr>
      <w:r>
        <w:t xml:space="preserve"> </w:t>
      </w:r>
      <w:r w:rsidRPr="00A97FF2">
        <w:t>Os serviços serão executados por profissionais devidamente habilitados, sob a supervisão de preposto da Contratada, conforme as exigências previstas neste Termo de Referência e para que se atinja o melhor nível de qualidade esperado, conforme será previsto no ANS</w:t>
      </w:r>
      <w:r w:rsidR="008004AB" w:rsidRPr="005E5FE4">
        <w:t xml:space="preserve">, </w:t>
      </w:r>
      <w:r w:rsidR="005E5FE4">
        <w:t xml:space="preserve">conforme </w:t>
      </w:r>
      <w:r w:rsidR="008004AB" w:rsidRPr="005E5FE4">
        <w:t>item 18</w:t>
      </w:r>
      <w:r w:rsidR="005E5FE4">
        <w:t xml:space="preserve"> do presente termo</w:t>
      </w:r>
      <w:r w:rsidRPr="005E5FE4">
        <w:t>.</w:t>
      </w:r>
    </w:p>
    <w:p w:rsidR="006F13A4" w:rsidRDefault="006F13A4" w:rsidP="006F13A4">
      <w:pPr>
        <w:pStyle w:val="NumeraodeSegundoNvel"/>
      </w:pPr>
      <w:r>
        <w:t>O ato de supervisão não obriga a Contratada a disponibilizar um preposto para cada contrato, a não ser que entender como necessário para o atendimento da qualidade exigida no ANS.</w:t>
      </w:r>
    </w:p>
    <w:p w:rsidR="006F13A4" w:rsidRDefault="006F13A4" w:rsidP="006F13A4">
      <w:pPr>
        <w:pStyle w:val="NumeraoNormal1"/>
      </w:pPr>
      <w:r>
        <w:t xml:space="preserve"> </w:t>
      </w:r>
      <w:r w:rsidRPr="00821F40">
        <w:t>Os serviços deverão ser prestados observando-se rigorosamente o disposto na Lei Federal nº 9.503/97 - Código de Trânsito Brasileiro e Resolução CONTRAN nº 168/2004 e suas alterações e atualizações.</w:t>
      </w:r>
    </w:p>
    <w:p w:rsidR="006F13A4" w:rsidRDefault="006F13A4" w:rsidP="006F13A4">
      <w:pPr>
        <w:pStyle w:val="NumeraoNormal1"/>
      </w:pPr>
      <w:r>
        <w:t xml:space="preserve"> </w:t>
      </w:r>
      <w:r w:rsidRPr="00821F40">
        <w:t xml:space="preserve">Os veículos a serem conduzidos poderão ser do tipo </w:t>
      </w:r>
      <w:r>
        <w:t>de</w:t>
      </w:r>
      <w:r w:rsidRPr="00821F40">
        <w:t xml:space="preserve"> serviço, ambulância, ônibus, van, caminhão</w:t>
      </w:r>
      <w:r>
        <w:t>;</w:t>
      </w:r>
      <w:r w:rsidRPr="00821F40">
        <w:t xml:space="preserve"> conforme as necessidades dos órgãos e entidades contr</w:t>
      </w:r>
      <w:r>
        <w:t>atantes</w:t>
      </w:r>
      <w:r w:rsidRPr="00821F40">
        <w:t>.</w:t>
      </w:r>
    </w:p>
    <w:p w:rsidR="006F13A4" w:rsidRDefault="006F13A4" w:rsidP="006F13A4">
      <w:pPr>
        <w:pStyle w:val="NumeraoNormal1"/>
      </w:pPr>
      <w:r>
        <w:lastRenderedPageBreak/>
        <w:t xml:space="preserve"> </w:t>
      </w:r>
      <w:r w:rsidRPr="00A97FF2">
        <w:t>A interação da Contratada com a fiscalização feita pelo Órgão/Entidade Contratante sempre seguirá as diretrizes que serão apresentadas nos item 13, 14, 15 e 16 deste Termo.</w:t>
      </w:r>
    </w:p>
    <w:p w:rsidR="006F13A4" w:rsidRDefault="006F13A4" w:rsidP="006F13A4">
      <w:pPr>
        <w:pStyle w:val="NumeraoNormal1"/>
      </w:pPr>
      <w:r>
        <w:t xml:space="preserve"> </w:t>
      </w:r>
      <w:r w:rsidRPr="00821F40">
        <w:t>Deverá ser indicado formalmente pela CONTRATADA um preposto, autorizado a tratar com o órgão ou entidade contratante, a respeito de todos os aspectos que envolvam a execução do contrato.</w:t>
      </w:r>
    </w:p>
    <w:p w:rsidR="006F13A4" w:rsidRDefault="006F13A4" w:rsidP="006F13A4">
      <w:pPr>
        <w:pStyle w:val="NumeraoNormal1"/>
      </w:pPr>
      <w:r>
        <w:t xml:space="preserve"> </w:t>
      </w:r>
      <w:r w:rsidRPr="00845B09">
        <w:t>Os locais de prestação dos serviços poderão ser alterados a critério do C</w:t>
      </w:r>
      <w:r>
        <w:t>ontratante</w:t>
      </w:r>
      <w:r w:rsidRPr="00845B09">
        <w:t xml:space="preserve">, bem como, poderá ser aumentada ou diminuída a quantidade de postos, de modo a melhor adequação dos serviços as suas necessidades, observado o disposto no </w:t>
      </w:r>
      <w:r>
        <w:t>a</w:t>
      </w:r>
      <w:r w:rsidRPr="00845B09">
        <w:t>rtigo 65 da Lei Federal nº 8.666/93.</w:t>
      </w:r>
    </w:p>
    <w:p w:rsidR="006F13A4" w:rsidRDefault="006F13A4" w:rsidP="006F13A4">
      <w:pPr>
        <w:pStyle w:val="NumeraoNormal1"/>
      </w:pPr>
      <w:r w:rsidRPr="00845B09">
        <w:t>Os serviços serão executados exclusivamente no âmbito das atividades objeto desta licitação, não podendo o profissional ser deslocado pela CONTRATADA</w:t>
      </w:r>
      <w:r>
        <w:t xml:space="preserve"> ou pela Contratante</w:t>
      </w:r>
      <w:r w:rsidRPr="00845B09">
        <w:t>, em hipótese alguma, para exercer função diversa daquela prevista neste documento.</w:t>
      </w:r>
    </w:p>
    <w:p w:rsidR="006F13A4" w:rsidRDefault="006F13A4" w:rsidP="006F13A4">
      <w:pPr>
        <w:pStyle w:val="NumeraoNormal1"/>
      </w:pPr>
      <w:r w:rsidRPr="009B26ED">
        <w:t>A C</w:t>
      </w:r>
      <w:r>
        <w:t>ontratada</w:t>
      </w:r>
      <w:r w:rsidRPr="009B26ED">
        <w:t xml:space="preserve"> deverá planejar a sua rotina diária de trabalho com base nas informações e solicitações determinadas pelo fiscal do contrato ou pelo setor de transportes, conforme solicitação do órgão ou entidade C</w:t>
      </w:r>
      <w:r>
        <w:t>ontratante</w:t>
      </w:r>
      <w:r w:rsidRPr="009B26ED">
        <w:t>, cuidando para que os serviços sejam prestados dentro de padrões de excelência, sob os aspectos da organização, eficiência e economicidade, submetendo-se estes à avaliação permanente da Comissão de Fiscalização de Contratos, sem prejuízo do gerenciamento, supervisão e fiscalização que devem ser exercidos pela C</w:t>
      </w:r>
      <w:r>
        <w:t>ontratada</w:t>
      </w:r>
      <w:r w:rsidRPr="009B26ED">
        <w:t>.</w:t>
      </w:r>
    </w:p>
    <w:p w:rsidR="006F13A4" w:rsidRDefault="006F13A4" w:rsidP="006F13A4">
      <w:pPr>
        <w:pStyle w:val="NumeraoNormal1"/>
      </w:pPr>
      <w:r w:rsidRPr="009B26ED">
        <w:t>Os veículos somente trafegarão com BDT - Boletim Diário de Transporte,  confeccionado diariamente, devidamente preenchido, mencionando, quando couber, a solicitação de transporte a que esteja veiculado, devendo ser encerrado quando o veículo retornar ao local de origem, após o cumprimento da missão.</w:t>
      </w:r>
    </w:p>
    <w:p w:rsidR="006F13A4" w:rsidRDefault="006F13A4" w:rsidP="006F13A4">
      <w:pPr>
        <w:pStyle w:val="NumeraoNormal1"/>
      </w:pPr>
      <w:r w:rsidRPr="009B26ED">
        <w:t>O condutor deverá vistoriar o estado geral do veículo, verificando em especial as condições dos pneus, o nível do combustível, água do radiador, o óleo do carter e testando freios e parte elétrica, para certificar-se das condições de funcionamento.</w:t>
      </w:r>
    </w:p>
    <w:p w:rsidR="006F13A4" w:rsidRDefault="006F13A4" w:rsidP="006F13A4">
      <w:pPr>
        <w:pStyle w:val="NumeraodeSegundoNvel"/>
      </w:pPr>
      <w:r w:rsidRPr="009B26ED">
        <w:t xml:space="preserve">A vistoria de que </w:t>
      </w:r>
      <w:r w:rsidRPr="008D2DDB">
        <w:t xml:space="preserve">trata o item </w:t>
      </w:r>
      <w:r w:rsidR="008D2DDB" w:rsidRPr="008D2DDB">
        <w:t>5</w:t>
      </w:r>
      <w:r w:rsidRPr="008D2DDB">
        <w:t>.1</w:t>
      </w:r>
      <w:r w:rsidR="008D2DDB" w:rsidRPr="008D2DDB">
        <w:t>3</w:t>
      </w:r>
      <w:r w:rsidRPr="008D2DDB">
        <w:t xml:space="preserve"> deverá ser feita</w:t>
      </w:r>
      <w:r w:rsidRPr="009B26ED">
        <w:t xml:space="preserve"> tanto no recebimento do veículo para execução do serviço, como após seu encerramento, na ocasião da devolução do veículo.</w:t>
      </w:r>
    </w:p>
    <w:p w:rsidR="006F13A4" w:rsidRPr="005E5FE4" w:rsidRDefault="006F13A4" w:rsidP="006F13A4">
      <w:pPr>
        <w:pStyle w:val="NumeraodeSegundoNvel"/>
      </w:pPr>
      <w:r w:rsidRPr="009B26ED">
        <w:t xml:space="preserve">Os condutores de veículos deverão consignar no BDT, as não conformidades observadas nas vistorias, bem como, comunicar à </w:t>
      </w:r>
      <w:r w:rsidRPr="005E5FE4">
        <w:t xml:space="preserve">fiscalização ou ao responsável pelo setor de transportes, as anormalidades que possam por em risco pessoas e materiais </w:t>
      </w:r>
      <w:r w:rsidRPr="005E5FE4">
        <w:lastRenderedPageBreak/>
        <w:t>transportados, dar causa à má execução do serviço e/ou que possam comprometer a imagem da Contratante.</w:t>
      </w:r>
    </w:p>
    <w:p w:rsidR="006F13A4" w:rsidRDefault="006F13A4" w:rsidP="006F13A4">
      <w:pPr>
        <w:pStyle w:val="NumeraoNormal1"/>
      </w:pPr>
      <w:r w:rsidRPr="009B26ED">
        <w:t>Ao final da jornada de trabalho, os condutores deverão recolher os veículos às garagens ou aos locais pré-determinados pelo setor de transportes da C</w:t>
      </w:r>
      <w:r>
        <w:t>ontratante</w:t>
      </w:r>
      <w:r w:rsidRPr="009B26ED">
        <w:t>.</w:t>
      </w:r>
    </w:p>
    <w:p w:rsidR="006F13A4" w:rsidRDefault="006F13A4" w:rsidP="006F13A4">
      <w:pPr>
        <w:pStyle w:val="NumeraoNormal1"/>
      </w:pPr>
      <w:r w:rsidRPr="009B26ED">
        <w:t>Os condutores de veículos deverão se apresentar uniformizados, portando crachá, quando pertinente, no qual figure foto do portador, seu nome, lotação e identificação de que se trata de um funcionário da C</w:t>
      </w:r>
      <w:r>
        <w:t>ontratada</w:t>
      </w:r>
      <w:r w:rsidRPr="009B26ED">
        <w:t>.</w:t>
      </w:r>
    </w:p>
    <w:p w:rsidR="006F13A4" w:rsidRDefault="006F13A4" w:rsidP="006F13A4">
      <w:pPr>
        <w:pStyle w:val="NumeraoNormal1"/>
      </w:pPr>
      <w:r w:rsidRPr="00670B57">
        <w:t>Os serviços prestados pelos condutores serão executados de acordo com as solicitações de transporte emitidas pelo setor de transportes do C</w:t>
      </w:r>
      <w:r>
        <w:t>ontratante</w:t>
      </w:r>
      <w:r w:rsidRPr="00670B57">
        <w:t>.</w:t>
      </w:r>
    </w:p>
    <w:p w:rsidR="006F13A4" w:rsidRDefault="006F13A4" w:rsidP="006F13A4">
      <w:pPr>
        <w:pStyle w:val="NumeraoNormal1"/>
      </w:pPr>
      <w:r w:rsidRPr="00670B57">
        <w:t>Os serviços objeto deste documento tem como característica a presença dos elementos de subordinação, pessoalidade e habitualidade, típicos da relação de emprego entre os profissionais e a C</w:t>
      </w:r>
      <w:r>
        <w:t>ontratada</w:t>
      </w:r>
      <w:r w:rsidRPr="00670B57">
        <w:t>, incompatível com o sistema cooperativista ou de subcontratação dos mesmos.</w:t>
      </w:r>
    </w:p>
    <w:p w:rsidR="006F13A4" w:rsidRPr="008F1630" w:rsidRDefault="006F13A4" w:rsidP="006F13A4">
      <w:pPr>
        <w:pStyle w:val="NumeraoNormal1"/>
      </w:pPr>
      <w:r>
        <w:t>Com relação</w:t>
      </w:r>
      <w:r w:rsidRPr="008F1630">
        <w:t xml:space="preserve"> às </w:t>
      </w:r>
      <w:r>
        <w:t>d</w:t>
      </w:r>
      <w:r w:rsidRPr="008F1630">
        <w:t>iárias</w:t>
      </w:r>
      <w:r>
        <w:t>,</w:t>
      </w:r>
      <w:r w:rsidRPr="008F1630">
        <w:t xml:space="preserve"> estas poderão ser executadas</w:t>
      </w:r>
      <w:r>
        <w:t xml:space="preserve"> a partir de</w:t>
      </w:r>
      <w:r w:rsidRPr="008F1630">
        <w:t xml:space="preserve"> solicitação</w:t>
      </w:r>
      <w:r>
        <w:t xml:space="preserve"> </w:t>
      </w:r>
      <w:r w:rsidRPr="008F1630">
        <w:t>do preposto da contratada, com antecedência de 24 horas, para aceite</w:t>
      </w:r>
      <w:r>
        <w:t>, por</w:t>
      </w:r>
      <w:r w:rsidRPr="008F1630">
        <w:t xml:space="preserve"> escrito</w:t>
      </w:r>
      <w:r>
        <w:t>,</w:t>
      </w:r>
      <w:r w:rsidRPr="008F1630">
        <w:t xml:space="preserve"> por parte do fiscal do contrato.</w:t>
      </w:r>
    </w:p>
    <w:p w:rsidR="006F13A4" w:rsidRDefault="006F13A4" w:rsidP="006F13A4">
      <w:pPr>
        <w:pStyle w:val="NumeraodeSegundoNvel"/>
        <w:ind w:left="1134" w:firstLine="0"/>
      </w:pPr>
      <w:r w:rsidRPr="008F1630">
        <w:t xml:space="preserve">Salientamos que os valores para pagamentos das </w:t>
      </w:r>
      <w:r>
        <w:t>d</w:t>
      </w:r>
      <w:r w:rsidRPr="008F1630">
        <w:t xml:space="preserve">iárias </w:t>
      </w:r>
      <w:r>
        <w:t>deverão ser</w:t>
      </w:r>
      <w:r w:rsidRPr="008F1630">
        <w:t xml:space="preserve"> discriminados nas Notas Fiscais, específicas para </w:t>
      </w:r>
      <w:r>
        <w:t>os itens de diárias efetivamente utilizados</w:t>
      </w:r>
      <w:r w:rsidRPr="008F1630">
        <w:t>,</w:t>
      </w:r>
      <w:r>
        <w:t xml:space="preserve"> com base</w:t>
      </w:r>
      <w:r w:rsidRPr="008F1630">
        <w:t xml:space="preserve"> </w:t>
      </w:r>
      <w:r>
        <w:t>mensal.</w:t>
      </w:r>
      <w:r w:rsidRPr="008F1630">
        <w:t xml:space="preserve"> </w:t>
      </w:r>
    </w:p>
    <w:p w:rsidR="006F13A4" w:rsidRDefault="006F13A4" w:rsidP="006F13A4">
      <w:pPr>
        <w:pStyle w:val="NumeraodeSegundoNvel"/>
        <w:ind w:left="1134" w:firstLine="0"/>
      </w:pPr>
      <w:r>
        <w:t>Os</w:t>
      </w:r>
      <w:r w:rsidRPr="008F1630">
        <w:t xml:space="preserve"> pagamentos </w:t>
      </w:r>
      <w:r>
        <w:t>de diárias</w:t>
      </w:r>
      <w:r w:rsidRPr="008F1630">
        <w:t xml:space="preserve"> </w:t>
      </w:r>
      <w:r>
        <w:t>deverão</w:t>
      </w:r>
      <w:r w:rsidRPr="008F1630">
        <w:t xml:space="preserve"> discrimina</w:t>
      </w:r>
      <w:r>
        <w:t>r</w:t>
      </w:r>
      <w:r w:rsidRPr="008F1630">
        <w:t xml:space="preserve"> </w:t>
      </w:r>
      <w:r>
        <w:t>o nome e CPF do Condutor que utilizar a Diária;</w:t>
      </w:r>
      <w:r w:rsidRPr="008F1630">
        <w:t xml:space="preserve"> </w:t>
      </w:r>
      <w:r>
        <w:t>a</w:t>
      </w:r>
      <w:r w:rsidRPr="008F1630">
        <w:t xml:space="preserve"> data e </w:t>
      </w:r>
      <w:r>
        <w:t>o local de</w:t>
      </w:r>
      <w:r w:rsidRPr="008F1630">
        <w:t xml:space="preserve"> </w:t>
      </w:r>
      <w:r>
        <w:t>hospedagem; e</w:t>
      </w:r>
      <w:r w:rsidRPr="008F1630">
        <w:t xml:space="preserve"> </w:t>
      </w:r>
      <w:r>
        <w:t>a</w:t>
      </w:r>
      <w:r w:rsidRPr="008F1630">
        <w:t xml:space="preserve"> Razão Social e</w:t>
      </w:r>
      <w:r>
        <w:t xml:space="preserve"> o CNPJ do h</w:t>
      </w:r>
      <w:r w:rsidRPr="008F1630">
        <w:t>otel ou empresa que fez a hospedagem</w:t>
      </w:r>
      <w:r>
        <w:t>.</w:t>
      </w:r>
    </w:p>
    <w:p w:rsidR="006F13A4" w:rsidRDefault="006F13A4" w:rsidP="006F13A4">
      <w:pPr>
        <w:pStyle w:val="NumeraodeSegundoNvel"/>
        <w:ind w:left="1134" w:firstLine="0"/>
      </w:pPr>
      <w:r w:rsidRPr="008F1630">
        <w:t xml:space="preserve"> </w:t>
      </w:r>
      <w:r>
        <w:t>Os</w:t>
      </w:r>
      <w:r w:rsidRPr="008F1630">
        <w:t xml:space="preserve"> dados </w:t>
      </w:r>
      <w:r>
        <w:t>do subitem acima deverão</w:t>
      </w:r>
      <w:r w:rsidRPr="008F1630">
        <w:t xml:space="preserve"> constar em lista feita</w:t>
      </w:r>
      <w:r>
        <w:t>, pela Contratada,</w:t>
      </w:r>
      <w:r w:rsidRPr="008F1630">
        <w:t xml:space="preserve"> para este fim, a qual será anexo inseparável da Nota Fiscal.  </w:t>
      </w:r>
    </w:p>
    <w:p w:rsidR="006F13A4" w:rsidRPr="008F1630" w:rsidRDefault="006F13A4" w:rsidP="006F13A4">
      <w:pPr>
        <w:pStyle w:val="NumeraodeSegundoNvel"/>
        <w:ind w:left="1134" w:firstLine="0"/>
      </w:pPr>
      <w:r>
        <w:t xml:space="preserve"> A</w:t>
      </w:r>
      <w:r w:rsidRPr="008F1630">
        <w:t xml:space="preserve"> Contratada </w:t>
      </w:r>
      <w:r>
        <w:t>será responsável por armazenar,</w:t>
      </w:r>
      <w:r w:rsidRPr="008F1630">
        <w:t xml:space="preserve"> </w:t>
      </w:r>
      <w:r>
        <w:t>durante a vigência do contrato,</w:t>
      </w:r>
      <w:r w:rsidRPr="008F1630">
        <w:t xml:space="preserve"> cópias</w:t>
      </w:r>
      <w:r>
        <w:t xml:space="preserve"> dos documentos relacionados às hospedagens e diárias utilizadas, o que poderá ser exigido pelo Fiscal do Contrato a qualquer tempo durante a vigência do contrato.</w:t>
      </w:r>
    </w:p>
    <w:p w:rsidR="006F13A4" w:rsidRPr="008F1630" w:rsidRDefault="006F13A4" w:rsidP="006F13A4">
      <w:pPr>
        <w:pStyle w:val="NumeraoNormal1"/>
      </w:pPr>
      <w:r w:rsidRPr="008F1630">
        <w:t xml:space="preserve">A execução do serviço de condução de autos deverá ocorrer conforme indicação dada pela Jornada de </w:t>
      </w:r>
      <w:r>
        <w:t>Trabalho (44 horas semanais, 12x</w:t>
      </w:r>
      <w:r w:rsidRPr="008F1630">
        <w:t xml:space="preserve">36 horas </w:t>
      </w:r>
      <w:r>
        <w:t>d</w:t>
      </w:r>
      <w:r w:rsidRPr="008F1630">
        <w:t>iurna</w:t>
      </w:r>
      <w:r>
        <w:t>s</w:t>
      </w:r>
      <w:r w:rsidRPr="008F1630">
        <w:t xml:space="preserve"> ou </w:t>
      </w:r>
      <w:r>
        <w:t>12x36 horas n</w:t>
      </w:r>
      <w:r w:rsidRPr="008F1630">
        <w:t>oturna</w:t>
      </w:r>
      <w:r>
        <w:t>s</w:t>
      </w:r>
      <w:r w:rsidRPr="008F1630">
        <w:t xml:space="preserve">) pelos </w:t>
      </w:r>
      <w:r>
        <w:t>responsáveis de cada C</w:t>
      </w:r>
      <w:r w:rsidRPr="008F1630">
        <w:t>ontratante</w:t>
      </w:r>
      <w:r>
        <w:t>.</w:t>
      </w:r>
    </w:p>
    <w:p w:rsidR="006F13A4" w:rsidRPr="008F1630" w:rsidRDefault="006F13A4" w:rsidP="006F13A4">
      <w:pPr>
        <w:pStyle w:val="NumeraoNormal1"/>
      </w:pPr>
      <w:r w:rsidRPr="008F1630">
        <w:t xml:space="preserve">Toda a execução dos serviços deverá ser registrada em relatórios de atividades,  mencionando a solicitação do serviço, seu tempo de duração, a quilometragem </w:t>
      </w:r>
      <w:r w:rsidRPr="008F1630">
        <w:lastRenderedPageBreak/>
        <w:t>utilizada, devendo o mesmo ser encerrado, quando o profissional retornar ao local de orige</w:t>
      </w:r>
      <w:r>
        <w:t>m, após o cumprimento da missão, sempre em conformidade com os BDT.</w:t>
      </w:r>
    </w:p>
    <w:p w:rsidR="006F13A4" w:rsidRPr="008F1630" w:rsidRDefault="006F13A4" w:rsidP="006F13A4">
      <w:pPr>
        <w:pStyle w:val="NumeraoNormal1"/>
      </w:pPr>
      <w:r w:rsidRPr="008F1630">
        <w:t xml:space="preserve"> As </w:t>
      </w:r>
      <w:r>
        <w:t>ausências</w:t>
      </w:r>
      <w:r w:rsidRPr="008F1630">
        <w:t xml:space="preserve"> de condutores, eventualmente ocorridas, deverão ser supridas conforme o quadro abaixo, a contar da comunicação do Órgão ou Entidade Contra</w:t>
      </w:r>
      <w:r>
        <w:t>tante ao preposto da Contratada e o prazo começará a contar a partir do recebimento da comunicação.</w:t>
      </w:r>
      <w:r w:rsidRPr="008F1630">
        <w:t xml:space="preserve"> </w:t>
      </w:r>
    </w:p>
    <w:tbl>
      <w:tblPr>
        <w:tblStyle w:val="Tabelacomgrade"/>
        <w:tblW w:w="0" w:type="auto"/>
        <w:tblInd w:w="720" w:type="dxa"/>
        <w:tblLook w:val="04A0"/>
      </w:tblPr>
      <w:tblGrid>
        <w:gridCol w:w="4309"/>
        <w:gridCol w:w="4259"/>
      </w:tblGrid>
      <w:tr w:rsidR="006F13A4" w:rsidRPr="00125EA7" w:rsidTr="00BD4CF4">
        <w:tc>
          <w:tcPr>
            <w:tcW w:w="4606" w:type="dxa"/>
          </w:tcPr>
          <w:p w:rsidR="006F13A4" w:rsidRPr="008F1630" w:rsidRDefault="006F13A4" w:rsidP="00BD4CF4">
            <w:pPr>
              <w:pStyle w:val="NumeraoNormal1"/>
              <w:numPr>
                <w:ilvl w:val="0"/>
                <w:numId w:val="0"/>
              </w:numPr>
              <w:jc w:val="center"/>
            </w:pPr>
            <w:r>
              <w:t>Local</w:t>
            </w:r>
          </w:p>
        </w:tc>
        <w:tc>
          <w:tcPr>
            <w:tcW w:w="4606" w:type="dxa"/>
          </w:tcPr>
          <w:p w:rsidR="006F13A4" w:rsidRPr="008F1630" w:rsidRDefault="006F13A4" w:rsidP="00BD4CF4">
            <w:pPr>
              <w:pStyle w:val="NumeraoNormal1"/>
              <w:numPr>
                <w:ilvl w:val="0"/>
                <w:numId w:val="0"/>
              </w:numPr>
              <w:jc w:val="center"/>
            </w:pPr>
            <w:r w:rsidRPr="008F1630">
              <w:t xml:space="preserve">Prazo </w:t>
            </w:r>
          </w:p>
        </w:tc>
      </w:tr>
      <w:tr w:rsidR="006F13A4" w:rsidRPr="00125EA7" w:rsidTr="00BD4CF4">
        <w:tc>
          <w:tcPr>
            <w:tcW w:w="4606" w:type="dxa"/>
          </w:tcPr>
          <w:p w:rsidR="006F13A4" w:rsidRPr="008F1630" w:rsidRDefault="006F13A4" w:rsidP="00BD4CF4">
            <w:pPr>
              <w:pStyle w:val="NumeraoNormal1"/>
              <w:numPr>
                <w:ilvl w:val="0"/>
                <w:numId w:val="0"/>
              </w:numPr>
            </w:pPr>
            <w:r w:rsidRPr="008F1630">
              <w:t>Região Metropolitana do</w:t>
            </w:r>
            <w:r>
              <w:t xml:space="preserve"> Estado</w:t>
            </w:r>
            <w:r w:rsidRPr="008F1630">
              <w:t xml:space="preserve"> </w:t>
            </w:r>
            <w:r>
              <w:t xml:space="preserve">do </w:t>
            </w:r>
            <w:r w:rsidRPr="008F1630">
              <w:t>Rio de Janeiro</w:t>
            </w:r>
          </w:p>
        </w:tc>
        <w:tc>
          <w:tcPr>
            <w:tcW w:w="4606" w:type="dxa"/>
            <w:vAlign w:val="center"/>
          </w:tcPr>
          <w:p w:rsidR="006F13A4" w:rsidRPr="008F1630" w:rsidRDefault="006F13A4" w:rsidP="00BD4CF4">
            <w:pPr>
              <w:pStyle w:val="NumeraoNormal1"/>
              <w:numPr>
                <w:ilvl w:val="0"/>
                <w:numId w:val="0"/>
              </w:numPr>
              <w:jc w:val="center"/>
            </w:pPr>
            <w:r w:rsidRPr="008F1630">
              <w:t>4 (quatro) horas</w:t>
            </w:r>
          </w:p>
          <w:p w:rsidR="006F13A4" w:rsidRPr="008F1630" w:rsidRDefault="006F13A4" w:rsidP="00BD4CF4">
            <w:pPr>
              <w:pStyle w:val="NumeraoNormal1"/>
              <w:numPr>
                <w:ilvl w:val="0"/>
                <w:numId w:val="0"/>
              </w:numPr>
              <w:jc w:val="center"/>
            </w:pPr>
          </w:p>
        </w:tc>
      </w:tr>
      <w:tr w:rsidR="006F13A4" w:rsidTr="00BD4CF4">
        <w:tc>
          <w:tcPr>
            <w:tcW w:w="4606" w:type="dxa"/>
          </w:tcPr>
          <w:p w:rsidR="006F13A4" w:rsidRPr="008F1630" w:rsidRDefault="006F13A4" w:rsidP="00BD4CF4">
            <w:pPr>
              <w:pStyle w:val="NumeraoNormal1"/>
              <w:numPr>
                <w:ilvl w:val="0"/>
                <w:numId w:val="0"/>
              </w:numPr>
            </w:pPr>
            <w:r>
              <w:t>Demais municípios do Estado do Rio de Janeiro</w:t>
            </w:r>
          </w:p>
        </w:tc>
        <w:tc>
          <w:tcPr>
            <w:tcW w:w="4606" w:type="dxa"/>
            <w:vAlign w:val="center"/>
          </w:tcPr>
          <w:p w:rsidR="006F13A4" w:rsidRPr="008F1630" w:rsidRDefault="006F13A4" w:rsidP="00BD4CF4">
            <w:pPr>
              <w:pStyle w:val="NumeraoNormal1"/>
              <w:numPr>
                <w:ilvl w:val="0"/>
                <w:numId w:val="0"/>
              </w:numPr>
              <w:jc w:val="center"/>
            </w:pPr>
            <w:r w:rsidRPr="008F1630">
              <w:t>8 (oito) horas</w:t>
            </w:r>
          </w:p>
        </w:tc>
      </w:tr>
    </w:tbl>
    <w:p w:rsidR="006F13A4" w:rsidRDefault="006F13A4" w:rsidP="006F13A4">
      <w:pPr>
        <w:pStyle w:val="NumeraoNormal1"/>
      </w:pPr>
      <w:r w:rsidRPr="008F1630">
        <w:t>A comunicação poderá ser feita por e-mail enviado ao preposto da Contratada</w:t>
      </w:r>
      <w:r>
        <w:t>, sendo que</w:t>
      </w:r>
      <w:r w:rsidRPr="008F1630">
        <w:t xml:space="preserve"> neste caso o prazo passa</w:t>
      </w:r>
      <w:r>
        <w:t>rá</w:t>
      </w:r>
      <w:r w:rsidRPr="008F1630">
        <w:t xml:space="preserve"> a co</w:t>
      </w:r>
      <w:r>
        <w:t>ntar a partir da hora de envio do e-mail.</w:t>
      </w:r>
      <w:r w:rsidRPr="008F1630">
        <w:t xml:space="preserve"> </w:t>
      </w:r>
    </w:p>
    <w:p w:rsidR="006F13A4" w:rsidRPr="008D2DDB" w:rsidRDefault="006F13A4" w:rsidP="006F13A4">
      <w:pPr>
        <w:pStyle w:val="NumeraoNormal1"/>
      </w:pPr>
      <w:r w:rsidRPr="00A97FF2">
        <w:t xml:space="preserve">No caso de atraso na substituição dos Condutores, conforme os </w:t>
      </w:r>
      <w:r w:rsidRPr="008D2DDB">
        <w:t xml:space="preserve">prazos do subitem </w:t>
      </w:r>
      <w:r w:rsidR="008D2DDB" w:rsidRPr="008D2DDB">
        <w:t>5</w:t>
      </w:r>
      <w:r w:rsidRPr="008D2DDB">
        <w:t>.</w:t>
      </w:r>
      <w:r w:rsidR="008D2DDB" w:rsidRPr="008D2DDB">
        <w:t>21</w:t>
      </w:r>
      <w:r w:rsidRPr="008D2DDB">
        <w:t>, mesmo que sem prejuízo ao serviço, a Contratada não ficará isenta do desconto integral da hora não trabalhada ou de sua proporcionalidade homem/hora, na respectiva fatura.</w:t>
      </w:r>
    </w:p>
    <w:p w:rsidR="006F13A4" w:rsidRPr="008F1630" w:rsidRDefault="006F13A4" w:rsidP="006F13A4">
      <w:pPr>
        <w:pStyle w:val="NumeraoNormal1"/>
      </w:pPr>
      <w:r w:rsidRPr="008F1630">
        <w:t xml:space="preserve"> Não é admitida a possibilidade de </w:t>
      </w:r>
      <w:r>
        <w:t>subcontratação</w:t>
      </w:r>
      <w:r w:rsidRPr="008F1630">
        <w:t>.</w:t>
      </w:r>
    </w:p>
    <w:p w:rsidR="006F13A4" w:rsidRDefault="006F13A4" w:rsidP="006F13A4">
      <w:pPr>
        <w:pStyle w:val="NumeraoNormal1"/>
      </w:pPr>
      <w:r w:rsidRPr="008F1630">
        <w:t xml:space="preserve"> Quaisquer entendimentos entre o fiscal do contrato</w:t>
      </w:r>
      <w:r>
        <w:t>,</w:t>
      </w:r>
      <w:r w:rsidRPr="008F1630">
        <w:t xml:space="preserve"> ou outro representante da Contratante</w:t>
      </w:r>
      <w:r>
        <w:t>,</w:t>
      </w:r>
      <w:r w:rsidRPr="008F1630">
        <w:t xml:space="preserve"> e o preposto da Contratada serão feitos por escrito, não sendo consideradas alegações com fundamento em declarações verbais.</w:t>
      </w:r>
    </w:p>
    <w:p w:rsidR="00916BFC" w:rsidRDefault="00916BFC" w:rsidP="006F13A4">
      <w:pPr>
        <w:pStyle w:val="NumeraoNormal1"/>
      </w:pPr>
      <w:r w:rsidRPr="00916BFC">
        <w:t>Executado o contrato, o seu objeto será recebido por comissão de fiscalização de contrato composta por 3 (três) membros, na forma prevista no art. 73 da Lei n.º 8.666/93 e na cláusula sétima da minuta de contrato (Anexo X), dispensado o recebimento provisório nas hipóteses previstas no art. 74 da mesma lei.</w:t>
      </w:r>
    </w:p>
    <w:p w:rsidR="00916BFC" w:rsidRDefault="00916BFC" w:rsidP="006F13A4">
      <w:pPr>
        <w:pStyle w:val="NumeraoNormal1"/>
      </w:pPr>
      <w:r w:rsidRPr="00916BFC">
        <w:t>O recebimento provisório ou definitivo do objeto do Contrato não exclui a responsabilidade civil a ele relativa, nem a ético-profissional, pela perfeita execução do Contrato.</w:t>
      </w:r>
    </w:p>
    <w:p w:rsidR="00916BFC" w:rsidRPr="008F1630" w:rsidRDefault="00916BFC" w:rsidP="006F13A4">
      <w:pPr>
        <w:pStyle w:val="NumeraoNormal1"/>
      </w:pPr>
      <w:r w:rsidRPr="00916BFC">
        <w:t>Salvo se houver exigência a ser cumprida pelo adjudicatário, o processamento da aceitação provisória ou definitiva deverá ficar concluído no prazo de 30 dias úteis, contados da entrada do respectivo requerimento no protocolo do ÓRGÃO GERENCIADOR, ÓRGÃO PARTICIPANTE ou ÓRGÃO ADERENTE, conforme o caso.</w:t>
      </w:r>
    </w:p>
    <w:p w:rsidR="006F13A4" w:rsidRPr="008F1630" w:rsidRDefault="006F13A4" w:rsidP="006F13A4">
      <w:pPr>
        <w:pStyle w:val="Ttulo1"/>
      </w:pPr>
      <w:r w:rsidRPr="008F1630">
        <w:lastRenderedPageBreak/>
        <w:t>POSSIBILIDADE DE VIAGENS</w:t>
      </w:r>
    </w:p>
    <w:p w:rsidR="006F13A4" w:rsidRPr="008F1630" w:rsidRDefault="006F13A4" w:rsidP="006F13A4">
      <w:pPr>
        <w:pStyle w:val="NumeraoNormal1"/>
      </w:pPr>
      <w:r>
        <w:t xml:space="preserve"> </w:t>
      </w:r>
      <w:r w:rsidRPr="008F1630">
        <w:t xml:space="preserve">No atendimento à demanda do serviço, poderá haver, eventualmente, a necessidade de condutores pernoitarem nos locais que integrem </w:t>
      </w:r>
      <w:r>
        <w:t>o trajeto ao destino solicitado.</w:t>
      </w:r>
    </w:p>
    <w:p w:rsidR="006F13A4" w:rsidRPr="008F1630" w:rsidRDefault="006F13A4" w:rsidP="006F13A4">
      <w:pPr>
        <w:pStyle w:val="NumeraoNormal1"/>
      </w:pPr>
      <w:r>
        <w:t xml:space="preserve"> </w:t>
      </w:r>
      <w:r w:rsidRPr="008F1630">
        <w:t xml:space="preserve">O pernoite deverá ser lançado no respectivo BDT, com a devida justificativa, para controle, constando inclusive </w:t>
      </w:r>
      <w:r>
        <w:t xml:space="preserve">com o </w:t>
      </w:r>
      <w:r w:rsidRPr="008F1630">
        <w:t xml:space="preserve">nome, </w:t>
      </w:r>
      <w:r>
        <w:t xml:space="preserve">a </w:t>
      </w:r>
      <w:r w:rsidRPr="008F1630">
        <w:t xml:space="preserve">função e </w:t>
      </w:r>
      <w:r>
        <w:t xml:space="preserve">a </w:t>
      </w:r>
      <w:r w:rsidRPr="008F1630">
        <w:t>matrícula dos profissionais.</w:t>
      </w:r>
    </w:p>
    <w:p w:rsidR="006F13A4" w:rsidRPr="008F1630" w:rsidRDefault="006F13A4" w:rsidP="006F13A4">
      <w:pPr>
        <w:pStyle w:val="NumeraoNormal1"/>
      </w:pPr>
      <w:r>
        <w:t xml:space="preserve"> </w:t>
      </w:r>
      <w:r w:rsidRPr="008F1630">
        <w:t>Havendo previsão de pernoite, a Contratante deverá, quando possível, comunicar, por meio físico ou digital, o fato com antecedência mínima de 24 (vinte e quatro) horas aos condutores e à Contrat</w:t>
      </w:r>
      <w:r>
        <w:t>a</w:t>
      </w:r>
      <w:r w:rsidRPr="008F1630">
        <w:t>da.</w:t>
      </w:r>
    </w:p>
    <w:p w:rsidR="006F13A4" w:rsidRPr="008F1630" w:rsidRDefault="006F13A4" w:rsidP="006F13A4">
      <w:pPr>
        <w:pStyle w:val="NumeraoNormal1"/>
      </w:pPr>
      <w:r>
        <w:t xml:space="preserve"> O uso das diárias só ocorrerá quando autorizado</w:t>
      </w:r>
      <w:r w:rsidRPr="008F1630">
        <w:t xml:space="preserve"> previamente </w:t>
      </w:r>
      <w:r>
        <w:t>pelas autoridades competentes das Contratantes</w:t>
      </w:r>
      <w:r w:rsidRPr="008F1630">
        <w:t>.</w:t>
      </w:r>
    </w:p>
    <w:p w:rsidR="006F13A4" w:rsidRPr="008F1630" w:rsidRDefault="006F13A4" w:rsidP="006F13A4">
      <w:pPr>
        <w:pStyle w:val="NumeraoNormal1"/>
      </w:pPr>
      <w:r>
        <w:t xml:space="preserve"> </w:t>
      </w:r>
      <w:r w:rsidRPr="00A97FF2">
        <w:t xml:space="preserve">Para cobrir as despesas com pernoite, o profissional deverá receber diária para viagem com valor unitário igual ao constante no quadro de custos de diárias, visível no Quadro da Parte II do Anexo </w:t>
      </w:r>
      <w:r w:rsidR="009701A9">
        <w:t>C</w:t>
      </w:r>
      <w:r w:rsidRPr="00A97FF2">
        <w:t xml:space="preserve"> – Compilador da Composição de Custos, também visto na Proposta Detalhe de Oferta Final.</w:t>
      </w:r>
      <w:r w:rsidRPr="008F1630">
        <w:t xml:space="preserve">  </w:t>
      </w:r>
    </w:p>
    <w:p w:rsidR="006F13A4" w:rsidRPr="008F1630" w:rsidRDefault="006F13A4" w:rsidP="006F13A4">
      <w:pPr>
        <w:pStyle w:val="NumeraodeSegundoNvel"/>
      </w:pPr>
      <w:r w:rsidRPr="008F1630">
        <w:t xml:space="preserve">O profissional quando destacado para viagem de curta ou longa duração, com ou sem pernoite, será considerado como em serviço externo, não tendo direito a horas extras, face </w:t>
      </w:r>
      <w:r>
        <w:t>à</w:t>
      </w:r>
      <w:r w:rsidRPr="008F1630">
        <w:t xml:space="preserve"> excludente do inciso I, artigo 62 da Consolidação das Leis Trabalhistas.</w:t>
      </w:r>
    </w:p>
    <w:p w:rsidR="006F13A4" w:rsidRPr="007B3082" w:rsidRDefault="006F13A4" w:rsidP="006F13A4">
      <w:pPr>
        <w:pStyle w:val="NumeraoNormal1"/>
      </w:pPr>
      <w:r>
        <w:t xml:space="preserve"> </w:t>
      </w:r>
      <w:r w:rsidRPr="007B3082">
        <w:t>O total mensal de pagamentos das diárias de viagens a cada profissional não poderá ultrapassar o limite de 50% (cinquenta por cento) do salário do mesmo, devendo a Contratada organizar a escala de seus profissionais de maneira a não infringir este limite.</w:t>
      </w:r>
    </w:p>
    <w:p w:rsidR="006F13A4" w:rsidRPr="008F1630" w:rsidRDefault="006F13A4" w:rsidP="006F13A4">
      <w:pPr>
        <w:pStyle w:val="NumeraoNormal1"/>
      </w:pPr>
      <w:r>
        <w:t xml:space="preserve"> </w:t>
      </w:r>
      <w:r w:rsidRPr="008F1630">
        <w:t>A Contratada deverá fazer o pagamento adiantado a seus profissionais das diárias de viagem para fazer fr</w:t>
      </w:r>
      <w:r>
        <w:t>ente às despesas com pernoites.</w:t>
      </w:r>
    </w:p>
    <w:p w:rsidR="006F13A4" w:rsidRDefault="006F13A4" w:rsidP="006F13A4">
      <w:pPr>
        <w:pStyle w:val="Ttulo1"/>
      </w:pPr>
      <w:r w:rsidRPr="008F1630">
        <w:t>ATRIBUIÇÕE</w:t>
      </w:r>
      <w:r w:rsidRPr="0083525E">
        <w:t>S DOS CONDUTORES DE VEÍCULOS</w:t>
      </w:r>
    </w:p>
    <w:p w:rsidR="006F13A4" w:rsidRDefault="006F13A4" w:rsidP="006F13A4">
      <w:pPr>
        <w:pStyle w:val="NumeraoNormal1"/>
      </w:pPr>
      <w:r>
        <w:t xml:space="preserve"> </w:t>
      </w:r>
      <w:r w:rsidRPr="00EA1BAD">
        <w:t>Prestar o serviço no veículo disponibilizado em conformidade com a habilitação que possui, mediante as solicitações de transportes e expedição dos respectivos BDT, transportando passageiros, cargas, equipamentos, dentre outros, de acordo com o destino solicitado, conforme cronograma de execução.</w:t>
      </w:r>
    </w:p>
    <w:p w:rsidR="006F13A4" w:rsidRDefault="006F13A4" w:rsidP="006F13A4">
      <w:pPr>
        <w:pStyle w:val="NumeraoNormal1"/>
      </w:pPr>
      <w:r>
        <w:t xml:space="preserve"> </w:t>
      </w:r>
      <w:r w:rsidRPr="00922116">
        <w:t xml:space="preserve">Zelar pela conservação do veículo e comunicar, por escrito, no BDT, eventuais falhas, mecânicas ou operacionais, detectadas durante a execução do serviço, devendo solicitar o reparo do veículo para assegurar seu perfeito estado de funcionamento. </w:t>
      </w:r>
    </w:p>
    <w:p w:rsidR="006F13A4" w:rsidRDefault="006F13A4" w:rsidP="006F13A4">
      <w:pPr>
        <w:pStyle w:val="NumeraodeSegundoNvel"/>
      </w:pPr>
      <w:r w:rsidRPr="00922116">
        <w:lastRenderedPageBreak/>
        <w:t>Em caso de negligência do condutor, o mesmo será responsabilizado pela integridade dos veículos.</w:t>
      </w:r>
    </w:p>
    <w:p w:rsidR="006F13A4" w:rsidRDefault="006F13A4" w:rsidP="006F13A4">
      <w:pPr>
        <w:pStyle w:val="NumeraoNormal1"/>
      </w:pPr>
      <w:r>
        <w:t xml:space="preserve"> </w:t>
      </w:r>
      <w:r w:rsidRPr="00922116">
        <w:t>Não transportar terceiros ou cargas, sem expressa autorização do C</w:t>
      </w:r>
      <w:r>
        <w:t>ontratante</w:t>
      </w:r>
      <w:r w:rsidRPr="00922116">
        <w:t>.</w:t>
      </w:r>
    </w:p>
    <w:p w:rsidR="006F13A4" w:rsidRDefault="006F13A4" w:rsidP="006F13A4">
      <w:pPr>
        <w:pStyle w:val="NumeraoNormal1"/>
      </w:pPr>
      <w:r>
        <w:t xml:space="preserve"> </w:t>
      </w:r>
      <w:r w:rsidRPr="00922116">
        <w:t>Demonstrar perícia, conhecimento e obediência às regras de trânsito, bem como aquelas contidas no Código de Trânsito Brasileiro (Lei Federal nº 9.503/97) e extremo cuidado com os veículos próprios ou locados, zelando pelo bom andamento do serviço e adotando as medidas cabíveis na prevenção ou solução de qualquer incidente para garantia à segurança dos passageiros, dos transeuntes e de outros veículos, comunicando imediatamente ao Fiscal do Contrato ou ao responsável pelo setor de transportes qualquer anormalidade verificada.</w:t>
      </w:r>
    </w:p>
    <w:p w:rsidR="006F13A4" w:rsidRDefault="006F13A4" w:rsidP="006F13A4">
      <w:pPr>
        <w:pStyle w:val="NumeraoNormal1"/>
      </w:pPr>
      <w:r>
        <w:t xml:space="preserve"> </w:t>
      </w:r>
      <w:r w:rsidRPr="00922116">
        <w:t>Apresentar comportamento compatível com a função, agindo com presteza, urbanidade e cordialidade, zelando pela boa aparência de seus uniformes e resguardando a instituição de práticas e atitudes que comprometam a boa imagem do governo estadual.</w:t>
      </w:r>
    </w:p>
    <w:p w:rsidR="006F13A4" w:rsidRDefault="006F13A4" w:rsidP="006F13A4">
      <w:pPr>
        <w:pStyle w:val="Ttulo1"/>
      </w:pPr>
      <w:r w:rsidRPr="00CA12B2">
        <w:t>IMPACTO DE HORA</w:t>
      </w:r>
      <w:r>
        <w:t xml:space="preserve">S </w:t>
      </w:r>
      <w:r w:rsidRPr="00CA12B2">
        <w:t>EXTRA</w:t>
      </w:r>
    </w:p>
    <w:p w:rsidR="006F13A4" w:rsidRDefault="006F13A4" w:rsidP="006F13A4">
      <w:pPr>
        <w:pStyle w:val="NumeraoNormal1"/>
      </w:pPr>
      <w:r>
        <w:t xml:space="preserve"> </w:t>
      </w:r>
      <w:r w:rsidRPr="00D82F83">
        <w:t xml:space="preserve">São de responsabilidade da CONTRATADA as eventuais horas adicionais prestadas por seus profissionais, excedentes a 44 (quarenta e quatro) horas semanais, não podendo ser repassadas ao valor do contrato. </w:t>
      </w:r>
    </w:p>
    <w:p w:rsidR="006F13A4" w:rsidRDefault="006F13A4" w:rsidP="006F13A4">
      <w:pPr>
        <w:pStyle w:val="NumeraodeSegundoNvel"/>
      </w:pPr>
      <w:r>
        <w:t>As horas extra</w:t>
      </w:r>
      <w:r w:rsidR="00EF2A93">
        <w:t>s</w:t>
      </w:r>
      <w:r>
        <w:t xml:space="preserve"> p</w:t>
      </w:r>
      <w:r w:rsidRPr="00D82F83">
        <w:t>oderão</w:t>
      </w:r>
      <w:r>
        <w:t xml:space="preserve"> </w:t>
      </w:r>
      <w:r w:rsidRPr="00D82F83">
        <w:t>ser objeto de compensação, obedecendo às legislações vigentes.</w:t>
      </w:r>
    </w:p>
    <w:p w:rsidR="006F13A4" w:rsidRDefault="006F13A4" w:rsidP="006F13A4">
      <w:pPr>
        <w:pStyle w:val="Ttulo1"/>
      </w:pPr>
      <w:r w:rsidRPr="006755EB">
        <w:t>VISTORIA</w:t>
      </w:r>
    </w:p>
    <w:p w:rsidR="006F13A4" w:rsidRDefault="006F13A4" w:rsidP="006F13A4">
      <w:pPr>
        <w:pStyle w:val="NumeraoNormal1"/>
      </w:pPr>
      <w:r>
        <w:t xml:space="preserve"> Não há necessidade de vistoria prévia, mas caso o licitante entenda como necessária, poderá solicitar os contatos para marcação das mesmas à equipe técnica da </w:t>
      </w:r>
      <w:r w:rsidR="001B2171" w:rsidRPr="005E5FE4">
        <w:t>SUBLOG/SECCG</w:t>
      </w:r>
      <w:r w:rsidRPr="005E5FE4">
        <w:t>.</w:t>
      </w:r>
    </w:p>
    <w:p w:rsidR="006F13A4" w:rsidRPr="0010763E" w:rsidRDefault="006F13A4" w:rsidP="006F13A4">
      <w:pPr>
        <w:pStyle w:val="Ttulo1"/>
      </w:pPr>
      <w:r w:rsidRPr="0010763E">
        <w:t>QUALIFICAÇÃO TÉCNICA</w:t>
      </w:r>
    </w:p>
    <w:p w:rsidR="006F13A4" w:rsidRPr="0010763E" w:rsidRDefault="006F13A4" w:rsidP="006F13A4">
      <w:pPr>
        <w:pStyle w:val="NumeraoNormal1"/>
      </w:pPr>
      <w:r w:rsidRPr="0010763E">
        <w:t>Para fins de comprovação de qualificação técnica, para a devida verificação da capacidade de entrega das quantidades demandadas frente à segurança da manutenção da boa qualidade dos itens, deverão ser apresentados os seguintes documentos:</w:t>
      </w:r>
    </w:p>
    <w:p w:rsidR="006F13A4" w:rsidRPr="00794819" w:rsidRDefault="006F13A4" w:rsidP="006F13A4">
      <w:pPr>
        <w:pStyle w:val="NumeraodeSegundoNvel"/>
      </w:pPr>
      <w:r w:rsidRPr="00794819">
        <w:t xml:space="preserve">Comprovação de capacidade técnica, mediante apresentação de atestados fornecidos por pessoas jurídicas de direito público ou privado, suficientes à comprovação da aptidão, na forma do artigo 30, §4º, da Lei Federal nº 8.666/93, contendo menção ao atendimento às quantidades, </w:t>
      </w:r>
      <w:r w:rsidR="00474C51" w:rsidRPr="00794819">
        <w:t>características e prazos do objeto da licitação</w:t>
      </w:r>
      <w:r w:rsidRPr="00794819">
        <w:t>.</w:t>
      </w:r>
    </w:p>
    <w:p w:rsidR="006F13A4" w:rsidRDefault="006F13A4" w:rsidP="006F13A4">
      <w:pPr>
        <w:pStyle w:val="NumeraodeSegundoNvel"/>
      </w:pPr>
      <w:r w:rsidRPr="0010763E">
        <w:lastRenderedPageBreak/>
        <w:t>O(s)</w:t>
      </w:r>
      <w:r>
        <w:t xml:space="preserve"> </w:t>
      </w:r>
      <w:r w:rsidRPr="0010763E">
        <w:t>atestado(s) deve(m) conter o nome, endereço e o telefone de contato do(s) atestador(es), ou qualquer outro meio com o qual o Órgão Participante ou Órgão Gerenciador possa valer-se para manter contato com a(s) pessoa(s) declarante(s).</w:t>
      </w:r>
    </w:p>
    <w:p w:rsidR="006F13A4" w:rsidRPr="0010763E" w:rsidRDefault="006F13A4" w:rsidP="006F13A4">
      <w:pPr>
        <w:pStyle w:val="NumeraodeSegundoNvel"/>
      </w:pPr>
      <w:r>
        <w:t>O(s)</w:t>
      </w:r>
      <w:r w:rsidRPr="0010763E">
        <w:t xml:space="preserve"> atestado(s) deve(m) comprovar a aptidão para fornecimento de um quantitativo de pelo menos 35% (trinta e cinco por cento) do total d</w:t>
      </w:r>
      <w:r>
        <w:t>os</w:t>
      </w:r>
      <w:r w:rsidRPr="0010763E">
        <w:t xml:space="preserve"> </w:t>
      </w:r>
      <w:r>
        <w:t>lotes</w:t>
      </w:r>
      <w:r w:rsidRPr="0010763E">
        <w:t xml:space="preserve"> a serem arrematados, desde que os objetos do(s) atestado(s) sejam semelhantes aos da presente licitação.</w:t>
      </w:r>
    </w:p>
    <w:p w:rsidR="006F13A4" w:rsidRDefault="006F13A4" w:rsidP="006F13A4">
      <w:pPr>
        <w:pStyle w:val="Ttulo1"/>
      </w:pPr>
      <w:r>
        <w:t xml:space="preserve">SOBRE O </w:t>
      </w:r>
      <w:r w:rsidRPr="0019667A">
        <w:t>PREPOSTO</w:t>
      </w:r>
      <w:r>
        <w:t xml:space="preserve"> DA CONTRATADA</w:t>
      </w:r>
    </w:p>
    <w:p w:rsidR="006F13A4" w:rsidRDefault="006F13A4" w:rsidP="006F13A4">
      <w:pPr>
        <w:pStyle w:val="NumeraoNormal1"/>
      </w:pPr>
      <w:r w:rsidRPr="0019667A">
        <w:t xml:space="preserve">O preposto </w:t>
      </w:r>
      <w:r>
        <w:t xml:space="preserve">é funcionário </w:t>
      </w:r>
      <w:r w:rsidRPr="0019667A">
        <w:t>da contratada, que esteja autorizado a tratar com a C</w:t>
      </w:r>
      <w:r>
        <w:t>ontratante</w:t>
      </w:r>
      <w:r w:rsidRPr="0019667A">
        <w:t xml:space="preserve"> a respeito de todos os aspectos que </w:t>
      </w:r>
      <w:r>
        <w:t>envolvam a execução do contrato e que</w:t>
      </w:r>
      <w:r w:rsidRPr="0019667A">
        <w:t xml:space="preserve"> será o responsável pelo gerenciamento dos serviços objeto da contratação.</w:t>
      </w:r>
    </w:p>
    <w:p w:rsidR="006F13A4" w:rsidRDefault="006F13A4" w:rsidP="006F13A4">
      <w:pPr>
        <w:pStyle w:val="NumeraoNormal1"/>
      </w:pPr>
      <w:r>
        <w:t>Este</w:t>
      </w:r>
      <w:r w:rsidRPr="003316D8">
        <w:t xml:space="preserve"> profissional </w:t>
      </w:r>
      <w:r>
        <w:t xml:space="preserve">será </w:t>
      </w:r>
      <w:r w:rsidRPr="003316D8">
        <w:t xml:space="preserve">responsável pela supervisão </w:t>
      </w:r>
      <w:r>
        <w:t xml:space="preserve">da execução do </w:t>
      </w:r>
      <w:r w:rsidRPr="003316D8">
        <w:t>contrat</w:t>
      </w:r>
      <w:r>
        <w:t>o</w:t>
      </w:r>
      <w:r w:rsidRPr="003316D8">
        <w:t>, no que cabe à C</w:t>
      </w:r>
      <w:r>
        <w:t>ontratada, devendo</w:t>
      </w:r>
      <w:r w:rsidRPr="003316D8">
        <w:t xml:space="preserve"> ser detentor do devido conhecimento de todas as leis, normas e procedimentos vigentes, inerentes a prestação dos serviços de </w:t>
      </w:r>
      <w:r w:rsidR="00AA6054">
        <w:t>condução</w:t>
      </w:r>
      <w:r w:rsidRPr="003316D8">
        <w:t xml:space="preserve"> de veículos, no âmbito de todo o território nacional, </w:t>
      </w:r>
      <w:r>
        <w:t xml:space="preserve">e </w:t>
      </w:r>
      <w:r w:rsidRPr="003316D8">
        <w:t xml:space="preserve">especificamente </w:t>
      </w:r>
      <w:r>
        <w:t xml:space="preserve">da </w:t>
      </w:r>
      <w:r w:rsidRPr="003316D8">
        <w:t>Lei Federal nº 9.503/</w:t>
      </w:r>
      <w:r>
        <w:t>19</w:t>
      </w:r>
      <w:r w:rsidRPr="003316D8">
        <w:t>97 - Código de Trânsito Brasil</w:t>
      </w:r>
      <w:r>
        <w:t>eiro e Resoluções CONTRAN</w:t>
      </w:r>
      <w:r w:rsidRPr="003316D8">
        <w:t xml:space="preserve"> nº 168/</w:t>
      </w:r>
      <w:r>
        <w:t>20</w:t>
      </w:r>
      <w:r w:rsidRPr="003316D8">
        <w:t>04 e 169/</w:t>
      </w:r>
      <w:r>
        <w:t>20</w:t>
      </w:r>
      <w:r w:rsidRPr="003316D8">
        <w:t>05, e:</w:t>
      </w:r>
    </w:p>
    <w:p w:rsidR="006F13A4" w:rsidRDefault="006F13A4" w:rsidP="006F13A4">
      <w:pPr>
        <w:pStyle w:val="NumeraodeSegundoNvel"/>
      </w:pPr>
      <w:r w:rsidRPr="003316D8">
        <w:t xml:space="preserve">Comprometer-se com toda a verificação dos </w:t>
      </w:r>
      <w:r>
        <w:t>condutores</w:t>
      </w:r>
      <w:r w:rsidRPr="003316D8">
        <w:t>, garantindo que os mesmo</w:t>
      </w:r>
      <w:r>
        <w:t>s</w:t>
      </w:r>
      <w:r w:rsidRPr="003316D8">
        <w:t xml:space="preserve"> </w:t>
      </w:r>
      <w:r>
        <w:t>estejam operativos em</w:t>
      </w:r>
      <w:r w:rsidRPr="003316D8">
        <w:t xml:space="preserve"> seus respectivos postos, de acordo com as orientações da fiscalização</w:t>
      </w:r>
      <w:r>
        <w:t xml:space="preserve"> e gestão de contratos</w:t>
      </w:r>
      <w:r w:rsidRPr="003316D8">
        <w:t xml:space="preserve"> da C</w:t>
      </w:r>
      <w:r>
        <w:t>ontratante</w:t>
      </w:r>
      <w:r w:rsidRPr="003316D8">
        <w:t>, não permitindo o afastamento dos profissionais envolvidos na execução dos serviços, se</w:t>
      </w:r>
      <w:r>
        <w:t>m motivo plenamente justificado.</w:t>
      </w:r>
    </w:p>
    <w:p w:rsidR="006F13A4" w:rsidRDefault="006F13A4" w:rsidP="006F13A4">
      <w:pPr>
        <w:pStyle w:val="NumeraodeSegundoNvel"/>
      </w:pPr>
      <w:r w:rsidRPr="003316D8">
        <w:t xml:space="preserve">Comprometer-se </w:t>
      </w:r>
      <w:r>
        <w:t>com o</w:t>
      </w:r>
      <w:r w:rsidRPr="003316D8">
        <w:t xml:space="preserve"> planejamento da rotina de trabalho dos profissionais, avaliando o desem</w:t>
      </w:r>
      <w:r>
        <w:t>penho e a execução dos serviços.</w:t>
      </w:r>
    </w:p>
    <w:p w:rsidR="006F13A4" w:rsidRDefault="006F13A4" w:rsidP="006F13A4">
      <w:pPr>
        <w:pStyle w:val="NumeraodeSegundoNvel"/>
      </w:pPr>
      <w:r w:rsidRPr="000F20B0">
        <w:t>Comunicar imediatamente ao Fiscal do Contrato</w:t>
      </w:r>
      <w:r>
        <w:t>,</w:t>
      </w:r>
      <w:r w:rsidRPr="000F20B0">
        <w:t xml:space="preserve"> ou ao </w:t>
      </w:r>
      <w:r>
        <w:t>Gestor de Frotas</w:t>
      </w:r>
      <w:r w:rsidRPr="000F20B0">
        <w:t>, qualquer anormalidade verificada, para que sejam adotadas as providênci</w:t>
      </w:r>
      <w:r>
        <w:t>as de regularização necessárias.</w:t>
      </w:r>
    </w:p>
    <w:p w:rsidR="006F13A4" w:rsidRDefault="006F13A4" w:rsidP="006F13A4">
      <w:pPr>
        <w:pStyle w:val="NumeraodeSegundoNvel"/>
      </w:pPr>
      <w:r w:rsidRPr="000F20B0">
        <w:t>Acompanhar a execução dos serviços providenciando as substituições que se fizerem necessárias, intervindo prontamente, dentro dos princípios de urbanidade e presteza, sempre que ocorrerem incidentes ou desentendim</w:t>
      </w:r>
      <w:r>
        <w:t>entos na prestação dos serviços.</w:t>
      </w:r>
    </w:p>
    <w:p w:rsidR="006F13A4" w:rsidRDefault="006F13A4" w:rsidP="006F13A4">
      <w:pPr>
        <w:pStyle w:val="NumeraodeSegundoNvel"/>
      </w:pPr>
      <w:r w:rsidRPr="000F20B0">
        <w:t xml:space="preserve">Cuidar para que </w:t>
      </w:r>
      <w:r>
        <w:t>cada</w:t>
      </w:r>
      <w:r w:rsidRPr="000F20B0">
        <w:t xml:space="preserve"> </w:t>
      </w:r>
      <w:r>
        <w:t>condutor</w:t>
      </w:r>
      <w:r w:rsidRPr="000F20B0">
        <w:t xml:space="preserve"> esteja devidamente trajado, atentando para os detalhes de </w:t>
      </w:r>
      <w:r>
        <w:t>higiene pessoal e dos uniformes.</w:t>
      </w:r>
    </w:p>
    <w:p w:rsidR="006F13A4" w:rsidRDefault="006F13A4" w:rsidP="006F13A4">
      <w:pPr>
        <w:pStyle w:val="NumeraodeSegundoNvel"/>
      </w:pPr>
      <w:r w:rsidRPr="000F20B0">
        <w:lastRenderedPageBreak/>
        <w:t>Elaborar relatórios dos ser</w:t>
      </w:r>
      <w:r>
        <w:t>viços executados e de avaliação.</w:t>
      </w:r>
    </w:p>
    <w:p w:rsidR="006F13A4" w:rsidRDefault="006F13A4" w:rsidP="006F13A4">
      <w:pPr>
        <w:pStyle w:val="Ttulo1"/>
      </w:pPr>
      <w:r>
        <w:t>FORMA DE PAGAMENTO</w:t>
      </w:r>
    </w:p>
    <w:p w:rsidR="006F13A4" w:rsidRDefault="006F13A4" w:rsidP="006F13A4">
      <w:pPr>
        <w:pStyle w:val="NumeraoNormal1"/>
      </w:pPr>
      <w:r>
        <w:t xml:space="preserve"> Os </w:t>
      </w:r>
      <w:r w:rsidRPr="00B04D0F">
        <w:t>pagament</w:t>
      </w:r>
      <w:r>
        <w:t>os serão realizados pelos Órgãos Contratantes</w:t>
      </w:r>
      <w:r w:rsidRPr="00B04D0F">
        <w:t xml:space="preserve">, de acordo com as </w:t>
      </w:r>
      <w:r>
        <w:t>solicitações</w:t>
      </w:r>
      <w:r w:rsidRPr="00B04D0F">
        <w:t xml:space="preserve"> realizadas por cada um deles, </w:t>
      </w:r>
      <w:r>
        <w:t>considerando</w:t>
      </w:r>
      <w:r w:rsidRPr="00B04D0F">
        <w:t xml:space="preserve"> a quantidade e valor dos itens adquiridos.</w:t>
      </w:r>
    </w:p>
    <w:p w:rsidR="006F13A4" w:rsidRPr="005E5FE4" w:rsidRDefault="006F13A4" w:rsidP="006F13A4">
      <w:pPr>
        <w:pStyle w:val="NumeraoNormal1"/>
      </w:pPr>
      <w:r>
        <w:t xml:space="preserve"> </w:t>
      </w:r>
      <w:r w:rsidR="0046424E" w:rsidRPr="005E5FE4">
        <w:t xml:space="preserve">O </w:t>
      </w:r>
      <w:r w:rsidR="0046424E" w:rsidRPr="005E5FE4">
        <w:rPr>
          <w:b/>
          <w:bCs/>
        </w:rPr>
        <w:t>CONTRATANTE</w:t>
      </w:r>
      <w:r w:rsidR="0046424E" w:rsidRPr="005E5FE4">
        <w:t xml:space="preserve"> deverá pagar à </w:t>
      </w:r>
      <w:r w:rsidR="0046424E" w:rsidRPr="005E5FE4">
        <w:rPr>
          <w:b/>
          <w:bCs/>
        </w:rPr>
        <w:t>CONTRATADA</w:t>
      </w:r>
      <w:r w:rsidR="0046424E" w:rsidRPr="005E5FE4">
        <w:t xml:space="preserve"> o valor total </w:t>
      </w:r>
      <w:r w:rsidR="00D3290D">
        <w:t>contratual</w:t>
      </w:r>
      <w:r w:rsidR="0046424E" w:rsidRPr="005E5FE4">
        <w:t xml:space="preserve">, em 12 (doze) parcelas, no prazo de 30 (trinta) dias corridos após o recebimento da fatura da execução dos serviços, sendo efetuadas mensal, de acordo com o faturamento e diretamente na conta corrente de titularidade da </w:t>
      </w:r>
      <w:r w:rsidR="0046424E" w:rsidRPr="005E5FE4">
        <w:rPr>
          <w:b/>
          <w:bCs/>
        </w:rPr>
        <w:t>CONTRATADA</w:t>
      </w:r>
      <w:r w:rsidR="0046424E" w:rsidRPr="005E5FE4">
        <w:t>, junto à instituição financeira contratada pelo Estado.</w:t>
      </w:r>
      <w:r w:rsidRPr="005E5FE4">
        <w:t xml:space="preserve"> Os pagamentos serão efetuados, obrigatoriamente, por meio de crédito em conta corrente da instituição financeira contratada pelo Estado cujo número e agência deverão ser informados pelo adjudicatário até a assinatura do contrato.</w:t>
      </w:r>
    </w:p>
    <w:p w:rsidR="006F13A4" w:rsidRDefault="006F13A4" w:rsidP="006F13A4">
      <w:pPr>
        <w:pStyle w:val="NumeraoNormal1"/>
      </w:pPr>
      <w:r>
        <w:t xml:space="preserve">Caso </w:t>
      </w:r>
      <w:r w:rsidRPr="0076422D">
        <w:t xml:space="preserve">se faça necessária a reapresentação de qualquer fatura por culpa do contratado, o prazo de 30 (trinta) dias </w:t>
      </w:r>
      <w:r w:rsidR="004F5C01">
        <w:t xml:space="preserve">corridos </w:t>
      </w:r>
      <w:r w:rsidRPr="0076422D">
        <w:t>ficará suspenso, prosseguindo a sua contagem a partir da data da respectiva reapresentação.</w:t>
      </w:r>
    </w:p>
    <w:p w:rsidR="006F13A4" w:rsidRDefault="006F13A4" w:rsidP="006F13A4">
      <w:pPr>
        <w:pStyle w:val="NumeraoNormal1"/>
      </w:pPr>
      <w:r>
        <w:t xml:space="preserve"> </w:t>
      </w:r>
      <w:r w:rsidRPr="00293D60">
        <w:t xml:space="preserve">O contratado deverá emitir a Nota Fiscal Eletrônica – NF-e, consoante o Protocolo ICMS 42, de 03 de julho de 2009, com a redação conferida pelo Protocolo ICMS 85, de 9 de julho de 2010, e caso seu estabelecimento estiver localizado no Estado do Rio de </w:t>
      </w:r>
      <w:r w:rsidRPr="00E14FFC">
        <w:t>Janeiro e deverá observar a forma prescrita no § 1º, alíneas “a”, “b”, “c”, “d” e “e”,  e do art. 2º da Resolução SER 971/2016.</w:t>
      </w:r>
    </w:p>
    <w:p w:rsidR="006F13A4" w:rsidRDefault="006F13A4" w:rsidP="006F13A4">
      <w:pPr>
        <w:pStyle w:val="NumeraoNormal1"/>
      </w:pPr>
      <w:r>
        <w:t xml:space="preserve"> Serviços Extraordinários: serão de responsabilidade da </w:t>
      </w:r>
      <w:r w:rsidRPr="007F4BD2">
        <w:t>C</w:t>
      </w:r>
      <w:r>
        <w:t xml:space="preserve">ontratada as eventuais horas adicionais prestadas por seus profissionais mensalistas, excedentes a 44 horas semanais, não podendo ser repassadas ao valor do contrato. </w:t>
      </w:r>
    </w:p>
    <w:p w:rsidR="006F13A4" w:rsidRDefault="006F13A4" w:rsidP="006F13A4">
      <w:pPr>
        <w:pStyle w:val="Ttulo1"/>
      </w:pPr>
      <w:r>
        <w:t>PROCEDIMENTOS DE GESTÃO E FISCALIZAÇÃO</w:t>
      </w:r>
    </w:p>
    <w:p w:rsidR="006F13A4" w:rsidRDefault="006F13A4" w:rsidP="006F13A4">
      <w:pPr>
        <w:pStyle w:val="NumeraoNormal1"/>
      </w:pPr>
      <w:r>
        <w:t xml:space="preserve"> Os procedimentos de </w:t>
      </w:r>
      <w:r w:rsidRPr="00CB7431">
        <w:t xml:space="preserve">gestão da fiscalização, assim como a designação dos servidores para efeitos da fiscalização e da gestão das aquisições realizadas pelos órgãos contratantes será feita diretamente por </w:t>
      </w:r>
      <w:r>
        <w:t>a</w:t>
      </w:r>
      <w:r w:rsidRPr="00CB7431">
        <w:t>queles órgãos e, em se tratando dos participantes ou eventuais aderentes que componham a Administração Pública do Estado do Rio de Janeiro, deverá ser observado o disposto no Decreto Estadual nº 45.600/2016.</w:t>
      </w:r>
    </w:p>
    <w:p w:rsidR="006F13A4" w:rsidRPr="006A27A4" w:rsidRDefault="006F13A4" w:rsidP="006F13A4">
      <w:pPr>
        <w:pStyle w:val="NumeraodeSegundoNvel"/>
        <w:ind w:left="1134" w:firstLine="0"/>
      </w:pPr>
      <w:r w:rsidRPr="006A27A4">
        <w:t xml:space="preserve">Quaisquer entendimentos, sempre respeitando o conteúdo do contrato deste serviço,  entre o Fiscal ou o Gestor do Contrato e o Preposto da Contratada serão </w:t>
      </w:r>
      <w:r w:rsidRPr="006A27A4">
        <w:lastRenderedPageBreak/>
        <w:t>feitos sempre por escrito, não sendo consideradas alegações com fundamento em ordens ou declarações verbais.</w:t>
      </w:r>
    </w:p>
    <w:p w:rsidR="006F13A4" w:rsidRPr="006A27A4" w:rsidRDefault="006F13A4" w:rsidP="006F13A4">
      <w:pPr>
        <w:pStyle w:val="NumeraodeSegundoNvel"/>
        <w:ind w:left="1134" w:firstLine="0"/>
      </w:pPr>
      <w:r w:rsidRPr="006A27A4">
        <w:t xml:space="preserve">Deverá ser indicado formalmente pela Contratada um Preposto, </w:t>
      </w:r>
      <w:r>
        <w:t xml:space="preserve">autorizado a tratar com o Órgão ou </w:t>
      </w:r>
      <w:r w:rsidRPr="006A27A4">
        <w:t>Entidade Contratante a respeito de todos os aspectos que envolvam a execução do contrato.</w:t>
      </w:r>
    </w:p>
    <w:p w:rsidR="006F13A4" w:rsidRDefault="006F13A4" w:rsidP="006F13A4">
      <w:pPr>
        <w:pStyle w:val="NumeraoNormal1"/>
      </w:pPr>
      <w:r>
        <w:t xml:space="preserve"> A </w:t>
      </w:r>
      <w:r w:rsidRPr="00BD5B22">
        <w:t>Contratada</w:t>
      </w:r>
      <w:r>
        <w:t xml:space="preserve"> </w:t>
      </w:r>
      <w:r w:rsidRPr="00BD5B22">
        <w:t>se obriga</w:t>
      </w:r>
      <w:r>
        <w:t>,</w:t>
      </w:r>
      <w:r w:rsidRPr="00BD5B22">
        <w:t xml:space="preserve"> a cumprir fiel e integralmente as exigências que venham a ser feitas pelos servidores designados que terão plenos poderes para:</w:t>
      </w:r>
    </w:p>
    <w:p w:rsidR="006F13A4" w:rsidRDefault="006F13A4" w:rsidP="006F13A4">
      <w:pPr>
        <w:pStyle w:val="NumeraodeSegundoNvel"/>
        <w:ind w:left="1134" w:firstLine="0"/>
      </w:pPr>
      <w:r>
        <w:t xml:space="preserve">Recusar </w:t>
      </w:r>
      <w:r w:rsidRPr="00BD5B22">
        <w:t>o objeto ou parte dele quando estiver em desacordo com as discriminações do objeto.</w:t>
      </w:r>
    </w:p>
    <w:p w:rsidR="006F13A4" w:rsidRDefault="006F13A4" w:rsidP="006F13A4">
      <w:pPr>
        <w:pStyle w:val="NumeraodeSegundoNvel"/>
        <w:ind w:left="1134" w:firstLine="0"/>
      </w:pPr>
      <w:r>
        <w:t xml:space="preserve">Propor </w:t>
      </w:r>
      <w:r w:rsidRPr="00BD5B22">
        <w:t>as medidas que couberem a cada situação não prevista.</w:t>
      </w:r>
    </w:p>
    <w:p w:rsidR="006F13A4" w:rsidRPr="00794819" w:rsidRDefault="006F13A4" w:rsidP="006F13A4">
      <w:pPr>
        <w:pStyle w:val="NumeraoNormal1"/>
      </w:pPr>
      <w:r>
        <w:t xml:space="preserve"> A </w:t>
      </w:r>
      <w:r w:rsidRPr="004A38F3">
        <w:t>fiscalização de que trata este item não exclui nem reduz a responsabilidade da Contratada, inclusive perante terceiros, por qualquer irregularidade, ainda que resultante</w:t>
      </w:r>
      <w:r>
        <w:t xml:space="preserve"> </w:t>
      </w:r>
      <w:r w:rsidRPr="004A38F3">
        <w:t xml:space="preserve">de imperfeições técnicas ou vícios redibitórios, e, na ocorrência desta, não </w:t>
      </w:r>
      <w:r w:rsidRPr="00794819">
        <w:t>implica em corresponsabilidade da Administração ou de seus agentes e prepostos, de conformidade com o art. 70 da Lei Federal nº 8.666/1993.</w:t>
      </w:r>
    </w:p>
    <w:p w:rsidR="006F13A4" w:rsidRPr="00794819" w:rsidRDefault="006F13A4" w:rsidP="006F13A4">
      <w:pPr>
        <w:pStyle w:val="NumeraoNormal1"/>
      </w:pPr>
      <w:r w:rsidRPr="00794819">
        <w:t xml:space="preserve"> Conforme inadimplências e irregularidades apuradas pela fiscalização, a Contratante poderá aplicar à Contradada penalidades e sanções administrativas, conforme a LF 8.666/93, garantida a prévia e ampla defesa, com os instrumentos recursais a elas inerentes, nos moldes do art. 109 da LF nº 8.666/1993.</w:t>
      </w:r>
    </w:p>
    <w:p w:rsidR="006F13A4" w:rsidRPr="00794819" w:rsidRDefault="006F13A4" w:rsidP="006F13A4">
      <w:pPr>
        <w:pStyle w:val="NumeraoNormal1"/>
      </w:pPr>
      <w:r w:rsidRPr="00794819">
        <w:t xml:space="preserve"> </w:t>
      </w:r>
      <w:r w:rsidRPr="00794819">
        <w:rPr>
          <w:b/>
        </w:rPr>
        <w:t>Sanções Administrativas:</w:t>
      </w:r>
      <w:r w:rsidRPr="00794819">
        <w:t xml:space="preserve"> os licitantes, adjudicatários ou contratados inadimplentes estarão sujeitos às penalidades previstas no Art. 87 da Lei Federal n° 8.666/93 e no Art. 7° da Lei n° 10.520/2002, assegurados o contraditório e a ampla defesa.</w:t>
      </w:r>
    </w:p>
    <w:p w:rsidR="006F13A4" w:rsidRDefault="006F13A4" w:rsidP="006F13A4">
      <w:pPr>
        <w:pStyle w:val="Ttulo1"/>
      </w:pPr>
      <w:r w:rsidRPr="00794819">
        <w:t>OBRIGAÇÕES</w:t>
      </w:r>
      <w:r>
        <w:t xml:space="preserve"> DA CONTRATADA</w:t>
      </w:r>
    </w:p>
    <w:p w:rsidR="006F13A4" w:rsidRDefault="006F13A4" w:rsidP="006F13A4">
      <w:pPr>
        <w:pStyle w:val="NumeraoNormal1"/>
      </w:pPr>
      <w:r>
        <w:t xml:space="preserve"> A </w:t>
      </w:r>
      <w:r w:rsidRPr="004A38F3">
        <w:t xml:space="preserve">Contratada deve cumprir todas as obrigações constantes no Edital, </w:t>
      </w:r>
      <w:r>
        <w:t xml:space="preserve">e em </w:t>
      </w:r>
      <w:r w:rsidRPr="004A38F3">
        <w:t>seus anexos</w:t>
      </w:r>
      <w:r>
        <w:t xml:space="preserve">, conforme oferta final apresentada na </w:t>
      </w:r>
      <w:r w:rsidRPr="004A38F3">
        <w:t>sua proposta, ass</w:t>
      </w:r>
      <w:r>
        <w:t xml:space="preserve">umindo </w:t>
      </w:r>
      <w:r w:rsidRPr="004A38F3">
        <w:t>os riscos e as despesas decorrentes da boa e perfeita execução do objeto e, ainda:</w:t>
      </w:r>
    </w:p>
    <w:p w:rsidR="006F13A4" w:rsidRPr="005E5FE4" w:rsidRDefault="006F13A4" w:rsidP="006F13A4">
      <w:pPr>
        <w:pStyle w:val="NumeraodeSegundoNvel"/>
        <w:ind w:left="1134" w:firstLine="0"/>
      </w:pPr>
      <w:r w:rsidRPr="00557634">
        <w:t xml:space="preserve">A organização dos serviços e a coordenação do atendimento às solicitações </w:t>
      </w:r>
      <w:r w:rsidRPr="005E5FE4">
        <w:t xml:space="preserve">de demandas serão feitas pelo Preposto da Contratada. </w:t>
      </w:r>
    </w:p>
    <w:p w:rsidR="006F13A4" w:rsidRPr="005E5FE4" w:rsidRDefault="006F13A4" w:rsidP="006F13A4">
      <w:pPr>
        <w:pStyle w:val="NumeraodeSegundoNvel"/>
        <w:ind w:left="1134" w:firstLine="0"/>
      </w:pPr>
      <w:r w:rsidRPr="005E5FE4">
        <w:t>Os serviços serão executados de acordo com as prioridades da Contratante.</w:t>
      </w:r>
    </w:p>
    <w:p w:rsidR="006F13A4" w:rsidRPr="005E5FE4" w:rsidRDefault="006F13A4" w:rsidP="006F13A4">
      <w:pPr>
        <w:pStyle w:val="NumeraodeSegundoNvel"/>
        <w:ind w:left="1134" w:firstLine="0"/>
      </w:pPr>
      <w:r w:rsidRPr="005E5FE4">
        <w:t>Manter, durante toda a execução do contrato, compatibilidade com as obrigações assumidas, todas as condições de habilitação e qualificação exigidas na licitação.</w:t>
      </w:r>
    </w:p>
    <w:p w:rsidR="006F13A4" w:rsidRPr="005E5FE4" w:rsidRDefault="006F13A4" w:rsidP="006F13A4">
      <w:pPr>
        <w:pStyle w:val="NumeraodeSegundoNvel"/>
        <w:ind w:left="1134" w:firstLine="0"/>
      </w:pPr>
      <w:r w:rsidRPr="005E5FE4">
        <w:lastRenderedPageBreak/>
        <w:t xml:space="preserve"> Não será admitida a subcontratação do objeto licitatório, por isso a Contratada tem de possuir todos os meios para o devido atendimento.</w:t>
      </w:r>
    </w:p>
    <w:p w:rsidR="006F13A4" w:rsidRPr="005E5FE4" w:rsidRDefault="006F13A4" w:rsidP="006F13A4">
      <w:pPr>
        <w:pStyle w:val="NumeraodeSegundoNvel"/>
        <w:ind w:left="1134" w:firstLine="0"/>
      </w:pPr>
      <w:r w:rsidRPr="005E5FE4">
        <w:t>A Contratada, quando da seleção de seus profissionais, deverá atentar para o exigido neste Termo de Referência, reservando-se ao Contratante o direito de rejeitar o profissional que não atenda ao perfil estabelecido nas atribuições da categoria.</w:t>
      </w:r>
    </w:p>
    <w:p w:rsidR="006F13A4" w:rsidRPr="005E5FE4" w:rsidRDefault="006F13A4" w:rsidP="006F13A4">
      <w:pPr>
        <w:pStyle w:val="NumeraodeSegundoNvel"/>
        <w:ind w:left="1134" w:firstLine="0"/>
      </w:pPr>
      <w:r w:rsidRPr="005E5FE4">
        <w:t xml:space="preserve"> </w:t>
      </w:r>
      <w:r w:rsidR="00A83232" w:rsidRPr="005E5FE4">
        <w:t>A</w:t>
      </w:r>
      <w:r w:rsidRPr="005E5FE4">
        <w:t xml:space="preserve"> relação nominal </w:t>
      </w:r>
      <w:r w:rsidR="008D2DDB" w:rsidRPr="005E5FE4">
        <w:t>dos funcionários</w:t>
      </w:r>
      <w:r w:rsidRPr="005E5FE4">
        <w:t xml:space="preserve"> deverá conter: nome completo, registro da CNH da categoria necessária e sua validade, e telefone celular dos condutores para contato, devendo ser mantida atualizada, especialmente em casos de substituição de condutores nos Postos de Serviço.</w:t>
      </w:r>
    </w:p>
    <w:p w:rsidR="006F13A4" w:rsidRPr="007951FA" w:rsidRDefault="006F13A4" w:rsidP="006F13A4">
      <w:pPr>
        <w:pStyle w:val="NumeraoNormal1"/>
      </w:pPr>
      <w:r w:rsidRPr="005E5FE4">
        <w:t xml:space="preserve"> Os profissionais que estiverem designados para os serviços de que trata</w:t>
      </w:r>
      <w:r w:rsidRPr="00A34C99">
        <w:t xml:space="preserve"> este Termo de Referência deverão </w:t>
      </w:r>
      <w:r w:rsidRPr="00A34C99">
        <w:rPr>
          <w:b/>
        </w:rPr>
        <w:t>ter</w:t>
      </w:r>
      <w:r w:rsidRPr="00805369">
        <w:rPr>
          <w:b/>
        </w:rPr>
        <w:t xml:space="preserve"> vínculo empregatício</w:t>
      </w:r>
      <w:r w:rsidRPr="007951FA">
        <w:t>, com a Contratada, que será também a única responsável pelo pagamento de seus empregados e recolhimento de todos os tributos e encargos sociais previstos na legislação trabalhista, previdenciária e demais normativos da categoria que estejam em vigor.</w:t>
      </w:r>
    </w:p>
    <w:p w:rsidR="006F13A4" w:rsidRPr="007951FA" w:rsidRDefault="006F13A4" w:rsidP="006F13A4">
      <w:pPr>
        <w:pStyle w:val="NumeraoNormal1"/>
        <w:numPr>
          <w:ilvl w:val="0"/>
          <w:numId w:val="0"/>
        </w:numPr>
        <w:ind w:left="908" w:firstLine="7"/>
      </w:pPr>
      <w:r>
        <w:t>14</w:t>
      </w:r>
      <w:r w:rsidR="00CE5A50">
        <w:t>.2</w:t>
      </w:r>
      <w:r w:rsidRPr="007951FA">
        <w:t xml:space="preserve">.1. A Contratada </w:t>
      </w:r>
      <w:r w:rsidRPr="00805369">
        <w:rPr>
          <w:b/>
        </w:rPr>
        <w:t>não poderá transferir a outrem</w:t>
      </w:r>
      <w:r w:rsidRPr="007951FA">
        <w:t>, no todo ou em parte, o objeto da presente contratação.</w:t>
      </w:r>
    </w:p>
    <w:p w:rsidR="006F13A4" w:rsidRDefault="006F13A4" w:rsidP="006F13A4">
      <w:pPr>
        <w:pStyle w:val="NumeraoNormal1"/>
      </w:pPr>
      <w:r w:rsidRPr="007951FA">
        <w:t>A Contratada,</w:t>
      </w:r>
      <w:r w:rsidRPr="00474E6D">
        <w:t xml:space="preserve"> quando solicitada, fornecerá, ao Fiscal do Contrato, </w:t>
      </w:r>
      <w:r>
        <w:t xml:space="preserve">em até 5 (cinco) dias úteis da data da solicitação, </w:t>
      </w:r>
      <w:r w:rsidRPr="00474E6D">
        <w:t xml:space="preserve">todas as informações e dados necessários à fiscalização, incluindo: o cronograma com </w:t>
      </w:r>
      <w:r>
        <w:t>horários de trabalho</w:t>
      </w:r>
      <w:r w:rsidRPr="00474E6D">
        <w:t>, os uniformes, os crachás, e demais informações necessárias.</w:t>
      </w:r>
    </w:p>
    <w:p w:rsidR="006F13A4" w:rsidRDefault="006F13A4" w:rsidP="006F13A4">
      <w:pPr>
        <w:pStyle w:val="NumeraoNormal1"/>
      </w:pPr>
      <w:r w:rsidRPr="00EB4B03">
        <w:t xml:space="preserve">A Contratada obriga-se a manter, permanentemente, o </w:t>
      </w:r>
      <w:r w:rsidRPr="00805369">
        <w:rPr>
          <w:b/>
        </w:rPr>
        <w:t>contingente laboral</w:t>
      </w:r>
      <w:r w:rsidRPr="00EB4B03">
        <w:t>, na quantidade necessária, promovendo, para tanto, as s</w:t>
      </w:r>
      <w:r>
        <w:t>ubstituições de profissionais</w:t>
      </w:r>
      <w:r w:rsidRPr="00EB4B03">
        <w:t>, atendido o perfil exigido, em prazo hábil para resguardar: a incolumidade, a continuidade e a pontualidade dos serviços.</w:t>
      </w:r>
    </w:p>
    <w:p w:rsidR="006F13A4" w:rsidRDefault="006F13A4" w:rsidP="006F13A4">
      <w:pPr>
        <w:pStyle w:val="NumeraoNormal1"/>
      </w:pPr>
      <w:r w:rsidRPr="00581908">
        <w:t xml:space="preserve">A Contratada deverá </w:t>
      </w:r>
      <w:r w:rsidRPr="008C1F22">
        <w:rPr>
          <w:b/>
        </w:rPr>
        <w:t xml:space="preserve">substituir o </w:t>
      </w:r>
      <w:r>
        <w:rPr>
          <w:b/>
        </w:rPr>
        <w:t>profissional</w:t>
      </w:r>
      <w:r w:rsidRPr="00581908">
        <w:t xml:space="preserve"> que estiver comprometendo a execução dos serviços objeto da contratação ou apresentar conduta inconveniente ou incompatível, no prazo máximo de 24 (vinte e quatro) horas, mediante notificação do Contratante através do Preposto.</w:t>
      </w:r>
    </w:p>
    <w:p w:rsidR="006F13A4" w:rsidRDefault="006F13A4" w:rsidP="006F13A4">
      <w:pPr>
        <w:pStyle w:val="NumeraoNormal1"/>
      </w:pPr>
      <w:r w:rsidRPr="00151ABC">
        <w:t xml:space="preserve">A Contratada obriga-se a resguardar e promover as necessárias precauções, referentes ao risco à </w:t>
      </w:r>
      <w:r w:rsidRPr="008C1F22">
        <w:rPr>
          <w:b/>
        </w:rPr>
        <w:t>segurança operacional</w:t>
      </w:r>
      <w:r w:rsidRPr="00151ABC">
        <w:t>, de qualquer profissional contratado (Lei de Segurança e Medicina do Trabalho), sem qualquer ônus para o Contratante.</w:t>
      </w:r>
    </w:p>
    <w:p w:rsidR="006F13A4" w:rsidRDefault="006F13A4" w:rsidP="006F13A4">
      <w:pPr>
        <w:pStyle w:val="NumeraoNormal1"/>
      </w:pPr>
      <w:r>
        <w:t xml:space="preserve"> </w:t>
      </w:r>
      <w:r w:rsidRPr="00B64D69">
        <w:t xml:space="preserve">A Contratada responderá pela frequência dos seus profissionais, exercendo o devido controle sobre a </w:t>
      </w:r>
      <w:r w:rsidRPr="008C1F22">
        <w:rPr>
          <w:b/>
        </w:rPr>
        <w:t>assiduidade e a pontualidade</w:t>
      </w:r>
      <w:r w:rsidRPr="00B64D69">
        <w:t xml:space="preserve"> destes, garantindo a presença de </w:t>
      </w:r>
      <w:r w:rsidRPr="00B64D69">
        <w:lastRenderedPageBreak/>
        <w:t>pessoal suficiente para o cumprimento dos serviços, entregando ao Fiscal do Contrato a comprovação desse controle.</w:t>
      </w:r>
    </w:p>
    <w:p w:rsidR="006F13A4" w:rsidRDefault="006F13A4" w:rsidP="006F13A4">
      <w:pPr>
        <w:pStyle w:val="NumeraoNormal1"/>
      </w:pPr>
      <w:r w:rsidRPr="00B8621F">
        <w:t xml:space="preserve">A Contratada fornecerá </w:t>
      </w:r>
      <w:r w:rsidRPr="008C1F22">
        <w:rPr>
          <w:b/>
        </w:rPr>
        <w:t>crachá</w:t>
      </w:r>
      <w:r w:rsidRPr="00B8621F">
        <w:t>, com identificação do portador, ou seja, contendo seu nome, matrícula (ou registro geral), foto, função e lotação, e o nome da empresa.</w:t>
      </w:r>
    </w:p>
    <w:p w:rsidR="006F13A4" w:rsidRDefault="006F13A4" w:rsidP="006F13A4">
      <w:pPr>
        <w:pStyle w:val="NumeraoNormal1"/>
      </w:pPr>
      <w:r>
        <w:t xml:space="preserve"> </w:t>
      </w:r>
      <w:r w:rsidRPr="00B8621F">
        <w:t xml:space="preserve">A Contratada fornecerá </w:t>
      </w:r>
      <w:r w:rsidRPr="008C1F22">
        <w:rPr>
          <w:b/>
        </w:rPr>
        <w:t>uniformes</w:t>
      </w:r>
      <w:r w:rsidRPr="00B8621F">
        <w:t xml:space="preserve"> (contendo o nome da Contratada) aos seus profissionais, de uso obrigatório, obedecendo à data de entrega fixada no Cronograma a ser apresentado no momento da assinatura dos contratos que vierem a ser firmados, não sendo permitido o repasse dos custos aos seus empregados.</w:t>
      </w:r>
    </w:p>
    <w:p w:rsidR="006F13A4" w:rsidRDefault="006F13A4" w:rsidP="006F13A4">
      <w:pPr>
        <w:pStyle w:val="NumeraoNormal1"/>
      </w:pPr>
      <w:r>
        <w:t xml:space="preserve"> </w:t>
      </w:r>
      <w:r w:rsidRPr="004559D7">
        <w:t xml:space="preserve">A Contratada deverá atender com presteza às </w:t>
      </w:r>
      <w:r w:rsidRPr="008C1F22">
        <w:rPr>
          <w:b/>
        </w:rPr>
        <w:t>reclamações sobre a qualidade</w:t>
      </w:r>
      <w:r w:rsidRPr="004559D7">
        <w:t xml:space="preserve"> dos serviços executados, providenciando a sua imediata correção, sem ônus para o Contratante.</w:t>
      </w:r>
    </w:p>
    <w:p w:rsidR="006F13A4" w:rsidRPr="00192427" w:rsidRDefault="006F13A4" w:rsidP="006F13A4">
      <w:pPr>
        <w:pStyle w:val="NumeraoNormal1"/>
      </w:pPr>
      <w:r w:rsidRPr="00192427">
        <w:t xml:space="preserve">A Contratada deverá </w:t>
      </w:r>
      <w:r w:rsidRPr="00192427">
        <w:rPr>
          <w:b/>
        </w:rPr>
        <w:t>facilitar a ação do Fiscal e do Gestor do Contrato</w:t>
      </w:r>
      <w:r w:rsidRPr="00192427">
        <w:t>, fornecendo informações ou promovendo acesso à documentação dos serviços em execução, e atendendo prontamente às observações e exigências apresentadas por eles.</w:t>
      </w:r>
    </w:p>
    <w:p w:rsidR="006F13A4" w:rsidRPr="00561256" w:rsidRDefault="006F13A4" w:rsidP="006F13A4">
      <w:pPr>
        <w:pStyle w:val="NumeraoNormal1"/>
      </w:pPr>
      <w:r w:rsidRPr="00561256">
        <w:t>A Contratada cumprirá e fará cumprir por seus profissionais as normas e os regulamentos do Contratante, bem como, respeitando o que está previsto no instrumento contratual, determinações das autoridades competentes, sem quaisquer ônus para o Contratante.</w:t>
      </w:r>
    </w:p>
    <w:p w:rsidR="006F13A4" w:rsidRDefault="006F13A4" w:rsidP="006F13A4">
      <w:pPr>
        <w:pStyle w:val="NumeraoNormal1"/>
      </w:pPr>
      <w:r w:rsidRPr="004559D7">
        <w:t xml:space="preserve">A Contratada se responsabilizará pela </w:t>
      </w:r>
      <w:r w:rsidRPr="008C1F22">
        <w:rPr>
          <w:b/>
        </w:rPr>
        <w:t>idoneidade</w:t>
      </w:r>
      <w:r w:rsidRPr="004559D7">
        <w:t xml:space="preserve"> e pelo comportamento de seus profissionais, prepostos ou subordinados, respondendo por todo e qualquer comportamento e atitudes inadequados de seus profissionais, tais como falta de urbanidade, presteza ou decoro.</w:t>
      </w:r>
    </w:p>
    <w:p w:rsidR="006F13A4" w:rsidRDefault="006F13A4" w:rsidP="006F13A4">
      <w:pPr>
        <w:pStyle w:val="NumeraoNormal1"/>
      </w:pPr>
      <w:r>
        <w:t xml:space="preserve"> </w:t>
      </w:r>
      <w:r w:rsidRPr="004559D7">
        <w:t xml:space="preserve">Na </w:t>
      </w:r>
      <w:r w:rsidRPr="008C1F22">
        <w:rPr>
          <w:b/>
        </w:rPr>
        <w:t>ocorrência de sinistro</w:t>
      </w:r>
      <w:r w:rsidRPr="004559D7">
        <w:t xml:space="preserve"> durante a execução de serviço, será da Contratada a responsabilidade pelas comunicações, em tempo hábil, aos Órgãos Oficiais competentes a conhecer o ocorrido, tais como: Delegacias Policiais, Polícia Militar, Solicitações de BRAT (Boletim de Registro de Acidente de Trânsito) e outras medidas que, no caso concreto, se façam necessárias, bem como a prestação de socorro a eventuais vítimas.</w:t>
      </w:r>
    </w:p>
    <w:p w:rsidR="006F13A4" w:rsidRDefault="006F13A4" w:rsidP="006F13A4">
      <w:pPr>
        <w:pStyle w:val="NumeraoNormal1"/>
      </w:pPr>
      <w:r>
        <w:t xml:space="preserve"> </w:t>
      </w:r>
      <w:r w:rsidRPr="00DF46CD">
        <w:t xml:space="preserve">A Contratada deverá reparar, total ou parcialmente, às suas expensas, </w:t>
      </w:r>
      <w:r w:rsidRPr="006252BE">
        <w:rPr>
          <w:b/>
        </w:rPr>
        <w:t>danos causados</w:t>
      </w:r>
      <w:r w:rsidRPr="00DF46CD">
        <w:t xml:space="preserve"> na ocorrência de sinistro envolvendo seus </w:t>
      </w:r>
      <w:r>
        <w:t>condutores</w:t>
      </w:r>
      <w:r w:rsidRPr="00DF46CD">
        <w:t>.</w:t>
      </w:r>
    </w:p>
    <w:p w:rsidR="006F13A4" w:rsidRDefault="006F13A4" w:rsidP="006F13A4">
      <w:pPr>
        <w:pStyle w:val="NumeraodeSegundoNvel"/>
      </w:pPr>
      <w:r w:rsidRPr="00DF46CD">
        <w:t>A Contratada se responsabilizará pela reparação objetiva e subjetiva, ou indenização de quaisquer perdas e danos, pessoais ou materiais, inclusive multas relativas às infrações de trânsito, em virtude de culpa ou dolo, decorrentes da execução dos serviços sob sua responsabilidade ou de seus prepostos que acarretem prejuízo ao Contratante ou a terceiros.</w:t>
      </w:r>
    </w:p>
    <w:p w:rsidR="006F13A4" w:rsidRDefault="006F13A4" w:rsidP="006F13A4">
      <w:pPr>
        <w:pStyle w:val="NumeraoNormal1"/>
      </w:pPr>
      <w:r w:rsidRPr="008F3044">
        <w:lastRenderedPageBreak/>
        <w:t xml:space="preserve">A Contratada cumprirá a </w:t>
      </w:r>
      <w:r w:rsidRPr="008F3044">
        <w:rPr>
          <w:b/>
        </w:rPr>
        <w:t>legislação trabalhista previdenciária e social</w:t>
      </w:r>
      <w:r w:rsidRPr="008F3044">
        <w:t>, inclusive no que se refere à jornada de trabalho e ao pagamento de salário no prazo da lei.</w:t>
      </w:r>
    </w:p>
    <w:p w:rsidR="006F13A4" w:rsidRDefault="006F13A4" w:rsidP="006F13A4">
      <w:pPr>
        <w:pStyle w:val="NumeraoNormal1"/>
      </w:pPr>
      <w:r>
        <w:t xml:space="preserve"> </w:t>
      </w:r>
      <w:r w:rsidRPr="00880E0E">
        <w:t>A Contratada, conforme</w:t>
      </w:r>
      <w:r>
        <w:t xml:space="preserve"> (se existir)</w:t>
      </w:r>
      <w:r w:rsidRPr="00880E0E">
        <w:t xml:space="preserve"> exigência em lei ou em acordo</w:t>
      </w:r>
      <w:r>
        <w:t xml:space="preserve"> ou convenção de trabalho</w:t>
      </w:r>
      <w:r w:rsidRPr="00880E0E">
        <w:t xml:space="preserve"> coletivo, responderá pelo fornecimento aos seus profissionais, até o último dia útil do mês anterior, de </w:t>
      </w:r>
      <w:r w:rsidRPr="00DB55E8">
        <w:rPr>
          <w:b/>
        </w:rPr>
        <w:t>vale-refeição</w:t>
      </w:r>
      <w:r w:rsidRPr="00880E0E">
        <w:t xml:space="preserve">, previstos no PAT (Programa de Alimentação do Trabalhador), que goze de ampla aceitação em estabelecimentos comerciais em todo o território do Estado do Rio de Janeiro, bem como pelo fornecimento de vale-transporte, para utilização efetiva, por seus profissionais, em despesas de deslocamento residência-trabalho e vice-versa (Lei nº 7.418, de 16/12/85, alterada pela Lei nº 7.619, de 30/09/87). </w:t>
      </w:r>
    </w:p>
    <w:p w:rsidR="006F13A4" w:rsidRDefault="006F13A4" w:rsidP="006F13A4">
      <w:pPr>
        <w:pStyle w:val="NumeraoNormal1"/>
      </w:pPr>
      <w:r w:rsidRPr="003F20E4">
        <w:t xml:space="preserve">A Contratada deverá assumir as responsabilidades previstas e exigidas em lei, em caso de eventual ocorrência de </w:t>
      </w:r>
      <w:r w:rsidRPr="00DB55E8">
        <w:rPr>
          <w:b/>
        </w:rPr>
        <w:t>acidente de trabalho</w:t>
      </w:r>
      <w:r w:rsidRPr="003F20E4">
        <w:t>, providenciando as medidas que se fizerem necessárias, em tempo hábil, assim como, comunicando a ocorrência ao Gestor do Contrato.</w:t>
      </w:r>
    </w:p>
    <w:p w:rsidR="006F13A4" w:rsidRDefault="006F13A4" w:rsidP="006F13A4">
      <w:pPr>
        <w:pStyle w:val="NumeraoNormal1"/>
      </w:pPr>
      <w:r w:rsidRPr="00933F39">
        <w:t xml:space="preserve">Veda-se à Contratada, sob pena de rescisão e aplicação de qualquer outra penalidade cabível, a </w:t>
      </w:r>
      <w:r w:rsidRPr="00933F39">
        <w:rPr>
          <w:b/>
        </w:rPr>
        <w:t>divulgação e o fornecimento de dados e informações, referentes à prestação de serviços</w:t>
      </w:r>
      <w:r w:rsidRPr="00933F39">
        <w:t xml:space="preserve"> do objeto dos eventuais Contratos, sem a prévia autorização ofic</w:t>
      </w:r>
      <w:r>
        <w:t>ial escrita emitida pelo órgão C</w:t>
      </w:r>
      <w:r w:rsidRPr="00933F39">
        <w:t>ontratante (considerada autorização inicial), o qual terá de remeter tal pleito quando autorizado por si, para a autorização final por parte do Órgão Gerenciador.</w:t>
      </w:r>
      <w:r>
        <w:t xml:space="preserve"> </w:t>
      </w:r>
    </w:p>
    <w:p w:rsidR="006F13A4" w:rsidRPr="00C13FAD" w:rsidRDefault="006F13A4" w:rsidP="006F13A4">
      <w:pPr>
        <w:pStyle w:val="NumeraoNormal1"/>
      </w:pPr>
      <w:r w:rsidRPr="00C13FAD">
        <w:t xml:space="preserve">A Contratada assume todas as </w:t>
      </w:r>
      <w:r>
        <w:rPr>
          <w:b/>
        </w:rPr>
        <w:t>responsabilidades perante</w:t>
      </w:r>
      <w:r w:rsidRPr="00C13FAD">
        <w:rPr>
          <w:b/>
        </w:rPr>
        <w:t xml:space="preserve"> </w:t>
      </w:r>
      <w:r w:rsidRPr="00C13FAD">
        <w:t>as multas, que venham a ocorrer no cumprimento da função de condutor, caso ele seja o real infrator.</w:t>
      </w:r>
    </w:p>
    <w:p w:rsidR="006F13A4" w:rsidRPr="00726F29" w:rsidRDefault="006F13A4" w:rsidP="006F13A4">
      <w:pPr>
        <w:pStyle w:val="NumeraoNormal1"/>
      </w:pPr>
      <w:r>
        <w:t xml:space="preserve"> </w:t>
      </w:r>
      <w:r w:rsidRPr="00726F29">
        <w:t xml:space="preserve">Para efeito deste registro de preços a Contratada não poderá utilizar profissionais que já estejam </w:t>
      </w:r>
      <w:r w:rsidRPr="00726F29">
        <w:rPr>
          <w:b/>
        </w:rPr>
        <w:t xml:space="preserve">vinculados à prestação de serviço em um </w:t>
      </w:r>
      <w:r w:rsidR="00E2430E">
        <w:rPr>
          <w:b/>
        </w:rPr>
        <w:t xml:space="preserve">                  </w:t>
      </w:r>
      <w:r w:rsidRPr="00726F29">
        <w:rPr>
          <w:b/>
        </w:rPr>
        <w:t>Órgão/Entidade</w:t>
      </w:r>
      <w:r w:rsidRPr="00726F29">
        <w:t xml:space="preserve">, para cobrir eventuais faltas ou mesmo cumprir qualquer outro tipo de escala nos demais Órgãos/Entidades.  </w:t>
      </w:r>
    </w:p>
    <w:p w:rsidR="006F13A4" w:rsidRDefault="006F13A4" w:rsidP="006F13A4">
      <w:pPr>
        <w:pStyle w:val="NumeraoNormal1"/>
      </w:pPr>
      <w:r w:rsidRPr="00DA77CB">
        <w:t xml:space="preserve">A Contratada tem como </w:t>
      </w:r>
      <w:r w:rsidRPr="002C547E">
        <w:t>prazo para início da prestação dos serviços</w:t>
      </w:r>
      <w:r w:rsidRPr="00DA77CB">
        <w:t>:</w:t>
      </w:r>
    </w:p>
    <w:p w:rsidR="006F13A4" w:rsidRPr="00A97FF2" w:rsidRDefault="006F13A4" w:rsidP="006F13A4">
      <w:pPr>
        <w:pStyle w:val="NumeraodeSegundoNvel"/>
      </w:pPr>
      <w:r w:rsidRPr="00A97FF2">
        <w:t>No caso de Posto de Serviço, de até 1</w:t>
      </w:r>
      <w:r w:rsidR="00A83232">
        <w:t>5</w:t>
      </w:r>
      <w:r w:rsidRPr="00A97FF2">
        <w:t xml:space="preserve"> (</w:t>
      </w:r>
      <w:r w:rsidR="00A83232">
        <w:t>quinze</w:t>
      </w:r>
      <w:r w:rsidRPr="00A97FF2">
        <w:t>) dias corridos, a contar do recebimento, de solicitação escrita, enviada via ofício ou por meio email, pelo Órgão Contratante.</w:t>
      </w:r>
    </w:p>
    <w:p w:rsidR="006F13A4" w:rsidRDefault="006F13A4" w:rsidP="006F13A4">
      <w:pPr>
        <w:pStyle w:val="NumeraodeSegundoNvel"/>
      </w:pPr>
      <w:r w:rsidRPr="00F62005">
        <w:t>As solicitações escritas acima, só serão válidas a partir da vigência contratual, celebrada entre Contratante e Contratada.</w:t>
      </w:r>
    </w:p>
    <w:p w:rsidR="006F13A4" w:rsidRPr="0080376D" w:rsidRDefault="006F13A4" w:rsidP="006F13A4">
      <w:pPr>
        <w:pStyle w:val="NumeraodeSegundoNvel"/>
      </w:pPr>
      <w:r>
        <w:t xml:space="preserve"> </w:t>
      </w:r>
      <w:r w:rsidRPr="0080376D">
        <w:t>Os contratos que forem encaminhados à Contratada para assinatura deverão ser restituídos aos Contratantes, no prazo máximo de 07</w:t>
      </w:r>
      <w:r w:rsidR="00A97FF2">
        <w:t xml:space="preserve"> (sete)</w:t>
      </w:r>
      <w:r w:rsidRPr="0080376D">
        <w:t xml:space="preserve"> </w:t>
      </w:r>
      <w:r w:rsidRPr="0080376D">
        <w:lastRenderedPageBreak/>
        <w:t>dias úteis, sejam decorrentes de participação ou de adesão a Ata de Registro de Preços.</w:t>
      </w:r>
    </w:p>
    <w:p w:rsidR="006F13A4" w:rsidRDefault="006F13A4" w:rsidP="00C82A94">
      <w:pPr>
        <w:pStyle w:val="NumeraoNormal1"/>
      </w:pPr>
      <w:r>
        <w:t xml:space="preserve"> </w:t>
      </w:r>
      <w:r w:rsidRPr="0080376D">
        <w:t>Manter</w:t>
      </w:r>
      <w:r>
        <w:t xml:space="preserve"> total isenção para</w:t>
      </w:r>
      <w:r w:rsidRPr="0080376D">
        <w:t xml:space="preserve"> a Contratante </w:t>
      </w:r>
      <w:r>
        <w:t>de</w:t>
      </w:r>
      <w:r w:rsidRPr="0080376D">
        <w:t xml:space="preserve"> toda e qualque</w:t>
      </w:r>
      <w:r>
        <w:t xml:space="preserve">r </w:t>
      </w:r>
      <w:r w:rsidRPr="00CF04DB">
        <w:rPr>
          <w:b/>
        </w:rPr>
        <w:t>reivindicação ou reclamação feita por seus (da Contratada) empregados</w:t>
      </w:r>
      <w:r w:rsidRPr="0080376D">
        <w:t xml:space="preserve"> por perdas e danos ou indenização por prejuízos de qualquer natureza, que tenha</w:t>
      </w:r>
      <w:r>
        <w:t>m</w:t>
      </w:r>
      <w:r w:rsidRPr="0080376D">
        <w:t xml:space="preserve"> sofrido</w:t>
      </w:r>
      <w:r w:rsidRPr="009A2508">
        <w:t xml:space="preserve"> ou causado a terceiros, em decorrência do cumprimento do Contrato, independente de haver ou não contratado seguro adequado e suficiente para tais circunstâncias. </w:t>
      </w:r>
    </w:p>
    <w:p w:rsidR="006F13A4" w:rsidRDefault="006F13A4" w:rsidP="006F13A4">
      <w:pPr>
        <w:pStyle w:val="NumeraodeSegundoNvel"/>
      </w:pPr>
      <w:r w:rsidRPr="00784989">
        <w:t xml:space="preserve">O não atendimento do subitem acima </w:t>
      </w:r>
      <w:r w:rsidRPr="00933F39">
        <w:t>obriga a Contratada a ressarcir</w:t>
      </w:r>
      <w:r w:rsidRPr="00784989">
        <w:t xml:space="preserve"> a Contratante de todo e qualquer valor que porventura este venha a ser condenado em juízo a pagar a terceiros, por força de reclamação trabalhista e/ou indenização por perdas e danos.</w:t>
      </w:r>
    </w:p>
    <w:p w:rsidR="006F13A4" w:rsidRDefault="006F13A4" w:rsidP="006F13A4">
      <w:pPr>
        <w:pStyle w:val="NumeraodeSegundoNvel"/>
      </w:pPr>
      <w:r w:rsidRPr="00784989">
        <w:t>Assumir qualquer custo financeiro referente a falha de seus funcionários.</w:t>
      </w:r>
    </w:p>
    <w:p w:rsidR="006F13A4" w:rsidRDefault="006F13A4" w:rsidP="006F13A4">
      <w:pPr>
        <w:pStyle w:val="NumeraoNormal1"/>
        <w:ind w:left="720"/>
      </w:pPr>
      <w:r>
        <w:t xml:space="preserve">Dos casos </w:t>
      </w:r>
      <w:r w:rsidRPr="00EE7224">
        <w:rPr>
          <w:b/>
        </w:rPr>
        <w:t>fortuitos ou de força maior</w:t>
      </w:r>
      <w:r>
        <w:t>:</w:t>
      </w:r>
    </w:p>
    <w:p w:rsidR="006F13A4" w:rsidRDefault="006F13A4" w:rsidP="006F13A4">
      <w:pPr>
        <w:pStyle w:val="NumeraodeSegundoNvel"/>
      </w:pPr>
      <w:r>
        <w:t xml:space="preserve">Sempre </w:t>
      </w:r>
      <w:r w:rsidRPr="009A2508">
        <w:t xml:space="preserve">que ocorrerem situações que impliquem caso fortuito ou de força maior, o fato deverá ser comunicado, por escrito, à Contratante, até 24 horas após a ocorrência. </w:t>
      </w:r>
    </w:p>
    <w:p w:rsidR="006F13A4" w:rsidRDefault="006F13A4" w:rsidP="006F13A4">
      <w:pPr>
        <w:pStyle w:val="NumeraodeSegundoNvel"/>
      </w:pPr>
      <w:r w:rsidRPr="009A2508">
        <w:t xml:space="preserve">Caso não seja cumprido </w:t>
      </w:r>
      <w:r>
        <w:t>o</w:t>
      </w:r>
      <w:r w:rsidRPr="009A2508">
        <w:t xml:space="preserve"> prazo</w:t>
      </w:r>
      <w:r>
        <w:t xml:space="preserve"> indicado acima</w:t>
      </w:r>
      <w:r w:rsidRPr="009A2508">
        <w:t>, o início da ocorrência será considerado a partir de 24 horas da data de solicitação de enquadramento da ocorrência como caso fortuito ou de força maior.</w:t>
      </w:r>
    </w:p>
    <w:p w:rsidR="006F13A4" w:rsidRDefault="006F13A4" w:rsidP="006F13A4">
      <w:pPr>
        <w:pStyle w:val="NumeraodeSegundoNvel"/>
      </w:pPr>
      <w:r>
        <w:t xml:space="preserve">A </w:t>
      </w:r>
      <w:r w:rsidRPr="007E17EA">
        <w:t>Contratada se obriga a fornecer em qualquer época os esclarecimentos técnicos que lhe venha</w:t>
      </w:r>
      <w:r>
        <w:t>m a ser solicitados pelo órgão C</w:t>
      </w:r>
      <w:r w:rsidRPr="007E17EA">
        <w:t>ontratante, no que tange ao objeto deste acordo, de modo a garantir o seu perfeito acompanhamento técnico.</w:t>
      </w:r>
    </w:p>
    <w:p w:rsidR="006F13A4" w:rsidRDefault="006F13A4" w:rsidP="006F13A4">
      <w:pPr>
        <w:pStyle w:val="Ttulo1"/>
      </w:pPr>
      <w:r>
        <w:t>OBRIGAÇÕES DA CONTRATANTE</w:t>
      </w:r>
    </w:p>
    <w:p w:rsidR="006F13A4" w:rsidRPr="00E342EB" w:rsidRDefault="005E5FE4" w:rsidP="005E5FE4">
      <w:pPr>
        <w:pStyle w:val="NumeraoNormal1"/>
        <w:numPr>
          <w:ilvl w:val="1"/>
          <w:numId w:val="6"/>
        </w:numPr>
        <w:ind w:left="426" w:firstLine="0"/>
      </w:pPr>
      <w:r>
        <w:t xml:space="preserve"> </w:t>
      </w:r>
      <w:r w:rsidR="006F13A4" w:rsidRPr="00E342EB">
        <w:t>Permitir o livre acesso dos profissionais da Contratada nas áreas da Contratante, relacionadas com a execução dos eventuais contratos, desde que estejam devidamente identificados com crachá.</w:t>
      </w:r>
    </w:p>
    <w:p w:rsidR="006F13A4" w:rsidRPr="00E342EB" w:rsidRDefault="006F13A4" w:rsidP="006F13A4">
      <w:pPr>
        <w:pStyle w:val="NumeraoNormal1"/>
        <w:ind w:left="720"/>
      </w:pPr>
      <w:r w:rsidRPr="00E342EB">
        <w:t>Efetuar os pagamentos devidos à Contratada em função dos serviços efetivamente prestados, nos termos e prazos contratualmente previstos, após terem sido devidamente atestados pelo Fiscal do Contrato e visados pelo Gestor do Contrato, de ac</w:t>
      </w:r>
      <w:r>
        <w:t>ordo com a norma de contratação e o resultado do ANS.</w:t>
      </w:r>
    </w:p>
    <w:p w:rsidR="006F13A4" w:rsidRPr="00E342EB" w:rsidRDefault="006F13A4" w:rsidP="006F13A4">
      <w:pPr>
        <w:pStyle w:val="NumeraoNormal1"/>
        <w:ind w:left="720"/>
      </w:pPr>
      <w:r w:rsidRPr="00E342EB">
        <w:lastRenderedPageBreak/>
        <w:t>Zelar, dentro das atribuições pertinentes, pela manutenção dos veículos, mantendo-os em condições para o tráfego, observando-se os padrões técnicos e de segurança nos termos da legislação pertinente e Normas de Trânsito específicas e obrigatórias.</w:t>
      </w:r>
    </w:p>
    <w:p w:rsidR="006F13A4" w:rsidRPr="00E342EB" w:rsidRDefault="006F13A4" w:rsidP="006F13A4">
      <w:pPr>
        <w:pStyle w:val="NumeraoNormal1"/>
        <w:ind w:left="720"/>
      </w:pPr>
      <w:r w:rsidRPr="00E342EB">
        <w:t>Disponibilizar os veículos com antecedência mínima de 30 (trinta) minutos do início do transporte, a fim de possibilitar a vistoria no veículo pelo condutor, cujo recebimento ou recusa será registrado no BDT devidamente assinado.</w:t>
      </w:r>
    </w:p>
    <w:p w:rsidR="006F13A4" w:rsidRPr="00E342EB" w:rsidRDefault="006F13A4" w:rsidP="006F13A4">
      <w:pPr>
        <w:pStyle w:val="NumeraoNormal1"/>
        <w:ind w:left="720"/>
      </w:pPr>
      <w:r w:rsidRPr="00E342EB">
        <w:t>Informar, à CONTRATADA, a quantidade de Postos de Serviços que se farão necessários, bem como, os uniformes e demais requisitos necessários à prestação dos serviços.</w:t>
      </w:r>
    </w:p>
    <w:p w:rsidR="006F13A4" w:rsidRDefault="006F13A4" w:rsidP="006F13A4">
      <w:pPr>
        <w:pStyle w:val="NumeraoNormal1"/>
        <w:ind w:left="720"/>
      </w:pPr>
      <w:r>
        <w:t xml:space="preserve"> Comunicar </w:t>
      </w:r>
      <w:r w:rsidRPr="004C0637">
        <w:t>à Contratada, por escrito, sobre imperfeições, falhas o</w:t>
      </w:r>
      <w:r>
        <w:t>u irregularidades verificadas na execução do</w:t>
      </w:r>
      <w:r w:rsidRPr="004C0637">
        <w:t xml:space="preserve"> objeto, para que seja</w:t>
      </w:r>
      <w:r>
        <w:t>m sanadas as ocorrências, com as devidas reparações</w:t>
      </w:r>
      <w:r w:rsidRPr="004C0637">
        <w:t xml:space="preserve"> ou corr</w:t>
      </w:r>
      <w:r>
        <w:t>eções</w:t>
      </w:r>
      <w:r w:rsidRPr="004C0637">
        <w:t>.</w:t>
      </w:r>
    </w:p>
    <w:p w:rsidR="006F13A4" w:rsidRDefault="006F13A4" w:rsidP="006F13A4">
      <w:pPr>
        <w:pStyle w:val="NumeraoNormal1"/>
        <w:ind w:left="720"/>
      </w:pPr>
      <w:r>
        <w:t xml:space="preserve"> </w:t>
      </w:r>
      <w:r w:rsidRPr="0085480E">
        <w:t>Permitir o livre acesso dos profissionais da Contratada nas áreas do (a) Órgão/Entidade do Contratante, relacionadas com a execução dos contratos, desde que estejam devidamente identificados com crachá.</w:t>
      </w:r>
    </w:p>
    <w:p w:rsidR="006F13A4" w:rsidRPr="00794819" w:rsidRDefault="006F13A4" w:rsidP="006F13A4">
      <w:pPr>
        <w:pStyle w:val="NumeraoNormal1"/>
        <w:ind w:left="720"/>
      </w:pPr>
      <w:r w:rsidRPr="0085480E">
        <w:t xml:space="preserve">Quando da contratação, os órgãos e entidades Contratantes indicarão os endereços que servirão como as bases para os postos de serviços, podendo alterá-los </w:t>
      </w:r>
      <w:r w:rsidRPr="00794819">
        <w:t>posteriormente conforme suas necessidades.</w:t>
      </w:r>
    </w:p>
    <w:p w:rsidR="00FD621C" w:rsidRPr="00794819" w:rsidRDefault="00FD621C" w:rsidP="006F13A4">
      <w:pPr>
        <w:pStyle w:val="NumeraoNormal1"/>
        <w:ind w:left="720"/>
        <w:rPr>
          <w:color w:val="000000" w:themeColor="text1"/>
        </w:rPr>
      </w:pPr>
      <w:r w:rsidRPr="00794819">
        <w:rPr>
          <w:color w:val="000000" w:themeColor="text1"/>
        </w:rPr>
        <w:t>Encaminhar à Contratada, tempestivamente, a notificação de infração emitida pelo DETRAN, a fim de oportunizar direito de defesa com o consequente recurso do condutor.</w:t>
      </w:r>
    </w:p>
    <w:p w:rsidR="006F13A4" w:rsidRPr="005E5FE4" w:rsidRDefault="006F13A4" w:rsidP="006F13A4">
      <w:pPr>
        <w:pStyle w:val="NumeraoNormal1"/>
        <w:ind w:left="720"/>
      </w:pPr>
      <w:r>
        <w:t xml:space="preserve"> </w:t>
      </w:r>
      <w:r w:rsidRPr="005E5FE4">
        <w:t>Acompanhar e fiscalizar o cumprimento das obrigações da Contratada, conforme o Decreto Estadual nº 45.600/2016.</w:t>
      </w:r>
    </w:p>
    <w:p w:rsidR="006F13A4" w:rsidRPr="005E5FE4" w:rsidRDefault="006F13A4" w:rsidP="006F13A4">
      <w:pPr>
        <w:pStyle w:val="NumeraoNormal1"/>
        <w:ind w:left="720"/>
      </w:pPr>
      <w:r w:rsidRPr="005E5FE4">
        <w:t xml:space="preserve">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6F13A4" w:rsidRPr="00510E02" w:rsidRDefault="006F13A4" w:rsidP="006F13A4">
      <w:pPr>
        <w:pStyle w:val="Ttulo1"/>
      </w:pPr>
      <w:r w:rsidRPr="00510E02">
        <w:t>ANS – ACORDO DE NÍVEL DE SERVIÇO</w:t>
      </w:r>
    </w:p>
    <w:p w:rsidR="00081860" w:rsidRDefault="006F13A4" w:rsidP="006F13A4">
      <w:pPr>
        <w:pStyle w:val="NumeraoNormal1"/>
        <w:numPr>
          <w:ilvl w:val="0"/>
          <w:numId w:val="0"/>
        </w:numPr>
        <w:ind w:left="709" w:hanging="283"/>
      </w:pPr>
      <w:r w:rsidRPr="00931E2A">
        <w:t xml:space="preserve">16.1. </w:t>
      </w:r>
      <w:r w:rsidRPr="00931E2A">
        <w:tab/>
      </w:r>
      <w:r>
        <w:t xml:space="preserve">Os contratos serão avaliados por Acordo de Nível de Serviço – ANS, conforme as disposições do Anexo </w:t>
      </w:r>
      <w:r w:rsidR="000D396C">
        <w:t>D</w:t>
      </w:r>
      <w:r w:rsidRPr="00931E2A">
        <w:t>.</w:t>
      </w:r>
    </w:p>
    <w:p w:rsidR="006F13A4" w:rsidRPr="00081860" w:rsidRDefault="006F13A4" w:rsidP="006F13A4">
      <w:pPr>
        <w:pStyle w:val="Ttulo1"/>
      </w:pPr>
      <w:r w:rsidRPr="00081860">
        <w:lastRenderedPageBreak/>
        <w:t>GARANTIA CONTRATUAL</w:t>
      </w:r>
    </w:p>
    <w:p w:rsidR="00AA6054" w:rsidRDefault="00081860" w:rsidP="005E5FE4">
      <w:pPr>
        <w:pStyle w:val="NumeraoNormal1"/>
        <w:numPr>
          <w:ilvl w:val="1"/>
          <w:numId w:val="5"/>
        </w:numPr>
        <w:ind w:left="1276" w:hanging="850"/>
      </w:pPr>
      <w:r>
        <w:t xml:space="preserve">Exigir-se-á </w:t>
      </w:r>
      <w:r w:rsidRPr="00081860">
        <w:t>do fornecedor, no prazo máximo de 5 (cinco) dias, contado da assinatura do contrato, uma garantia, a ser prestada em qualquer modalidade prevista pelo § 1°, Art. 56 da Lei n° 8.666/93, da ordem de 5% (cinco por cento) do valor do contrato, a ser restituída após sua execução satisfatória.</w:t>
      </w:r>
    </w:p>
    <w:p w:rsidR="00081860" w:rsidRDefault="00081860" w:rsidP="005E5FE4">
      <w:pPr>
        <w:pStyle w:val="NumeraoNormal1"/>
        <w:numPr>
          <w:ilvl w:val="1"/>
          <w:numId w:val="5"/>
        </w:numPr>
        <w:ind w:left="1276" w:hanging="850"/>
      </w:pPr>
      <w:r>
        <w:t xml:space="preserve">A </w:t>
      </w:r>
      <w:r w:rsidRPr="00081860">
        <w:t>garantia prestada não poderá se vincular a outras contratações, salvo após sua liberação.</w:t>
      </w:r>
    </w:p>
    <w:p w:rsidR="00081860" w:rsidRDefault="00081860" w:rsidP="005E5FE4">
      <w:pPr>
        <w:pStyle w:val="NumeraoNormal1"/>
        <w:numPr>
          <w:ilvl w:val="1"/>
          <w:numId w:val="5"/>
        </w:numPr>
        <w:ind w:left="1276" w:hanging="850"/>
      </w:pPr>
      <w:r>
        <w:t xml:space="preserve">Caso </w:t>
      </w:r>
      <w:r w:rsidRPr="00081860">
        <w:t>o valor do contrato seja alterado, de acordo com o art. 65 da Lei Federal n° 8.666/93, a garantia deverá ser complementada no prazo de 48 (quarenta e oito) horas, para que seja mantido o percentual de 5% (cinco por cento) do valor do contrato.</w:t>
      </w:r>
    </w:p>
    <w:p w:rsidR="00081860" w:rsidRDefault="00081860" w:rsidP="005E5FE4">
      <w:pPr>
        <w:pStyle w:val="NumeraoNormal1"/>
        <w:ind w:left="1276" w:hanging="850"/>
      </w:pPr>
      <w:r>
        <w:t xml:space="preserve">Nos </w:t>
      </w:r>
      <w:r w:rsidRPr="00081860">
        <w:t>casos em que valores de multa venham a ser descontados da garantia, seu valor original será recomposto no prazo de 48 (quarenta e oito) horas, sob pena de rescisão administrativa do contrato.</w:t>
      </w:r>
    </w:p>
    <w:p w:rsidR="006F13A4" w:rsidRDefault="006F13A4" w:rsidP="00510E02">
      <w:pPr>
        <w:jc w:val="left"/>
      </w:pPr>
      <w:r>
        <w:t xml:space="preserve">Rio de Janeiro, </w:t>
      </w:r>
      <w:r w:rsidR="00FB2F33">
        <w:t>1</w:t>
      </w:r>
      <w:r w:rsidR="00474D2A">
        <w:t>8</w:t>
      </w:r>
      <w:r w:rsidR="00510E02">
        <w:t xml:space="preserve"> de </w:t>
      </w:r>
      <w:r w:rsidR="0038590B">
        <w:t>abril</w:t>
      </w:r>
      <w:r w:rsidR="00510E02">
        <w:t xml:space="preserve"> </w:t>
      </w:r>
      <w:r w:rsidRPr="00293D60">
        <w:t>de 201</w:t>
      </w:r>
      <w:r w:rsidR="0038590B">
        <w:t>9</w:t>
      </w:r>
      <w:r>
        <w:t>.</w:t>
      </w:r>
    </w:p>
    <w:p w:rsidR="00081860" w:rsidRDefault="006F13A4" w:rsidP="006F13A4">
      <w:r>
        <w:t xml:space="preserve"> </w:t>
      </w:r>
    </w:p>
    <w:p w:rsidR="00081860" w:rsidRDefault="00081860" w:rsidP="006F13A4"/>
    <w:p w:rsidR="006F13A4" w:rsidRDefault="006F13A4" w:rsidP="006F13A4">
      <w:pPr>
        <w:spacing w:before="0" w:after="0" w:line="240" w:lineRule="auto"/>
        <w:jc w:val="center"/>
      </w:pPr>
      <w:r>
        <w:t>Mario Tinoco da Silva Filho</w:t>
      </w:r>
    </w:p>
    <w:p w:rsidR="006F13A4" w:rsidRDefault="00474D2A" w:rsidP="006F13A4">
      <w:pPr>
        <w:spacing w:before="0" w:after="0" w:line="240" w:lineRule="auto"/>
        <w:jc w:val="center"/>
      </w:pPr>
      <w:r>
        <w:t>Coordenador de Compras Centralizadas</w:t>
      </w:r>
    </w:p>
    <w:p w:rsidR="006F13A4" w:rsidRDefault="006F13A4" w:rsidP="006F13A4">
      <w:pPr>
        <w:spacing w:before="0" w:after="0" w:line="240" w:lineRule="auto"/>
        <w:jc w:val="center"/>
      </w:pPr>
      <w:r>
        <w:t>Id - 5007747-3</w:t>
      </w:r>
    </w:p>
    <w:p w:rsidR="006F13A4" w:rsidRDefault="006F13A4" w:rsidP="006F13A4">
      <w:pPr>
        <w:spacing w:before="0" w:after="0" w:line="240" w:lineRule="auto"/>
        <w:jc w:val="center"/>
      </w:pPr>
    </w:p>
    <w:p w:rsidR="006F13A4" w:rsidRDefault="006F13A4" w:rsidP="006F13A4">
      <w:pPr>
        <w:spacing w:before="0" w:after="0" w:line="240" w:lineRule="auto"/>
        <w:jc w:val="center"/>
      </w:pPr>
    </w:p>
    <w:p w:rsidR="006F13A4" w:rsidRDefault="006F13A4">
      <w:pPr>
        <w:spacing w:before="0"/>
        <w:jc w:val="left"/>
      </w:pPr>
      <w:r>
        <w:br w:type="page"/>
      </w:r>
    </w:p>
    <w:tbl>
      <w:tblPr>
        <w:tblW w:w="9087" w:type="dxa"/>
        <w:tblInd w:w="55" w:type="dxa"/>
        <w:tblCellMar>
          <w:left w:w="70" w:type="dxa"/>
          <w:right w:w="70" w:type="dxa"/>
        </w:tblCellMar>
        <w:tblLook w:val="04A0"/>
      </w:tblPr>
      <w:tblGrid>
        <w:gridCol w:w="9087"/>
      </w:tblGrid>
      <w:tr w:rsidR="006F13A4" w:rsidRPr="006667B5" w:rsidTr="00BD4CF4">
        <w:trPr>
          <w:trHeight w:val="375"/>
        </w:trPr>
        <w:tc>
          <w:tcPr>
            <w:tcW w:w="9087" w:type="dxa"/>
            <w:shd w:val="clear" w:color="auto" w:fill="auto"/>
            <w:noWrap/>
            <w:vAlign w:val="bottom"/>
            <w:hideMark/>
          </w:tcPr>
          <w:p w:rsidR="006F13A4" w:rsidRPr="00474D2A" w:rsidRDefault="006F13A4" w:rsidP="00474D2A">
            <w:pPr>
              <w:pStyle w:val="Ttulo1"/>
              <w:numPr>
                <w:ilvl w:val="0"/>
                <w:numId w:val="0"/>
              </w:numPr>
              <w:ind w:left="720" w:hanging="360"/>
              <w:jc w:val="center"/>
              <w:rPr>
                <w:szCs w:val="24"/>
              </w:rPr>
            </w:pPr>
            <w:r w:rsidRPr="00474D2A">
              <w:rPr>
                <w:szCs w:val="24"/>
              </w:rPr>
              <w:lastRenderedPageBreak/>
              <w:t>ANEXO A – RELAÇÃO DE PARTICIPANTES</w:t>
            </w:r>
          </w:p>
          <w:p w:rsidR="00571728" w:rsidRPr="00A16634" w:rsidRDefault="00571728" w:rsidP="005E5FE4">
            <w:pPr>
              <w:spacing w:before="0" w:after="0" w:line="240" w:lineRule="auto"/>
              <w:jc w:val="center"/>
              <w:outlineLvl w:val="0"/>
              <w:rPr>
                <w:rFonts w:cs="Times New Roman"/>
                <w:b/>
                <w:bCs/>
                <w:color w:val="000000"/>
                <w:szCs w:val="24"/>
              </w:rPr>
            </w:pPr>
          </w:p>
        </w:tc>
      </w:tr>
      <w:tr w:rsidR="006F13A4" w:rsidRPr="0000632A" w:rsidTr="00BD4CF4">
        <w:trPr>
          <w:trHeight w:val="375"/>
        </w:trPr>
        <w:tc>
          <w:tcPr>
            <w:tcW w:w="9087" w:type="dxa"/>
            <w:shd w:val="clear" w:color="auto" w:fill="auto"/>
            <w:noWrap/>
            <w:vAlign w:val="bottom"/>
            <w:hideMark/>
          </w:tcPr>
          <w:p w:rsidR="006F13A4" w:rsidRPr="00A16634" w:rsidRDefault="006F13A4" w:rsidP="008C0BA7">
            <w:pPr>
              <w:spacing w:before="0" w:after="0" w:line="240" w:lineRule="auto"/>
              <w:jc w:val="center"/>
              <w:rPr>
                <w:rFonts w:cs="Times New Roman"/>
                <w:b/>
                <w:bCs/>
                <w:caps/>
                <w:color w:val="000000"/>
                <w:kern w:val="2"/>
                <w:szCs w:val="24"/>
              </w:rPr>
            </w:pPr>
            <w:r w:rsidRPr="00A16634">
              <w:rPr>
                <w:rFonts w:cs="Times New Roman"/>
                <w:b/>
                <w:bCs/>
                <w:caps/>
                <w:color w:val="000000"/>
                <w:kern w:val="2"/>
                <w:szCs w:val="24"/>
              </w:rPr>
              <w:t>PLS Nº 0</w:t>
            </w:r>
            <w:r w:rsidR="008C0BA7">
              <w:rPr>
                <w:rFonts w:cs="Times New Roman"/>
                <w:b/>
                <w:bCs/>
                <w:caps/>
                <w:color w:val="000000"/>
                <w:kern w:val="2"/>
                <w:szCs w:val="24"/>
              </w:rPr>
              <w:t>520</w:t>
            </w:r>
            <w:r w:rsidRPr="00A16634">
              <w:rPr>
                <w:rFonts w:cs="Times New Roman"/>
                <w:b/>
                <w:bCs/>
                <w:caps/>
                <w:color w:val="000000"/>
                <w:kern w:val="2"/>
                <w:szCs w:val="24"/>
              </w:rPr>
              <w:t>/201</w:t>
            </w:r>
            <w:r w:rsidR="008C0BA7">
              <w:rPr>
                <w:rFonts w:cs="Times New Roman"/>
                <w:b/>
                <w:bCs/>
                <w:caps/>
                <w:color w:val="000000"/>
                <w:kern w:val="2"/>
                <w:szCs w:val="24"/>
              </w:rPr>
              <w:t>8</w:t>
            </w:r>
            <w:r>
              <w:rPr>
                <w:rFonts w:cs="Times New Roman"/>
                <w:b/>
                <w:bCs/>
                <w:caps/>
                <w:color w:val="000000"/>
                <w:kern w:val="2"/>
                <w:szCs w:val="24"/>
              </w:rPr>
              <w:t>, 05</w:t>
            </w:r>
            <w:r w:rsidR="008C0BA7">
              <w:rPr>
                <w:rFonts w:cs="Times New Roman"/>
                <w:b/>
                <w:bCs/>
                <w:caps/>
                <w:color w:val="000000"/>
                <w:kern w:val="2"/>
                <w:szCs w:val="24"/>
              </w:rPr>
              <w:t>21</w:t>
            </w:r>
            <w:r>
              <w:rPr>
                <w:rFonts w:cs="Times New Roman"/>
                <w:b/>
                <w:bCs/>
                <w:caps/>
                <w:color w:val="000000"/>
                <w:kern w:val="2"/>
                <w:szCs w:val="24"/>
              </w:rPr>
              <w:t>/201</w:t>
            </w:r>
            <w:r w:rsidR="008C0BA7">
              <w:rPr>
                <w:rFonts w:cs="Times New Roman"/>
                <w:b/>
                <w:bCs/>
                <w:caps/>
                <w:color w:val="000000"/>
                <w:kern w:val="2"/>
                <w:szCs w:val="24"/>
              </w:rPr>
              <w:t>8</w:t>
            </w:r>
            <w:r>
              <w:rPr>
                <w:rFonts w:cs="Times New Roman"/>
                <w:b/>
                <w:bCs/>
                <w:caps/>
                <w:color w:val="000000"/>
                <w:kern w:val="2"/>
                <w:szCs w:val="24"/>
              </w:rPr>
              <w:t>, 05</w:t>
            </w:r>
            <w:r w:rsidR="008C0BA7">
              <w:rPr>
                <w:rFonts w:cs="Times New Roman"/>
                <w:b/>
                <w:bCs/>
                <w:caps/>
                <w:color w:val="000000"/>
                <w:kern w:val="2"/>
                <w:szCs w:val="24"/>
              </w:rPr>
              <w:t>23</w:t>
            </w:r>
            <w:r>
              <w:rPr>
                <w:rFonts w:cs="Times New Roman"/>
                <w:b/>
                <w:bCs/>
                <w:caps/>
                <w:color w:val="000000"/>
                <w:kern w:val="2"/>
                <w:szCs w:val="24"/>
              </w:rPr>
              <w:t>/201</w:t>
            </w:r>
            <w:r w:rsidR="008C0BA7">
              <w:rPr>
                <w:rFonts w:cs="Times New Roman"/>
                <w:b/>
                <w:bCs/>
                <w:caps/>
                <w:color w:val="000000"/>
                <w:kern w:val="2"/>
                <w:szCs w:val="24"/>
              </w:rPr>
              <w:t>8</w:t>
            </w:r>
            <w:r>
              <w:rPr>
                <w:rFonts w:cs="Times New Roman"/>
                <w:b/>
                <w:bCs/>
                <w:caps/>
                <w:color w:val="000000"/>
                <w:kern w:val="2"/>
                <w:szCs w:val="24"/>
              </w:rPr>
              <w:t>, 05</w:t>
            </w:r>
            <w:r w:rsidR="008C0BA7">
              <w:rPr>
                <w:rFonts w:cs="Times New Roman"/>
                <w:b/>
                <w:bCs/>
                <w:caps/>
                <w:color w:val="000000"/>
                <w:kern w:val="2"/>
                <w:szCs w:val="24"/>
              </w:rPr>
              <w:t>24</w:t>
            </w:r>
            <w:r>
              <w:rPr>
                <w:rFonts w:cs="Times New Roman"/>
                <w:b/>
                <w:bCs/>
                <w:caps/>
                <w:color w:val="000000"/>
                <w:kern w:val="2"/>
                <w:szCs w:val="24"/>
              </w:rPr>
              <w:t>/201</w:t>
            </w:r>
            <w:r w:rsidR="008C0BA7">
              <w:rPr>
                <w:rFonts w:cs="Times New Roman"/>
                <w:b/>
                <w:bCs/>
                <w:caps/>
                <w:color w:val="000000"/>
                <w:kern w:val="2"/>
                <w:szCs w:val="24"/>
              </w:rPr>
              <w:t>8</w:t>
            </w:r>
            <w:r>
              <w:rPr>
                <w:rFonts w:cs="Times New Roman"/>
                <w:b/>
                <w:bCs/>
                <w:caps/>
                <w:color w:val="000000"/>
                <w:kern w:val="2"/>
                <w:szCs w:val="24"/>
              </w:rPr>
              <w:t xml:space="preserve"> e 05</w:t>
            </w:r>
            <w:r w:rsidR="008C0BA7">
              <w:rPr>
                <w:rFonts w:cs="Times New Roman"/>
                <w:b/>
                <w:bCs/>
                <w:caps/>
                <w:color w:val="000000"/>
                <w:kern w:val="2"/>
                <w:szCs w:val="24"/>
              </w:rPr>
              <w:t>25</w:t>
            </w:r>
            <w:r>
              <w:rPr>
                <w:rFonts w:cs="Times New Roman"/>
                <w:b/>
                <w:bCs/>
                <w:caps/>
                <w:color w:val="000000"/>
                <w:kern w:val="2"/>
                <w:szCs w:val="24"/>
              </w:rPr>
              <w:t>/201</w:t>
            </w:r>
            <w:r w:rsidR="008C0BA7">
              <w:rPr>
                <w:rFonts w:cs="Times New Roman"/>
                <w:b/>
                <w:bCs/>
                <w:caps/>
                <w:color w:val="000000"/>
                <w:kern w:val="2"/>
                <w:szCs w:val="24"/>
              </w:rPr>
              <w:t>8</w:t>
            </w:r>
          </w:p>
        </w:tc>
      </w:tr>
    </w:tbl>
    <w:p w:rsidR="006F13A4" w:rsidRDefault="006F13A4" w:rsidP="006F13A4">
      <w:pPr>
        <w:spacing w:before="0" w:after="0"/>
      </w:pPr>
    </w:p>
    <w:tbl>
      <w:tblPr>
        <w:tblW w:w="9227" w:type="dxa"/>
        <w:tblInd w:w="57" w:type="dxa"/>
        <w:tblCellMar>
          <w:left w:w="70" w:type="dxa"/>
          <w:right w:w="70" w:type="dxa"/>
        </w:tblCellMar>
        <w:tblLook w:val="04A0"/>
      </w:tblPr>
      <w:tblGrid>
        <w:gridCol w:w="520"/>
        <w:gridCol w:w="8707"/>
      </w:tblGrid>
      <w:tr w:rsidR="006F13A4" w:rsidRPr="00E54B83" w:rsidTr="00D52247">
        <w:trPr>
          <w:trHeight w:val="227"/>
        </w:trPr>
        <w:tc>
          <w:tcPr>
            <w:tcW w:w="5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F13A4" w:rsidRPr="00E54B83" w:rsidRDefault="006F13A4" w:rsidP="00BD4CF4">
            <w:pPr>
              <w:jc w:val="center"/>
              <w:rPr>
                <w:rFonts w:ascii="Calibri" w:hAnsi="Calibri"/>
                <w:b/>
                <w:bCs/>
                <w:color w:val="000000"/>
              </w:rPr>
            </w:pPr>
            <w:r w:rsidRPr="00E54B83">
              <w:rPr>
                <w:rFonts w:ascii="Calibri" w:hAnsi="Calibri"/>
                <w:b/>
                <w:bCs/>
                <w:color w:val="000000"/>
                <w:sz w:val="22"/>
              </w:rPr>
              <w:t>Nº</w:t>
            </w:r>
          </w:p>
        </w:tc>
        <w:tc>
          <w:tcPr>
            <w:tcW w:w="8707" w:type="dxa"/>
            <w:tcBorders>
              <w:top w:val="single" w:sz="4" w:space="0" w:color="auto"/>
              <w:left w:val="nil"/>
              <w:bottom w:val="single" w:sz="4" w:space="0" w:color="auto"/>
              <w:right w:val="single" w:sz="4" w:space="0" w:color="auto"/>
            </w:tcBorders>
            <w:shd w:val="clear" w:color="000000" w:fill="D8D8D8"/>
            <w:noWrap/>
            <w:vAlign w:val="bottom"/>
            <w:hideMark/>
          </w:tcPr>
          <w:p w:rsidR="006F13A4" w:rsidRPr="00E54B83" w:rsidRDefault="006F13A4" w:rsidP="00BD4CF4">
            <w:pPr>
              <w:jc w:val="center"/>
              <w:rPr>
                <w:rFonts w:ascii="Calibri" w:hAnsi="Calibri"/>
                <w:b/>
                <w:bCs/>
                <w:color w:val="000000"/>
              </w:rPr>
            </w:pPr>
            <w:r w:rsidRPr="00E54B83">
              <w:rPr>
                <w:rFonts w:ascii="Calibri" w:hAnsi="Calibri"/>
                <w:b/>
                <w:bCs/>
                <w:color w:val="000000"/>
                <w:sz w:val="22"/>
              </w:rPr>
              <w:t>ÓRGÃO</w:t>
            </w:r>
          </w:p>
        </w:tc>
      </w:tr>
      <w:tr w:rsidR="00986696" w:rsidRPr="00E54B83" w:rsidTr="00BD4CF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1</w:t>
            </w:r>
          </w:p>
        </w:tc>
        <w:tc>
          <w:tcPr>
            <w:tcW w:w="8707" w:type="dxa"/>
            <w:tcBorders>
              <w:top w:val="nil"/>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Pr>
                <w:rFonts w:ascii="Arial" w:hAnsi="Arial" w:cs="Arial"/>
                <w:b/>
                <w:bCs/>
                <w:color w:val="000000"/>
                <w:sz w:val="16"/>
                <w:szCs w:val="16"/>
              </w:rPr>
              <w:t>424100 - FIA - FUNDAÇÃO PARA A INFÂNCIA E ADOLESCÊNCIA</w:t>
            </w:r>
          </w:p>
        </w:tc>
      </w:tr>
      <w:tr w:rsidR="00986696" w:rsidRPr="00E54B83" w:rsidTr="00BD4CF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2</w:t>
            </w:r>
          </w:p>
        </w:tc>
        <w:tc>
          <w:tcPr>
            <w:tcW w:w="8707" w:type="dxa"/>
            <w:tcBorders>
              <w:top w:val="nil"/>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sidRPr="0062164C">
              <w:rPr>
                <w:rFonts w:ascii="Arial" w:hAnsi="Arial" w:cs="Arial"/>
                <w:b/>
                <w:bCs/>
                <w:color w:val="000000"/>
                <w:sz w:val="16"/>
                <w:szCs w:val="16"/>
              </w:rPr>
              <w:t>200100 - SEFAZ - SECRETARIA DE ESTADO DE FAZENDA</w:t>
            </w:r>
          </w:p>
        </w:tc>
      </w:tr>
      <w:tr w:rsidR="00986696" w:rsidRPr="00E54B83" w:rsidTr="00BD4CF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3</w:t>
            </w:r>
          </w:p>
        </w:tc>
        <w:tc>
          <w:tcPr>
            <w:tcW w:w="8707" w:type="dxa"/>
            <w:tcBorders>
              <w:top w:val="nil"/>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Pr>
                <w:rFonts w:ascii="Arial" w:hAnsi="Arial" w:cs="Arial"/>
                <w:b/>
                <w:bCs/>
                <w:color w:val="000000"/>
                <w:sz w:val="16"/>
                <w:szCs w:val="16"/>
              </w:rPr>
              <w:t>043400 - AGETRANSP - AG REG SERV PÚB CONC TRANSP</w:t>
            </w:r>
          </w:p>
        </w:tc>
      </w:tr>
      <w:tr w:rsidR="00986696" w:rsidRPr="00E54B83" w:rsidTr="00BD4CF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4</w:t>
            </w:r>
          </w:p>
        </w:tc>
        <w:tc>
          <w:tcPr>
            <w:tcW w:w="8707" w:type="dxa"/>
            <w:tcBorders>
              <w:top w:val="nil"/>
              <w:left w:val="nil"/>
              <w:bottom w:val="single" w:sz="4" w:space="0" w:color="auto"/>
              <w:right w:val="single" w:sz="4" w:space="0" w:color="auto"/>
            </w:tcBorders>
            <w:shd w:val="clear" w:color="auto" w:fill="auto"/>
            <w:noWrap/>
            <w:vAlign w:val="center"/>
            <w:hideMark/>
          </w:tcPr>
          <w:p w:rsidR="00986696" w:rsidRDefault="00986696">
            <w:pPr>
              <w:rPr>
                <w:rFonts w:ascii="Arial" w:hAnsi="Arial" w:cs="Arial"/>
                <w:b/>
                <w:bCs/>
                <w:color w:val="000000"/>
                <w:sz w:val="16"/>
                <w:szCs w:val="16"/>
              </w:rPr>
            </w:pPr>
            <w:r>
              <w:rPr>
                <w:rFonts w:ascii="Arial" w:hAnsi="Arial" w:cs="Arial"/>
                <w:b/>
                <w:bCs/>
                <w:color w:val="000000"/>
                <w:sz w:val="16"/>
                <w:szCs w:val="16"/>
              </w:rPr>
              <w:t>154300 - FTMRJ - FUNDAÇÃO TEATRO MUNICIPAL DO RIO DE JANEIRO</w:t>
            </w:r>
          </w:p>
        </w:tc>
      </w:tr>
      <w:tr w:rsidR="00986696" w:rsidRPr="00E54B83" w:rsidTr="00BD4CF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5</w:t>
            </w:r>
          </w:p>
        </w:tc>
        <w:tc>
          <w:tcPr>
            <w:tcW w:w="8707" w:type="dxa"/>
            <w:tcBorders>
              <w:top w:val="nil"/>
              <w:left w:val="nil"/>
              <w:bottom w:val="single" w:sz="4" w:space="0" w:color="auto"/>
              <w:right w:val="single" w:sz="4" w:space="0" w:color="auto"/>
            </w:tcBorders>
            <w:shd w:val="clear" w:color="auto" w:fill="auto"/>
            <w:noWrap/>
            <w:vAlign w:val="center"/>
            <w:hideMark/>
          </w:tcPr>
          <w:p w:rsidR="00986696" w:rsidRDefault="00986696">
            <w:pPr>
              <w:rPr>
                <w:rFonts w:ascii="Arial" w:hAnsi="Arial" w:cs="Arial"/>
                <w:b/>
                <w:bCs/>
                <w:color w:val="000000"/>
                <w:sz w:val="16"/>
                <w:szCs w:val="16"/>
              </w:rPr>
            </w:pPr>
            <w:r>
              <w:rPr>
                <w:rFonts w:ascii="Arial" w:hAnsi="Arial" w:cs="Arial"/>
                <w:b/>
                <w:bCs/>
                <w:color w:val="000000"/>
                <w:sz w:val="16"/>
                <w:szCs w:val="16"/>
              </w:rPr>
              <w:t>210700 - SEEDUC - DEP. AÇOES SÓCIO EDUCATIVAS - DEPARTAMENTO GERAL DE AÇÕES SÓCIO-EDUCATIVAS</w:t>
            </w:r>
          </w:p>
        </w:tc>
      </w:tr>
      <w:tr w:rsidR="00986696" w:rsidRPr="00E54B83" w:rsidTr="00BD4CF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6</w:t>
            </w:r>
          </w:p>
        </w:tc>
        <w:tc>
          <w:tcPr>
            <w:tcW w:w="8707" w:type="dxa"/>
            <w:tcBorders>
              <w:top w:val="nil"/>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Pr>
                <w:rFonts w:ascii="Arial" w:hAnsi="Arial" w:cs="Arial"/>
                <w:b/>
                <w:bCs/>
                <w:color w:val="000000"/>
                <w:sz w:val="16"/>
                <w:szCs w:val="16"/>
              </w:rPr>
              <w:t>227100 - CODIN - COMP DE DESENV INDUSTRIAL DO ESTADO DO RJ</w:t>
            </w:r>
          </w:p>
        </w:tc>
      </w:tr>
      <w:tr w:rsidR="00986696" w:rsidRPr="00E54B83" w:rsidTr="00BD4CF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7</w:t>
            </w:r>
          </w:p>
        </w:tc>
        <w:tc>
          <w:tcPr>
            <w:tcW w:w="8707" w:type="dxa"/>
            <w:tcBorders>
              <w:top w:val="nil"/>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Pr>
                <w:rFonts w:ascii="Arial" w:hAnsi="Arial" w:cs="Arial"/>
                <w:b/>
                <w:bCs/>
                <w:color w:val="000000"/>
                <w:sz w:val="16"/>
                <w:szCs w:val="16"/>
              </w:rPr>
              <w:t>243200 - INEA - INSTITUTO ESTADUAL DO AMBIENTE</w:t>
            </w:r>
          </w:p>
        </w:tc>
      </w:tr>
      <w:tr w:rsidR="00986696" w:rsidRPr="00E54B83" w:rsidTr="00BD4CF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8</w:t>
            </w:r>
          </w:p>
        </w:tc>
        <w:tc>
          <w:tcPr>
            <w:tcW w:w="8707" w:type="dxa"/>
            <w:tcBorders>
              <w:top w:val="nil"/>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Pr>
                <w:rFonts w:ascii="Arial" w:hAnsi="Arial" w:cs="Arial"/>
                <w:b/>
                <w:bCs/>
                <w:color w:val="000000"/>
                <w:sz w:val="16"/>
                <w:szCs w:val="16"/>
              </w:rPr>
              <w:t>404100 - FAPERJ - FUNDAÇÃO C.C.F. DE AMPARO À PESQUISA DO ERJ</w:t>
            </w:r>
          </w:p>
        </w:tc>
      </w:tr>
      <w:tr w:rsidR="00986696" w:rsidRPr="00E54B83" w:rsidTr="00BD4CF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9</w:t>
            </w:r>
          </w:p>
        </w:tc>
        <w:tc>
          <w:tcPr>
            <w:tcW w:w="8707" w:type="dxa"/>
            <w:tcBorders>
              <w:top w:val="nil"/>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Pr>
                <w:rFonts w:ascii="Arial" w:hAnsi="Arial" w:cs="Arial"/>
                <w:b/>
                <w:bCs/>
                <w:color w:val="000000"/>
                <w:sz w:val="16"/>
                <w:szCs w:val="16"/>
              </w:rPr>
              <w:t>290100 - SES - SECRET ESTADO SAÚDE</w:t>
            </w:r>
          </w:p>
        </w:tc>
      </w:tr>
      <w:tr w:rsidR="00986696" w:rsidRPr="00E54B83" w:rsidTr="00BD4CF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10</w:t>
            </w:r>
          </w:p>
        </w:tc>
        <w:tc>
          <w:tcPr>
            <w:tcW w:w="8707" w:type="dxa"/>
            <w:tcBorders>
              <w:top w:val="nil"/>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Pr>
                <w:rFonts w:ascii="Arial" w:hAnsi="Arial" w:cs="Arial"/>
                <w:b/>
                <w:bCs/>
                <w:color w:val="000000"/>
                <w:sz w:val="16"/>
                <w:szCs w:val="16"/>
              </w:rPr>
              <w:t>044100 - DER-RJ - FUND DEP ESTRADAS DE RODAGEM DO ESTADO DO RJ</w:t>
            </w:r>
          </w:p>
        </w:tc>
      </w:tr>
      <w:tr w:rsidR="00986696" w:rsidRPr="00E54B83" w:rsidTr="00BD4CF4">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11</w:t>
            </w:r>
          </w:p>
        </w:tc>
        <w:tc>
          <w:tcPr>
            <w:tcW w:w="8707" w:type="dxa"/>
            <w:tcBorders>
              <w:top w:val="single" w:sz="4" w:space="0" w:color="auto"/>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Pr>
                <w:rFonts w:ascii="Arial" w:hAnsi="Arial" w:cs="Arial"/>
                <w:b/>
                <w:bCs/>
                <w:color w:val="000000"/>
                <w:sz w:val="16"/>
                <w:szCs w:val="16"/>
              </w:rPr>
              <w:t>404700 - UEZO - FUNDAÇÃO CENTRO UNIVERSITÁRIO ESTADUAL DA ZONA OESTE</w:t>
            </w:r>
          </w:p>
        </w:tc>
      </w:tr>
      <w:tr w:rsidR="00986696" w:rsidRPr="00E54B83" w:rsidTr="00BD4CF4">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12</w:t>
            </w:r>
          </w:p>
        </w:tc>
        <w:tc>
          <w:tcPr>
            <w:tcW w:w="8707" w:type="dxa"/>
            <w:tcBorders>
              <w:top w:val="single" w:sz="4" w:space="0" w:color="auto"/>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sidRPr="00986696">
              <w:rPr>
                <w:rFonts w:ascii="Arial" w:hAnsi="Arial" w:cs="Arial"/>
                <w:b/>
                <w:bCs/>
                <w:color w:val="000000"/>
                <w:sz w:val="16"/>
                <w:szCs w:val="16"/>
                <w:lang w:val="en-US"/>
              </w:rPr>
              <w:t xml:space="preserve">124100 - CEPERJ - FUND CENTRO EST. ESTAT. </w:t>
            </w:r>
            <w:r w:rsidRPr="00C46109">
              <w:rPr>
                <w:rFonts w:ascii="Arial" w:hAnsi="Arial" w:cs="Arial"/>
                <w:b/>
                <w:bCs/>
                <w:color w:val="000000"/>
                <w:sz w:val="16"/>
                <w:szCs w:val="16"/>
                <w:lang w:val="en-US"/>
              </w:rPr>
              <w:t xml:space="preserve">PESQ. </w:t>
            </w:r>
            <w:r>
              <w:rPr>
                <w:rFonts w:ascii="Arial" w:hAnsi="Arial" w:cs="Arial"/>
                <w:b/>
                <w:bCs/>
                <w:color w:val="000000"/>
                <w:sz w:val="16"/>
                <w:szCs w:val="16"/>
              </w:rPr>
              <w:t>SERV RJ</w:t>
            </w:r>
          </w:p>
        </w:tc>
      </w:tr>
      <w:tr w:rsidR="00986696" w:rsidRPr="00E54B83" w:rsidTr="00BD4CF4">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13</w:t>
            </w:r>
          </w:p>
        </w:tc>
        <w:tc>
          <w:tcPr>
            <w:tcW w:w="8707" w:type="dxa"/>
            <w:tcBorders>
              <w:top w:val="single" w:sz="4" w:space="0" w:color="auto"/>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Pr>
                <w:rFonts w:ascii="Arial" w:hAnsi="Arial" w:cs="Arial"/>
                <w:b/>
                <w:bCs/>
                <w:color w:val="000000"/>
                <w:sz w:val="16"/>
                <w:szCs w:val="16"/>
              </w:rPr>
              <w:t>353100 - DRM - DEPART RECURSOS MINERAIS ESTADO RJ</w:t>
            </w:r>
          </w:p>
        </w:tc>
      </w:tr>
      <w:tr w:rsidR="00986696" w:rsidRPr="00E54B83" w:rsidTr="00BD4CF4">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14</w:t>
            </w:r>
          </w:p>
        </w:tc>
        <w:tc>
          <w:tcPr>
            <w:tcW w:w="8707" w:type="dxa"/>
            <w:tcBorders>
              <w:top w:val="single" w:sz="4" w:space="0" w:color="auto"/>
              <w:left w:val="nil"/>
              <w:bottom w:val="single" w:sz="4" w:space="0" w:color="auto"/>
              <w:right w:val="single" w:sz="4" w:space="0" w:color="auto"/>
            </w:tcBorders>
            <w:shd w:val="clear" w:color="auto" w:fill="auto"/>
            <w:noWrap/>
            <w:vAlign w:val="bottom"/>
            <w:hideMark/>
          </w:tcPr>
          <w:p w:rsidR="00986696" w:rsidRDefault="00986696" w:rsidP="0062164C">
            <w:pPr>
              <w:rPr>
                <w:rFonts w:ascii="Arial" w:hAnsi="Arial" w:cs="Arial"/>
                <w:b/>
                <w:bCs/>
                <w:color w:val="000000"/>
                <w:sz w:val="16"/>
                <w:szCs w:val="16"/>
              </w:rPr>
            </w:pPr>
            <w:r>
              <w:rPr>
                <w:rFonts w:ascii="Arial" w:hAnsi="Arial" w:cs="Arial"/>
                <w:b/>
                <w:bCs/>
                <w:color w:val="000000"/>
                <w:sz w:val="16"/>
                <w:szCs w:val="16"/>
              </w:rPr>
              <w:t>070100 - SE</w:t>
            </w:r>
            <w:r w:rsidR="0062164C">
              <w:rPr>
                <w:rFonts w:ascii="Arial" w:hAnsi="Arial" w:cs="Arial"/>
                <w:b/>
                <w:bCs/>
                <w:color w:val="000000"/>
                <w:sz w:val="16"/>
                <w:szCs w:val="16"/>
              </w:rPr>
              <w:t>INFR</w:t>
            </w:r>
            <w:r>
              <w:rPr>
                <w:rFonts w:ascii="Arial" w:hAnsi="Arial" w:cs="Arial"/>
                <w:b/>
                <w:bCs/>
                <w:color w:val="000000"/>
                <w:sz w:val="16"/>
                <w:szCs w:val="16"/>
              </w:rPr>
              <w:t xml:space="preserve">A - SECRETARIA DE ESTADO DE </w:t>
            </w:r>
            <w:r w:rsidR="0062164C">
              <w:rPr>
                <w:rFonts w:ascii="Arial" w:hAnsi="Arial" w:cs="Arial"/>
                <w:b/>
                <w:bCs/>
                <w:color w:val="000000"/>
                <w:sz w:val="16"/>
                <w:szCs w:val="16"/>
              </w:rPr>
              <w:t xml:space="preserve">INFRAESTRUTURA E </w:t>
            </w:r>
            <w:r>
              <w:rPr>
                <w:rFonts w:ascii="Arial" w:hAnsi="Arial" w:cs="Arial"/>
                <w:b/>
                <w:bCs/>
                <w:color w:val="000000"/>
                <w:sz w:val="16"/>
                <w:szCs w:val="16"/>
              </w:rPr>
              <w:t>OBRAS</w:t>
            </w:r>
          </w:p>
        </w:tc>
      </w:tr>
      <w:tr w:rsidR="00986696" w:rsidRPr="00E54B83" w:rsidTr="00BD4CF4">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15</w:t>
            </w:r>
          </w:p>
        </w:tc>
        <w:tc>
          <w:tcPr>
            <w:tcW w:w="8707" w:type="dxa"/>
            <w:tcBorders>
              <w:top w:val="single" w:sz="4" w:space="0" w:color="auto"/>
              <w:left w:val="nil"/>
              <w:bottom w:val="single" w:sz="4" w:space="0" w:color="auto"/>
              <w:right w:val="single" w:sz="4" w:space="0" w:color="auto"/>
            </w:tcBorders>
            <w:shd w:val="clear" w:color="auto" w:fill="auto"/>
            <w:noWrap/>
            <w:vAlign w:val="bottom"/>
            <w:hideMark/>
          </w:tcPr>
          <w:p w:rsidR="00986696" w:rsidRDefault="00986696">
            <w:pPr>
              <w:rPr>
                <w:rFonts w:ascii="Arial" w:hAnsi="Arial" w:cs="Arial"/>
                <w:b/>
                <w:bCs/>
                <w:color w:val="000000"/>
                <w:sz w:val="16"/>
                <w:szCs w:val="16"/>
              </w:rPr>
            </w:pPr>
            <w:r>
              <w:rPr>
                <w:rFonts w:ascii="Arial" w:hAnsi="Arial" w:cs="Arial"/>
                <w:b/>
                <w:bCs/>
                <w:color w:val="000000"/>
                <w:sz w:val="16"/>
                <w:szCs w:val="16"/>
              </w:rPr>
              <w:t>137200 - CEASA-RJ - CENTRAIS DE ABASTECIMENTO DO ESTADO DO RJ</w:t>
            </w:r>
          </w:p>
        </w:tc>
      </w:tr>
      <w:tr w:rsidR="00986696" w:rsidRPr="00E54B83" w:rsidTr="006F4D0C">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16</w:t>
            </w:r>
          </w:p>
        </w:tc>
        <w:tc>
          <w:tcPr>
            <w:tcW w:w="8707" w:type="dxa"/>
            <w:tcBorders>
              <w:top w:val="single" w:sz="4" w:space="0" w:color="auto"/>
              <w:left w:val="nil"/>
              <w:bottom w:val="single" w:sz="4" w:space="0" w:color="auto"/>
              <w:right w:val="single" w:sz="4" w:space="0" w:color="auto"/>
            </w:tcBorders>
            <w:shd w:val="clear" w:color="auto" w:fill="auto"/>
            <w:noWrap/>
            <w:vAlign w:val="center"/>
            <w:hideMark/>
          </w:tcPr>
          <w:p w:rsidR="00986696" w:rsidRDefault="00986696">
            <w:pPr>
              <w:rPr>
                <w:rFonts w:ascii="Arial" w:hAnsi="Arial" w:cs="Arial"/>
                <w:b/>
                <w:bCs/>
                <w:color w:val="000000"/>
                <w:sz w:val="16"/>
                <w:szCs w:val="16"/>
              </w:rPr>
            </w:pPr>
            <w:r>
              <w:rPr>
                <w:rFonts w:ascii="Arial" w:hAnsi="Arial" w:cs="Arial"/>
                <w:b/>
                <w:bCs/>
                <w:color w:val="000000"/>
                <w:sz w:val="16"/>
                <w:szCs w:val="16"/>
              </w:rPr>
              <w:t>324200 - FLXIII - FUNDAÇÃO LEÃO XIII</w:t>
            </w:r>
          </w:p>
        </w:tc>
      </w:tr>
      <w:tr w:rsidR="00986696" w:rsidRPr="00E54B83" w:rsidTr="006F4D0C">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lastRenderedPageBreak/>
              <w:t>17</w:t>
            </w:r>
          </w:p>
        </w:tc>
        <w:tc>
          <w:tcPr>
            <w:tcW w:w="8707" w:type="dxa"/>
            <w:tcBorders>
              <w:top w:val="single" w:sz="4" w:space="0" w:color="auto"/>
              <w:left w:val="nil"/>
              <w:bottom w:val="single" w:sz="4" w:space="0" w:color="auto"/>
              <w:right w:val="single" w:sz="4" w:space="0" w:color="auto"/>
            </w:tcBorders>
            <w:shd w:val="clear" w:color="auto" w:fill="auto"/>
            <w:noWrap/>
            <w:vAlign w:val="center"/>
            <w:hideMark/>
          </w:tcPr>
          <w:p w:rsidR="00986696" w:rsidRDefault="001D4B0D" w:rsidP="00571728">
            <w:pPr>
              <w:rPr>
                <w:rFonts w:ascii="Arial" w:hAnsi="Arial" w:cs="Arial"/>
                <w:b/>
                <w:bCs/>
                <w:color w:val="000000"/>
                <w:sz w:val="16"/>
                <w:szCs w:val="16"/>
              </w:rPr>
            </w:pPr>
            <w:r w:rsidRPr="005E5FE4">
              <w:rPr>
                <w:rFonts w:ascii="Arial" w:hAnsi="Arial" w:cs="Arial"/>
                <w:b/>
                <w:bCs/>
                <w:color w:val="000000"/>
                <w:sz w:val="16"/>
                <w:szCs w:val="16"/>
              </w:rPr>
              <w:t>300</w:t>
            </w:r>
            <w:r w:rsidR="00986696" w:rsidRPr="005E5FE4">
              <w:rPr>
                <w:rFonts w:ascii="Arial" w:hAnsi="Arial" w:cs="Arial"/>
                <w:b/>
                <w:bCs/>
                <w:color w:val="000000"/>
                <w:sz w:val="16"/>
                <w:szCs w:val="16"/>
              </w:rPr>
              <w:t>100 - SEDE</w:t>
            </w:r>
            <w:r w:rsidR="0009007B" w:rsidRPr="005E5FE4">
              <w:rPr>
                <w:rFonts w:ascii="Arial" w:hAnsi="Arial" w:cs="Arial"/>
                <w:b/>
                <w:bCs/>
                <w:color w:val="000000"/>
                <w:sz w:val="16"/>
                <w:szCs w:val="16"/>
              </w:rPr>
              <w:t>ERI</w:t>
            </w:r>
            <w:r w:rsidR="00986696" w:rsidRPr="005E5FE4">
              <w:rPr>
                <w:rFonts w:ascii="Arial" w:hAnsi="Arial" w:cs="Arial"/>
                <w:b/>
                <w:bCs/>
                <w:color w:val="000000"/>
                <w:sz w:val="16"/>
                <w:szCs w:val="16"/>
              </w:rPr>
              <w:t xml:space="preserve"> - SEC DE EST DESE</w:t>
            </w:r>
            <w:r w:rsidR="0062164C" w:rsidRPr="005E5FE4">
              <w:rPr>
                <w:rFonts w:ascii="Arial" w:hAnsi="Arial" w:cs="Arial"/>
                <w:b/>
                <w:bCs/>
                <w:color w:val="000000"/>
                <w:sz w:val="16"/>
                <w:szCs w:val="16"/>
              </w:rPr>
              <w:t>N</w:t>
            </w:r>
            <w:r w:rsidR="00B87F91" w:rsidRPr="005E5FE4">
              <w:rPr>
                <w:rFonts w:ascii="Arial" w:hAnsi="Arial" w:cs="Arial"/>
                <w:b/>
                <w:bCs/>
                <w:color w:val="000000"/>
                <w:sz w:val="16"/>
                <w:szCs w:val="16"/>
              </w:rPr>
              <w:t>VOLVIMENTO</w:t>
            </w:r>
            <w:r w:rsidR="00FB4CA8" w:rsidRPr="005E5FE4">
              <w:rPr>
                <w:rFonts w:ascii="Arial" w:hAnsi="Arial" w:cs="Arial"/>
                <w:b/>
                <w:bCs/>
                <w:color w:val="000000"/>
                <w:sz w:val="16"/>
                <w:szCs w:val="16"/>
              </w:rPr>
              <w:t xml:space="preserve"> </w:t>
            </w:r>
            <w:r w:rsidR="00986696" w:rsidRPr="005E5FE4">
              <w:rPr>
                <w:rFonts w:ascii="Arial" w:hAnsi="Arial" w:cs="Arial"/>
                <w:b/>
                <w:bCs/>
                <w:color w:val="000000"/>
                <w:sz w:val="16"/>
                <w:szCs w:val="16"/>
              </w:rPr>
              <w:t xml:space="preserve"> ECONÔM</w:t>
            </w:r>
            <w:r w:rsidR="00B87F91" w:rsidRPr="005E5FE4">
              <w:rPr>
                <w:rFonts w:ascii="Arial" w:hAnsi="Arial" w:cs="Arial"/>
                <w:b/>
                <w:bCs/>
                <w:color w:val="000000"/>
                <w:sz w:val="16"/>
                <w:szCs w:val="16"/>
              </w:rPr>
              <w:t>ICO</w:t>
            </w:r>
            <w:r w:rsidR="00FB4CA8" w:rsidRPr="005E5FE4">
              <w:rPr>
                <w:rFonts w:ascii="Arial" w:hAnsi="Arial" w:cs="Arial"/>
                <w:b/>
                <w:bCs/>
                <w:color w:val="000000"/>
                <w:sz w:val="16"/>
                <w:szCs w:val="16"/>
              </w:rPr>
              <w:t>,</w:t>
            </w:r>
            <w:r w:rsidR="00986696" w:rsidRPr="005E5FE4">
              <w:rPr>
                <w:rFonts w:ascii="Arial" w:hAnsi="Arial" w:cs="Arial"/>
                <w:b/>
                <w:bCs/>
                <w:color w:val="000000"/>
                <w:sz w:val="16"/>
                <w:szCs w:val="16"/>
              </w:rPr>
              <w:t xml:space="preserve"> </w:t>
            </w:r>
            <w:r w:rsidR="00B87F91" w:rsidRPr="005E5FE4">
              <w:rPr>
                <w:rFonts w:ascii="Arial" w:hAnsi="Arial" w:cs="Arial"/>
                <w:b/>
                <w:bCs/>
                <w:color w:val="000000"/>
                <w:sz w:val="16"/>
                <w:szCs w:val="16"/>
              </w:rPr>
              <w:t>EMPREGO E RELAÇÕES INTERNACIONAIS</w:t>
            </w:r>
            <w:r w:rsidR="00FB4CA8" w:rsidRPr="005E5FE4">
              <w:rPr>
                <w:rFonts w:ascii="Arial" w:hAnsi="Arial" w:cs="Arial"/>
                <w:b/>
                <w:bCs/>
                <w:color w:val="000000"/>
                <w:sz w:val="16"/>
                <w:szCs w:val="16"/>
              </w:rPr>
              <w:t xml:space="preserve">   </w:t>
            </w:r>
          </w:p>
        </w:tc>
      </w:tr>
      <w:tr w:rsidR="00986696" w:rsidRPr="00E54B83" w:rsidTr="006F4D0C">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18</w:t>
            </w:r>
          </w:p>
        </w:tc>
        <w:tc>
          <w:tcPr>
            <w:tcW w:w="8707" w:type="dxa"/>
            <w:tcBorders>
              <w:top w:val="single" w:sz="4" w:space="0" w:color="auto"/>
              <w:left w:val="nil"/>
              <w:bottom w:val="single" w:sz="4" w:space="0" w:color="auto"/>
              <w:right w:val="single" w:sz="4" w:space="0" w:color="auto"/>
            </w:tcBorders>
            <w:shd w:val="clear" w:color="auto" w:fill="auto"/>
            <w:noWrap/>
            <w:vAlign w:val="center"/>
            <w:hideMark/>
          </w:tcPr>
          <w:p w:rsidR="00986696" w:rsidRDefault="00986696">
            <w:pPr>
              <w:rPr>
                <w:rFonts w:ascii="Arial" w:hAnsi="Arial" w:cs="Arial"/>
                <w:b/>
                <w:bCs/>
                <w:color w:val="000000"/>
                <w:sz w:val="16"/>
                <w:szCs w:val="16"/>
              </w:rPr>
            </w:pPr>
            <w:r>
              <w:rPr>
                <w:rFonts w:ascii="Arial" w:hAnsi="Arial" w:cs="Arial"/>
                <w:b/>
                <w:bCs/>
                <w:color w:val="000000"/>
                <w:sz w:val="16"/>
                <w:szCs w:val="16"/>
              </w:rPr>
              <w:t>404600 - CECIERJ - FUND CENTRO CIÊN EDUC SUP DISTÂN DO EST RJ</w:t>
            </w:r>
          </w:p>
        </w:tc>
      </w:tr>
      <w:tr w:rsidR="00986696" w:rsidRPr="00E54B83" w:rsidTr="006F4D0C">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696" w:rsidRDefault="00986696" w:rsidP="00BD4CF4">
            <w:pPr>
              <w:jc w:val="center"/>
              <w:rPr>
                <w:rFonts w:ascii="Calibri" w:hAnsi="Calibri"/>
                <w:color w:val="000000"/>
              </w:rPr>
            </w:pPr>
            <w:r>
              <w:rPr>
                <w:rFonts w:ascii="Calibri" w:hAnsi="Calibri"/>
                <w:color w:val="000000"/>
                <w:sz w:val="22"/>
              </w:rPr>
              <w:t>19</w:t>
            </w:r>
          </w:p>
        </w:tc>
        <w:tc>
          <w:tcPr>
            <w:tcW w:w="8707" w:type="dxa"/>
            <w:tcBorders>
              <w:top w:val="single" w:sz="4" w:space="0" w:color="auto"/>
              <w:left w:val="nil"/>
              <w:bottom w:val="single" w:sz="4" w:space="0" w:color="auto"/>
              <w:right w:val="single" w:sz="4" w:space="0" w:color="auto"/>
            </w:tcBorders>
            <w:shd w:val="clear" w:color="auto" w:fill="auto"/>
            <w:noWrap/>
            <w:vAlign w:val="center"/>
            <w:hideMark/>
          </w:tcPr>
          <w:p w:rsidR="00986696" w:rsidRDefault="00986696">
            <w:pPr>
              <w:rPr>
                <w:rFonts w:ascii="Arial" w:hAnsi="Arial" w:cs="Arial"/>
                <w:b/>
                <w:bCs/>
                <w:color w:val="000000"/>
                <w:sz w:val="16"/>
                <w:szCs w:val="16"/>
              </w:rPr>
            </w:pPr>
            <w:r>
              <w:rPr>
                <w:rFonts w:ascii="Arial" w:hAnsi="Arial" w:cs="Arial"/>
                <w:b/>
                <w:bCs/>
                <w:color w:val="000000"/>
                <w:sz w:val="16"/>
                <w:szCs w:val="16"/>
              </w:rPr>
              <w:t>263100 - DETRAN - DEPARTAMENTO DE TRÂNSITO DO ESTADO DO RJ</w:t>
            </w:r>
          </w:p>
        </w:tc>
      </w:tr>
    </w:tbl>
    <w:p w:rsidR="006F13A4" w:rsidRPr="00436C4F" w:rsidRDefault="006F13A4" w:rsidP="006F13A4"/>
    <w:p w:rsidR="006F13A4" w:rsidRDefault="006F13A4" w:rsidP="006F13A4">
      <w:pPr>
        <w:pStyle w:val="NumeraoNormal1"/>
        <w:numPr>
          <w:ilvl w:val="0"/>
          <w:numId w:val="0"/>
        </w:numPr>
        <w:spacing w:before="0" w:after="0"/>
      </w:pPr>
    </w:p>
    <w:p w:rsidR="006F13A4" w:rsidRDefault="006F13A4" w:rsidP="006F13A4">
      <w:pPr>
        <w:pStyle w:val="NumeraoNormal1"/>
        <w:numPr>
          <w:ilvl w:val="0"/>
          <w:numId w:val="0"/>
        </w:numPr>
        <w:spacing w:before="0" w:after="0"/>
      </w:pPr>
    </w:p>
    <w:p w:rsidR="006F13A4" w:rsidRDefault="006F13A4" w:rsidP="006F13A4">
      <w:pPr>
        <w:pStyle w:val="NumeraoNormal1"/>
        <w:numPr>
          <w:ilvl w:val="0"/>
          <w:numId w:val="0"/>
        </w:numPr>
        <w:spacing w:before="0" w:after="0"/>
      </w:pPr>
    </w:p>
    <w:p w:rsidR="006F13A4" w:rsidRDefault="006F13A4" w:rsidP="006F13A4">
      <w:pPr>
        <w:pStyle w:val="NumeraoNormal1"/>
        <w:numPr>
          <w:ilvl w:val="0"/>
          <w:numId w:val="0"/>
        </w:numPr>
        <w:spacing w:before="0" w:after="0"/>
      </w:pPr>
    </w:p>
    <w:p w:rsidR="006F13A4" w:rsidRDefault="006F13A4" w:rsidP="006F13A4">
      <w:pPr>
        <w:pStyle w:val="NumeraoNormal1"/>
        <w:numPr>
          <w:ilvl w:val="0"/>
          <w:numId w:val="0"/>
        </w:numPr>
        <w:spacing w:before="0" w:after="0"/>
      </w:pPr>
    </w:p>
    <w:p w:rsidR="006F13A4" w:rsidRDefault="006F13A4" w:rsidP="006F13A4">
      <w:pPr>
        <w:pStyle w:val="NumeraoNormal1"/>
        <w:numPr>
          <w:ilvl w:val="0"/>
          <w:numId w:val="0"/>
        </w:numPr>
        <w:spacing w:before="0" w:after="0"/>
      </w:pPr>
    </w:p>
    <w:p w:rsidR="006F13A4" w:rsidRDefault="006F13A4" w:rsidP="006F13A4">
      <w:pPr>
        <w:pStyle w:val="NumeraoNormal1"/>
        <w:numPr>
          <w:ilvl w:val="0"/>
          <w:numId w:val="0"/>
        </w:numPr>
        <w:spacing w:before="0" w:after="0"/>
      </w:pPr>
    </w:p>
    <w:p w:rsidR="006F13A4" w:rsidRDefault="006F13A4" w:rsidP="006F13A4">
      <w:pPr>
        <w:pStyle w:val="NumeraoNormal1"/>
        <w:numPr>
          <w:ilvl w:val="0"/>
          <w:numId w:val="0"/>
        </w:numPr>
        <w:spacing w:before="0" w:after="0"/>
      </w:pPr>
    </w:p>
    <w:p w:rsidR="006F13A4" w:rsidRDefault="006F13A4" w:rsidP="006F13A4">
      <w:pPr>
        <w:pStyle w:val="NumeraoNormal1"/>
        <w:numPr>
          <w:ilvl w:val="0"/>
          <w:numId w:val="0"/>
        </w:numPr>
        <w:spacing w:before="0" w:after="0"/>
      </w:pPr>
    </w:p>
    <w:p w:rsidR="00DD7DFF" w:rsidRDefault="00DD7DFF"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B4115F" w:rsidRDefault="00B4115F" w:rsidP="00AB732C">
      <w:pPr>
        <w:pStyle w:val="Recuodecorpodetexto"/>
        <w:ind w:left="0" w:firstLine="708"/>
        <w:rPr>
          <w:b/>
        </w:rPr>
      </w:pPr>
    </w:p>
    <w:p w:rsidR="00B4115F" w:rsidRDefault="00B4115F"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Default="00571728" w:rsidP="00AB732C">
      <w:pPr>
        <w:pStyle w:val="Recuodecorpodetexto"/>
        <w:ind w:left="0" w:firstLine="708"/>
        <w:rPr>
          <w:b/>
        </w:rPr>
      </w:pPr>
    </w:p>
    <w:p w:rsidR="00571728" w:rsidRPr="00474D2A" w:rsidRDefault="00474D2A" w:rsidP="00E172A2">
      <w:pPr>
        <w:spacing w:before="0" w:after="0" w:line="240" w:lineRule="auto"/>
        <w:jc w:val="center"/>
        <w:outlineLvl w:val="0"/>
        <w:rPr>
          <w:rFonts w:eastAsia="Lucida Sans Unicode" w:cs="Times New Roman"/>
          <w:b/>
          <w:bCs/>
        </w:rPr>
      </w:pPr>
      <w:r w:rsidRPr="00474D2A">
        <w:rPr>
          <w:rFonts w:cs="Times New Roman"/>
          <w:b/>
          <w:bCs/>
          <w:color w:val="000000"/>
          <w:szCs w:val="24"/>
        </w:rPr>
        <w:lastRenderedPageBreak/>
        <w:t xml:space="preserve">ANEXO B – </w:t>
      </w:r>
      <w:r w:rsidRPr="00474D2A">
        <w:rPr>
          <w:rFonts w:eastAsia="Lucida Sans Unicode" w:cs="Times New Roman"/>
          <w:b/>
          <w:bCs/>
        </w:rPr>
        <w:t>PLANILHA DE COMPOSIÇÃO DE CUSTOS</w:t>
      </w:r>
    </w:p>
    <w:p w:rsidR="00571728" w:rsidRDefault="00571728" w:rsidP="00571728">
      <w:pPr>
        <w:spacing w:before="0" w:after="0" w:line="200" w:lineRule="atLeast"/>
        <w:jc w:val="center"/>
        <w:rPr>
          <w:rFonts w:ascii="Arial" w:eastAsia="Lucida Sans Unicode" w:hAnsi="Arial" w:cs="Tahoma"/>
          <w:b/>
          <w:bCs/>
        </w:rPr>
      </w:pPr>
    </w:p>
    <w:p w:rsidR="00571728" w:rsidRPr="00BB427C" w:rsidRDefault="00571728" w:rsidP="00571728">
      <w:pPr>
        <w:spacing w:before="0" w:after="0" w:line="200" w:lineRule="atLeast"/>
        <w:rPr>
          <w:rFonts w:ascii="Arial" w:eastAsia="Lucida Sans Unicode" w:hAnsi="Arial" w:cs="Tahoma"/>
          <w:b/>
          <w:bCs/>
          <w:sz w:val="20"/>
          <w:szCs w:val="20"/>
        </w:rPr>
      </w:pPr>
      <w:r>
        <w:rPr>
          <w:rFonts w:ascii="Arial" w:eastAsia="Lucida Sans Unicode" w:hAnsi="Arial" w:cs="Tahoma"/>
          <w:b/>
          <w:bCs/>
          <w:sz w:val="20"/>
          <w:szCs w:val="20"/>
        </w:rPr>
        <w:t>Favor preencher as lacunas dos quadros abaixo</w:t>
      </w:r>
    </w:p>
    <w:p w:rsidR="00571728" w:rsidRDefault="00571728" w:rsidP="00571728">
      <w:pPr>
        <w:spacing w:before="0" w:after="0" w:line="200" w:lineRule="atLeast"/>
        <w:jc w:val="center"/>
        <w:rPr>
          <w:rFonts w:ascii="Arial" w:eastAsia="Lucida Sans Unicode" w:hAnsi="Arial" w:cs="Tahoma"/>
          <w:b/>
          <w:bCs/>
        </w:rPr>
      </w:pPr>
    </w:p>
    <w:tbl>
      <w:tblPr>
        <w:tblW w:w="11402" w:type="dxa"/>
        <w:tblInd w:w="-877" w:type="dxa"/>
        <w:tblLayout w:type="fixed"/>
        <w:tblCellMar>
          <w:left w:w="70" w:type="dxa"/>
          <w:right w:w="70" w:type="dxa"/>
        </w:tblCellMar>
        <w:tblLook w:val="0000"/>
      </w:tblPr>
      <w:tblGrid>
        <w:gridCol w:w="3530"/>
        <w:gridCol w:w="819"/>
        <w:gridCol w:w="851"/>
        <w:gridCol w:w="1436"/>
        <w:gridCol w:w="690"/>
        <w:gridCol w:w="44"/>
        <w:gridCol w:w="523"/>
        <w:gridCol w:w="360"/>
        <w:gridCol w:w="952"/>
        <w:gridCol w:w="1245"/>
        <w:gridCol w:w="952"/>
      </w:tblGrid>
      <w:tr w:rsidR="00571728" w:rsidRPr="00B4115F" w:rsidTr="00571728">
        <w:trPr>
          <w:gridAfter w:val="1"/>
          <w:wAfter w:w="952" w:type="dxa"/>
          <w:trHeight w:val="1168"/>
        </w:trPr>
        <w:tc>
          <w:tcPr>
            <w:tcW w:w="520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571728" w:rsidRPr="00B4115F" w:rsidRDefault="00571728" w:rsidP="00571728">
            <w:pPr>
              <w:spacing w:before="0" w:after="0"/>
              <w:jc w:val="center"/>
              <w:rPr>
                <w:rFonts w:ascii="Arial" w:hAnsi="Arial"/>
                <w:b/>
                <w:bCs/>
                <w:sz w:val="20"/>
              </w:rPr>
            </w:pPr>
            <w:r w:rsidRPr="00B4115F">
              <w:rPr>
                <w:rFonts w:ascii="Arial" w:hAnsi="Arial"/>
                <w:b/>
                <w:bCs/>
                <w:sz w:val="20"/>
              </w:rPr>
              <w:t>I – DISCRIMINAÇÃO DOS SERVIÇOS</w:t>
            </w:r>
          </w:p>
          <w:p w:rsidR="00571728" w:rsidRPr="00B4115F" w:rsidRDefault="00571728" w:rsidP="00571728">
            <w:pPr>
              <w:spacing w:before="0" w:after="0"/>
              <w:jc w:val="center"/>
              <w:rPr>
                <w:rFonts w:ascii="Arial" w:hAnsi="Arial" w:cs="Arial"/>
                <w:sz w:val="20"/>
                <w:szCs w:val="20"/>
              </w:rPr>
            </w:pPr>
            <w:r w:rsidRPr="00B4115F">
              <w:rPr>
                <w:rFonts w:ascii="Arial" w:hAnsi="Arial" w:cs="Arial"/>
                <w:sz w:val="20"/>
                <w:szCs w:val="20"/>
              </w:rPr>
              <w:t>Serviço de Condução de Veículos Automotores,</w:t>
            </w:r>
          </w:p>
          <w:p w:rsidR="00571728" w:rsidRPr="00B4115F" w:rsidRDefault="00571728" w:rsidP="00571728">
            <w:pPr>
              <w:spacing w:before="0" w:after="0"/>
              <w:jc w:val="center"/>
              <w:rPr>
                <w:rFonts w:ascii="Arial" w:hAnsi="Arial"/>
                <w:sz w:val="20"/>
              </w:rPr>
            </w:pPr>
            <w:r w:rsidRPr="00B4115F">
              <w:rPr>
                <w:rFonts w:ascii="Arial" w:hAnsi="Arial" w:cs="Arial"/>
                <w:sz w:val="20"/>
                <w:szCs w:val="20"/>
              </w:rPr>
              <w:t>execução continuada mensal</w:t>
            </w:r>
            <w:r w:rsidRPr="00B4115F">
              <w:rPr>
                <w:rFonts w:ascii="Arial" w:hAnsi="Arial"/>
                <w:sz w:val="20"/>
              </w:rPr>
              <w:t> Equivalente a 30 dias.</w:t>
            </w:r>
          </w:p>
          <w:p w:rsidR="00571728" w:rsidRPr="00B4115F" w:rsidRDefault="00571728" w:rsidP="00571728">
            <w:pPr>
              <w:spacing w:before="0" w:after="0"/>
              <w:jc w:val="center"/>
              <w:rPr>
                <w:rFonts w:ascii="Arial" w:hAnsi="Arial"/>
                <w:sz w:val="20"/>
              </w:rPr>
            </w:pPr>
          </w:p>
          <w:p w:rsidR="00571728" w:rsidRPr="00B4115F" w:rsidRDefault="00571728" w:rsidP="00571728">
            <w:pPr>
              <w:spacing w:before="0" w:after="0"/>
              <w:jc w:val="center"/>
              <w:rPr>
                <w:rFonts w:ascii="Arial" w:hAnsi="Arial"/>
                <w:b/>
                <w:bCs/>
                <w:sz w:val="20"/>
              </w:rPr>
            </w:pPr>
            <w:r w:rsidRPr="00B4115F">
              <w:rPr>
                <w:rFonts w:ascii="Arial" w:hAnsi="Arial"/>
                <w:b/>
                <w:bCs/>
                <w:sz w:val="20"/>
              </w:rPr>
              <w:t>DEMANDAS do</w:t>
            </w:r>
            <w:r w:rsidR="002F186B" w:rsidRPr="00B4115F">
              <w:rPr>
                <w:rFonts w:ascii="Arial" w:hAnsi="Arial"/>
                <w:b/>
                <w:bCs/>
                <w:sz w:val="20"/>
              </w:rPr>
              <w:t>s</w:t>
            </w:r>
            <w:r w:rsidRPr="00B4115F">
              <w:rPr>
                <w:rFonts w:ascii="Arial" w:hAnsi="Arial"/>
                <w:b/>
                <w:bCs/>
                <w:sz w:val="20"/>
              </w:rPr>
              <w:t xml:space="preserve"> </w:t>
            </w:r>
            <w:r w:rsidR="002F186B" w:rsidRPr="00B4115F">
              <w:rPr>
                <w:rFonts w:cs="Times New Roman"/>
                <w:b/>
                <w:bCs/>
                <w:caps/>
                <w:color w:val="000000"/>
                <w:kern w:val="2"/>
                <w:szCs w:val="24"/>
              </w:rPr>
              <w:t>PLS Nº 0520/2018, 0521/2018, 0523/2018, 0524/2018 e 0525/2018.</w:t>
            </w:r>
          </w:p>
          <w:p w:rsidR="00571728" w:rsidRPr="00B4115F" w:rsidRDefault="00571728" w:rsidP="00571728">
            <w:pPr>
              <w:spacing w:before="0" w:after="0"/>
              <w:rPr>
                <w:rFonts w:ascii="Arial" w:hAnsi="Arial" w:cs="Arial"/>
                <w:b/>
                <w:bCs/>
                <w:sz w:val="20"/>
              </w:rPr>
            </w:pPr>
          </w:p>
        </w:tc>
        <w:tc>
          <w:tcPr>
            <w:tcW w:w="2693"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571728" w:rsidRPr="00B4115F" w:rsidRDefault="00571728" w:rsidP="00571728">
            <w:pPr>
              <w:spacing w:before="0" w:after="0"/>
              <w:jc w:val="center"/>
              <w:rPr>
                <w:rFonts w:ascii="Arial" w:hAnsi="Arial"/>
                <w:b/>
                <w:bCs/>
                <w:sz w:val="20"/>
              </w:rPr>
            </w:pPr>
            <w:r w:rsidRPr="00B4115F">
              <w:rPr>
                <w:rFonts w:ascii="Arial" w:hAnsi="Arial"/>
                <w:b/>
                <w:bCs/>
                <w:sz w:val="20"/>
              </w:rPr>
              <w:t>Quantidade</w:t>
            </w:r>
          </w:p>
          <w:p w:rsidR="00571728" w:rsidRPr="00B4115F" w:rsidRDefault="00571728" w:rsidP="00571728">
            <w:pPr>
              <w:spacing w:before="0" w:after="0"/>
              <w:jc w:val="center"/>
              <w:rPr>
                <w:rFonts w:ascii="Arial" w:hAnsi="Arial"/>
                <w:b/>
                <w:bCs/>
                <w:sz w:val="20"/>
              </w:rPr>
            </w:pPr>
            <w:r w:rsidRPr="00B4115F">
              <w:rPr>
                <w:rFonts w:ascii="Arial" w:hAnsi="Arial"/>
                <w:b/>
                <w:bCs/>
                <w:sz w:val="20"/>
              </w:rPr>
              <w:t>Estimada MENSAL</w:t>
            </w:r>
          </w:p>
          <w:p w:rsidR="00571728" w:rsidRPr="00B4115F" w:rsidRDefault="00571728" w:rsidP="00571728">
            <w:pPr>
              <w:spacing w:before="0" w:after="0"/>
              <w:jc w:val="center"/>
              <w:rPr>
                <w:rFonts w:ascii="Arial" w:hAnsi="Arial"/>
                <w:b/>
                <w:bCs/>
                <w:sz w:val="20"/>
              </w:rPr>
            </w:pPr>
            <w:r w:rsidRPr="00B4115F">
              <w:rPr>
                <w:rFonts w:ascii="Arial" w:hAnsi="Arial"/>
                <w:b/>
                <w:bCs/>
                <w:sz w:val="20"/>
              </w:rPr>
              <w:t>de Postos de Serviço</w:t>
            </w:r>
          </w:p>
          <w:p w:rsidR="00571728" w:rsidRPr="00B4115F" w:rsidRDefault="00571728" w:rsidP="00571728">
            <w:pPr>
              <w:spacing w:before="0" w:after="0"/>
              <w:rPr>
                <w:rFonts w:ascii="Arial" w:hAnsi="Arial" w:cs="Arial"/>
                <w:b/>
                <w:bCs/>
                <w:sz w:val="20"/>
              </w:rPr>
            </w:pPr>
          </w:p>
          <w:p w:rsidR="00571728" w:rsidRPr="00B4115F" w:rsidRDefault="00571728" w:rsidP="00571728">
            <w:pPr>
              <w:spacing w:before="0" w:after="0"/>
              <w:rPr>
                <w:rFonts w:ascii="Arial" w:hAnsi="Arial" w:cs="Arial"/>
                <w:b/>
                <w:bCs/>
                <w:sz w:val="20"/>
              </w:rPr>
            </w:pPr>
          </w:p>
          <w:p w:rsidR="00571728" w:rsidRPr="00B4115F" w:rsidRDefault="00571728" w:rsidP="00571728">
            <w:pPr>
              <w:spacing w:before="0" w:after="0"/>
              <w:jc w:val="center"/>
              <w:rPr>
                <w:rFonts w:ascii="Arial" w:hAnsi="Arial" w:cs="Arial"/>
                <w:b/>
                <w:bCs/>
                <w:sz w:val="20"/>
              </w:rPr>
            </w:pPr>
            <w:r w:rsidRPr="00B4115F">
              <w:rPr>
                <w:rFonts w:ascii="Arial" w:hAnsi="Arial" w:cs="Arial"/>
                <w:b/>
                <w:bCs/>
                <w:sz w:val="20"/>
              </w:rPr>
              <w:t>_____ mensais.</w:t>
            </w:r>
          </w:p>
          <w:p w:rsidR="00571728" w:rsidRPr="00B4115F" w:rsidRDefault="00571728" w:rsidP="00571728">
            <w:pPr>
              <w:spacing w:before="0" w:after="0"/>
              <w:jc w:val="center"/>
              <w:rPr>
                <w:rFonts w:ascii="Arial" w:hAnsi="Arial" w:cs="Arial"/>
                <w:b/>
                <w:bCs/>
                <w:sz w:val="20"/>
              </w:rPr>
            </w:pPr>
          </w:p>
        </w:tc>
        <w:tc>
          <w:tcPr>
            <w:tcW w:w="2557" w:type="dxa"/>
            <w:gridSpan w:val="3"/>
            <w:tcBorders>
              <w:top w:val="single" w:sz="8" w:space="0" w:color="auto"/>
              <w:left w:val="nil"/>
              <w:bottom w:val="single" w:sz="8" w:space="0" w:color="auto"/>
              <w:right w:val="single" w:sz="8" w:space="0" w:color="auto"/>
            </w:tcBorders>
            <w:shd w:val="clear" w:color="auto" w:fill="auto"/>
            <w:vAlign w:val="center"/>
          </w:tcPr>
          <w:p w:rsidR="00571728" w:rsidRPr="00B4115F" w:rsidRDefault="00571728" w:rsidP="00571728">
            <w:pPr>
              <w:spacing w:before="0" w:after="0"/>
              <w:jc w:val="center"/>
              <w:rPr>
                <w:rFonts w:ascii="Arial" w:hAnsi="Arial"/>
                <w:b/>
                <w:bCs/>
                <w:sz w:val="20"/>
              </w:rPr>
            </w:pPr>
            <w:r w:rsidRPr="00B4115F">
              <w:rPr>
                <w:rFonts w:ascii="Arial" w:hAnsi="Arial"/>
                <w:b/>
                <w:bCs/>
                <w:sz w:val="20"/>
              </w:rPr>
              <w:t>Quantidade</w:t>
            </w:r>
          </w:p>
          <w:p w:rsidR="00571728" w:rsidRPr="00B4115F" w:rsidRDefault="00571728" w:rsidP="00571728">
            <w:pPr>
              <w:spacing w:before="0" w:after="0"/>
              <w:jc w:val="center"/>
              <w:rPr>
                <w:rFonts w:ascii="Arial" w:hAnsi="Arial"/>
                <w:b/>
                <w:bCs/>
                <w:sz w:val="20"/>
              </w:rPr>
            </w:pPr>
            <w:r w:rsidRPr="00B4115F">
              <w:rPr>
                <w:rFonts w:ascii="Arial" w:hAnsi="Arial"/>
                <w:b/>
                <w:bCs/>
                <w:sz w:val="20"/>
              </w:rPr>
              <w:t>Estimada da Contratação</w:t>
            </w:r>
          </w:p>
          <w:p w:rsidR="00571728" w:rsidRPr="00B4115F" w:rsidRDefault="00571728" w:rsidP="00571728">
            <w:pPr>
              <w:spacing w:before="0" w:after="0"/>
              <w:jc w:val="center"/>
              <w:rPr>
                <w:rFonts w:ascii="Arial" w:hAnsi="Arial"/>
                <w:b/>
                <w:bCs/>
                <w:sz w:val="20"/>
              </w:rPr>
            </w:pPr>
            <w:r w:rsidRPr="00B4115F">
              <w:rPr>
                <w:rFonts w:ascii="Arial" w:hAnsi="Arial"/>
                <w:b/>
                <w:bCs/>
                <w:sz w:val="20"/>
              </w:rPr>
              <w:t>de Postos de Serviço</w:t>
            </w:r>
          </w:p>
          <w:p w:rsidR="00571728" w:rsidRPr="00B4115F" w:rsidRDefault="00571728" w:rsidP="00571728">
            <w:pPr>
              <w:spacing w:before="0" w:after="0"/>
              <w:jc w:val="center"/>
              <w:rPr>
                <w:rFonts w:ascii="Arial" w:hAnsi="Arial"/>
                <w:b/>
                <w:bCs/>
                <w:sz w:val="20"/>
              </w:rPr>
            </w:pPr>
            <w:r w:rsidRPr="00B4115F">
              <w:rPr>
                <w:rFonts w:ascii="Arial" w:hAnsi="Arial"/>
                <w:b/>
                <w:bCs/>
                <w:sz w:val="20"/>
              </w:rPr>
              <w:t>(Para 12 meses)</w:t>
            </w:r>
          </w:p>
          <w:p w:rsidR="00571728" w:rsidRPr="00B4115F" w:rsidRDefault="00571728" w:rsidP="00571728">
            <w:pPr>
              <w:spacing w:before="0" w:after="0"/>
              <w:jc w:val="center"/>
              <w:rPr>
                <w:rFonts w:ascii="Arial" w:hAnsi="Arial"/>
                <w:b/>
                <w:bCs/>
                <w:sz w:val="20"/>
              </w:rPr>
            </w:pPr>
          </w:p>
          <w:p w:rsidR="00571728" w:rsidRPr="00B4115F" w:rsidRDefault="00571728" w:rsidP="00571728">
            <w:pPr>
              <w:spacing w:before="0" w:after="0"/>
              <w:jc w:val="center"/>
              <w:rPr>
                <w:rFonts w:ascii="Arial" w:hAnsi="Arial" w:cs="Arial"/>
                <w:b/>
                <w:bCs/>
                <w:sz w:val="20"/>
              </w:rPr>
            </w:pPr>
            <w:r w:rsidRPr="00B4115F">
              <w:rPr>
                <w:rFonts w:ascii="Arial" w:hAnsi="Arial" w:cs="Arial"/>
                <w:b/>
                <w:bCs/>
                <w:sz w:val="20"/>
              </w:rPr>
              <w:t>_____ no  ano.</w:t>
            </w:r>
          </w:p>
          <w:p w:rsidR="00571728" w:rsidRPr="00B4115F" w:rsidRDefault="00571728" w:rsidP="00571728">
            <w:pPr>
              <w:spacing w:before="0" w:after="0"/>
              <w:jc w:val="center"/>
              <w:rPr>
                <w:rFonts w:ascii="Arial" w:hAnsi="Arial" w:cs="Arial"/>
                <w:b/>
                <w:bCs/>
                <w:sz w:val="20"/>
              </w:rPr>
            </w:pPr>
          </w:p>
        </w:tc>
      </w:tr>
      <w:tr w:rsidR="00571728" w:rsidRPr="00B4115F" w:rsidTr="00571728">
        <w:trPr>
          <w:gridAfter w:val="1"/>
          <w:wAfter w:w="952" w:type="dxa"/>
          <w:trHeight w:val="319"/>
        </w:trPr>
        <w:tc>
          <w:tcPr>
            <w:tcW w:w="5200" w:type="dxa"/>
            <w:gridSpan w:val="3"/>
            <w:tcBorders>
              <w:top w:val="nil"/>
              <w:left w:val="single" w:sz="8"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jc w:val="center"/>
              <w:rPr>
                <w:rFonts w:ascii="Arial" w:hAnsi="Arial" w:cs="Arial"/>
                <w:sz w:val="20"/>
              </w:rPr>
            </w:pPr>
          </w:p>
          <w:p w:rsidR="00571728" w:rsidRPr="00B4115F" w:rsidRDefault="00571728" w:rsidP="00571728">
            <w:pPr>
              <w:spacing w:before="0" w:after="0"/>
              <w:jc w:val="center"/>
              <w:rPr>
                <w:rFonts w:ascii="Arial" w:hAnsi="Arial" w:cs="Arial"/>
                <w:sz w:val="20"/>
              </w:rPr>
            </w:pPr>
            <w:r w:rsidRPr="00B4115F">
              <w:rPr>
                <w:rFonts w:ascii="Arial" w:hAnsi="Arial" w:cs="Arial"/>
                <w:b/>
                <w:sz w:val="20"/>
                <w:u w:val="single"/>
              </w:rPr>
              <w:t>Posto de Serviço</w:t>
            </w:r>
            <w:r w:rsidRPr="00B4115F">
              <w:rPr>
                <w:rFonts w:ascii="Arial" w:hAnsi="Arial" w:cs="Arial"/>
                <w:sz w:val="20"/>
              </w:rPr>
              <w:t xml:space="preserve"> de Condutor do</w:t>
            </w:r>
          </w:p>
          <w:p w:rsidR="00571728" w:rsidRPr="00B4115F" w:rsidRDefault="00571728" w:rsidP="00571728">
            <w:pPr>
              <w:spacing w:before="0" w:after="0"/>
              <w:jc w:val="center"/>
              <w:rPr>
                <w:rFonts w:ascii="Arial" w:hAnsi="Arial" w:cs="Arial"/>
                <w:sz w:val="20"/>
              </w:rPr>
            </w:pPr>
          </w:p>
          <w:p w:rsidR="00571728" w:rsidRPr="00B4115F" w:rsidRDefault="00571728" w:rsidP="00571728">
            <w:pPr>
              <w:spacing w:before="0" w:after="0"/>
              <w:jc w:val="center"/>
              <w:rPr>
                <w:rFonts w:ascii="Arial" w:hAnsi="Arial" w:cs="Arial"/>
                <w:sz w:val="20"/>
              </w:rPr>
            </w:pPr>
            <w:r w:rsidRPr="00B4115F">
              <w:rPr>
                <w:rFonts w:ascii="Arial" w:hAnsi="Arial" w:cs="Arial"/>
                <w:sz w:val="20"/>
              </w:rPr>
              <w:t>Item licitado ______ do Lote ______</w:t>
            </w:r>
          </w:p>
          <w:p w:rsidR="00571728" w:rsidRPr="00B4115F" w:rsidRDefault="00571728" w:rsidP="00571728">
            <w:pPr>
              <w:spacing w:before="0" w:after="0"/>
              <w:jc w:val="center"/>
              <w:rPr>
                <w:rFonts w:ascii="Arial" w:hAnsi="Arial" w:cs="Arial"/>
                <w:sz w:val="20"/>
              </w:rPr>
            </w:pPr>
          </w:p>
          <w:p w:rsidR="00571728" w:rsidRPr="00B4115F" w:rsidRDefault="00571728" w:rsidP="00571728">
            <w:pPr>
              <w:spacing w:before="0" w:after="0"/>
              <w:jc w:val="center"/>
              <w:rPr>
                <w:rFonts w:ascii="Arial" w:hAnsi="Arial" w:cs="Arial"/>
                <w:sz w:val="20"/>
              </w:rPr>
            </w:pPr>
          </w:p>
        </w:tc>
        <w:tc>
          <w:tcPr>
            <w:tcW w:w="2693" w:type="dxa"/>
            <w:gridSpan w:val="4"/>
            <w:tcBorders>
              <w:top w:val="nil"/>
              <w:left w:val="single" w:sz="8" w:space="0" w:color="auto"/>
              <w:bottom w:val="single" w:sz="4" w:space="0" w:color="auto"/>
              <w:right w:val="single" w:sz="4" w:space="0" w:color="auto"/>
            </w:tcBorders>
            <w:shd w:val="clear" w:color="auto" w:fill="auto"/>
          </w:tcPr>
          <w:p w:rsidR="00571728" w:rsidRPr="00B4115F" w:rsidRDefault="00571728" w:rsidP="00571728">
            <w:pPr>
              <w:spacing w:before="0" w:after="0"/>
              <w:jc w:val="left"/>
              <w:rPr>
                <w:rFonts w:ascii="Arial" w:hAnsi="Arial" w:cs="Arial"/>
                <w:b/>
                <w:bCs/>
                <w:sz w:val="20"/>
              </w:rPr>
            </w:pPr>
            <w:r w:rsidRPr="00B4115F">
              <w:rPr>
                <w:rFonts w:ascii="Arial" w:hAnsi="Arial" w:cs="Arial"/>
                <w:b/>
                <w:bCs/>
                <w:sz w:val="20"/>
              </w:rPr>
              <w:t>Tipo de Veículo:</w:t>
            </w:r>
          </w:p>
          <w:p w:rsidR="00571728" w:rsidRPr="00B4115F" w:rsidRDefault="00571728" w:rsidP="00571728">
            <w:pPr>
              <w:spacing w:before="0" w:after="0"/>
              <w:jc w:val="left"/>
              <w:rPr>
                <w:rFonts w:ascii="Arial" w:hAnsi="Arial" w:cs="Arial"/>
                <w:b/>
                <w:bCs/>
                <w:sz w:val="20"/>
              </w:rPr>
            </w:pPr>
            <w:r w:rsidRPr="00B4115F">
              <w:rPr>
                <w:rFonts w:ascii="Arial" w:hAnsi="Arial" w:cs="Arial"/>
                <w:b/>
                <w:bCs/>
                <w:sz w:val="20"/>
              </w:rPr>
              <w:t>(__) De Serviço</w:t>
            </w:r>
          </w:p>
          <w:p w:rsidR="00571728" w:rsidRPr="00B4115F" w:rsidRDefault="00571728" w:rsidP="00571728">
            <w:pPr>
              <w:spacing w:before="0" w:after="0"/>
              <w:jc w:val="left"/>
              <w:rPr>
                <w:rFonts w:ascii="Arial" w:hAnsi="Arial" w:cs="Arial"/>
                <w:b/>
                <w:bCs/>
                <w:sz w:val="20"/>
              </w:rPr>
            </w:pPr>
            <w:r w:rsidRPr="00B4115F">
              <w:rPr>
                <w:rFonts w:ascii="Arial" w:hAnsi="Arial" w:cs="Arial"/>
                <w:b/>
                <w:bCs/>
                <w:sz w:val="20"/>
              </w:rPr>
              <w:t>(__) Ônibus</w:t>
            </w:r>
          </w:p>
          <w:p w:rsidR="00571728" w:rsidRPr="00B4115F" w:rsidRDefault="00571728" w:rsidP="00571728">
            <w:pPr>
              <w:spacing w:before="0" w:after="0"/>
              <w:jc w:val="left"/>
              <w:rPr>
                <w:rFonts w:ascii="Arial" w:hAnsi="Arial" w:cs="Arial"/>
                <w:b/>
                <w:bCs/>
                <w:sz w:val="20"/>
              </w:rPr>
            </w:pPr>
            <w:r w:rsidRPr="00B4115F">
              <w:rPr>
                <w:rFonts w:ascii="Arial" w:hAnsi="Arial" w:cs="Arial"/>
                <w:b/>
                <w:bCs/>
                <w:sz w:val="20"/>
              </w:rPr>
              <w:t>(__) Caminhão</w:t>
            </w:r>
          </w:p>
          <w:p w:rsidR="00571728" w:rsidRPr="00B4115F" w:rsidRDefault="00571728" w:rsidP="00571728">
            <w:pPr>
              <w:spacing w:before="0" w:after="0"/>
              <w:jc w:val="left"/>
              <w:rPr>
                <w:rFonts w:ascii="Arial" w:hAnsi="Arial" w:cs="Arial"/>
                <w:b/>
                <w:bCs/>
                <w:sz w:val="20"/>
              </w:rPr>
            </w:pPr>
            <w:r w:rsidRPr="00B4115F">
              <w:rPr>
                <w:rFonts w:ascii="Arial" w:hAnsi="Arial" w:cs="Arial"/>
                <w:b/>
                <w:bCs/>
                <w:sz w:val="20"/>
              </w:rPr>
              <w:t>(__) Van</w:t>
            </w:r>
          </w:p>
          <w:p w:rsidR="00571728" w:rsidRPr="00B4115F" w:rsidRDefault="00571728" w:rsidP="00571728">
            <w:pPr>
              <w:spacing w:before="0" w:after="0"/>
              <w:jc w:val="left"/>
              <w:rPr>
                <w:rFonts w:ascii="Arial" w:hAnsi="Arial" w:cs="Arial"/>
                <w:b/>
                <w:bCs/>
                <w:sz w:val="20"/>
              </w:rPr>
            </w:pPr>
            <w:r w:rsidRPr="00B4115F">
              <w:rPr>
                <w:rFonts w:ascii="Arial" w:hAnsi="Arial" w:cs="Arial"/>
                <w:b/>
                <w:bCs/>
                <w:sz w:val="20"/>
              </w:rPr>
              <w:t>(__) Ambulância</w:t>
            </w:r>
          </w:p>
        </w:tc>
        <w:tc>
          <w:tcPr>
            <w:tcW w:w="2557" w:type="dxa"/>
            <w:gridSpan w:val="3"/>
            <w:tcBorders>
              <w:top w:val="nil"/>
              <w:left w:val="nil"/>
              <w:bottom w:val="single" w:sz="4" w:space="0" w:color="auto"/>
              <w:right w:val="single" w:sz="8" w:space="0" w:color="auto"/>
            </w:tcBorders>
            <w:shd w:val="clear" w:color="auto" w:fill="auto"/>
            <w:vAlign w:val="center"/>
          </w:tcPr>
          <w:p w:rsidR="00571728" w:rsidRPr="00B4115F" w:rsidRDefault="00571728" w:rsidP="00571728">
            <w:pPr>
              <w:spacing w:before="0" w:after="0"/>
              <w:jc w:val="left"/>
              <w:rPr>
                <w:rFonts w:ascii="Arial" w:hAnsi="Arial" w:cs="Arial"/>
                <w:b/>
                <w:bCs/>
                <w:sz w:val="20"/>
              </w:rPr>
            </w:pPr>
            <w:r w:rsidRPr="00B4115F">
              <w:rPr>
                <w:rFonts w:ascii="Arial" w:hAnsi="Arial" w:cs="Arial"/>
                <w:b/>
                <w:bCs/>
                <w:sz w:val="20"/>
              </w:rPr>
              <w:t>Jornada de Trabalho:</w:t>
            </w:r>
          </w:p>
          <w:p w:rsidR="00571728" w:rsidRPr="00B4115F" w:rsidRDefault="00571728" w:rsidP="00571728">
            <w:pPr>
              <w:spacing w:before="0" w:after="0"/>
              <w:jc w:val="left"/>
              <w:rPr>
                <w:rFonts w:ascii="Arial" w:hAnsi="Arial" w:cs="Arial"/>
                <w:b/>
                <w:bCs/>
                <w:sz w:val="20"/>
              </w:rPr>
            </w:pPr>
            <w:r w:rsidRPr="00B4115F">
              <w:rPr>
                <w:rFonts w:ascii="Arial" w:hAnsi="Arial" w:cs="Arial"/>
                <w:b/>
                <w:bCs/>
                <w:sz w:val="20"/>
              </w:rPr>
              <w:t xml:space="preserve">(__) </w:t>
            </w:r>
            <w:r w:rsidRPr="00B4115F">
              <w:rPr>
                <w:rFonts w:ascii="Arial" w:hAnsi="Arial" w:cs="Arial"/>
                <w:b/>
                <w:bCs/>
                <w:sz w:val="18"/>
                <w:szCs w:val="18"/>
              </w:rPr>
              <w:t>44 horas semanais</w:t>
            </w:r>
          </w:p>
          <w:p w:rsidR="00571728" w:rsidRPr="00B4115F" w:rsidRDefault="00571728" w:rsidP="00571728">
            <w:pPr>
              <w:spacing w:before="0" w:after="0"/>
              <w:jc w:val="left"/>
              <w:rPr>
                <w:rFonts w:ascii="Arial" w:hAnsi="Arial" w:cs="Arial"/>
                <w:b/>
                <w:bCs/>
                <w:sz w:val="20"/>
              </w:rPr>
            </w:pPr>
            <w:r w:rsidRPr="00B4115F">
              <w:rPr>
                <w:rFonts w:ascii="Arial" w:hAnsi="Arial" w:cs="Arial"/>
                <w:b/>
                <w:bCs/>
                <w:sz w:val="20"/>
              </w:rPr>
              <w:t xml:space="preserve">(__) </w:t>
            </w:r>
            <w:r w:rsidRPr="00B4115F">
              <w:rPr>
                <w:rFonts w:ascii="Arial" w:hAnsi="Arial" w:cs="Arial"/>
                <w:b/>
                <w:bCs/>
                <w:sz w:val="18"/>
                <w:szCs w:val="18"/>
              </w:rPr>
              <w:t>12/36 horas – Diurna</w:t>
            </w:r>
          </w:p>
          <w:p w:rsidR="00571728" w:rsidRPr="00B4115F" w:rsidRDefault="00571728" w:rsidP="00571728">
            <w:pPr>
              <w:spacing w:before="0" w:after="0"/>
              <w:rPr>
                <w:rFonts w:ascii="Arial" w:hAnsi="Arial" w:cs="Arial"/>
                <w:b/>
                <w:bCs/>
                <w:sz w:val="20"/>
              </w:rPr>
            </w:pPr>
            <w:r w:rsidRPr="00B4115F">
              <w:rPr>
                <w:rFonts w:ascii="Arial" w:hAnsi="Arial" w:cs="Arial"/>
                <w:b/>
                <w:bCs/>
                <w:sz w:val="20"/>
              </w:rPr>
              <w:t xml:space="preserve">(__) </w:t>
            </w:r>
            <w:r w:rsidRPr="00B4115F">
              <w:rPr>
                <w:rFonts w:ascii="Arial" w:hAnsi="Arial" w:cs="Arial"/>
                <w:b/>
                <w:bCs/>
                <w:sz w:val="18"/>
                <w:szCs w:val="18"/>
              </w:rPr>
              <w:t>12/36 horas - Noturna</w:t>
            </w:r>
          </w:p>
        </w:tc>
      </w:tr>
      <w:tr w:rsidR="00571728" w:rsidRPr="00B4115F" w:rsidTr="00571728">
        <w:trPr>
          <w:gridAfter w:val="1"/>
          <w:wAfter w:w="952" w:type="dxa"/>
          <w:trHeight w:val="319"/>
        </w:trPr>
        <w:tc>
          <w:tcPr>
            <w:tcW w:w="10450" w:type="dxa"/>
            <w:gridSpan w:val="10"/>
            <w:tcBorders>
              <w:top w:val="nil"/>
              <w:left w:val="single" w:sz="8" w:space="0" w:color="auto"/>
              <w:bottom w:val="single" w:sz="4" w:space="0" w:color="auto"/>
              <w:right w:val="single" w:sz="8" w:space="0" w:color="auto"/>
            </w:tcBorders>
            <w:shd w:val="clear" w:color="auto" w:fill="auto"/>
            <w:vAlign w:val="center"/>
          </w:tcPr>
          <w:p w:rsidR="00571728" w:rsidRPr="00B4115F" w:rsidRDefault="00571728" w:rsidP="00571728">
            <w:pPr>
              <w:spacing w:before="0" w:after="0"/>
              <w:jc w:val="left"/>
              <w:rPr>
                <w:rFonts w:ascii="Arial" w:hAnsi="Arial" w:cs="Arial"/>
                <w:b/>
                <w:sz w:val="20"/>
              </w:rPr>
            </w:pPr>
          </w:p>
          <w:p w:rsidR="00571728" w:rsidRPr="00B4115F" w:rsidRDefault="00571728" w:rsidP="00571728">
            <w:pPr>
              <w:spacing w:before="0" w:after="0"/>
              <w:jc w:val="left"/>
              <w:rPr>
                <w:rFonts w:ascii="Arial" w:hAnsi="Arial" w:cs="Arial"/>
                <w:b/>
                <w:bCs/>
                <w:sz w:val="20"/>
              </w:rPr>
            </w:pPr>
            <w:r w:rsidRPr="00B4115F">
              <w:rPr>
                <w:rFonts w:ascii="Arial" w:hAnsi="Arial" w:cs="Arial"/>
                <w:b/>
                <w:sz w:val="20"/>
              </w:rPr>
              <w:t xml:space="preserve">Quantidade de funcionários para cada Posto de Serviço :  </w:t>
            </w:r>
            <w:r w:rsidRPr="00B4115F">
              <w:rPr>
                <w:rFonts w:ascii="Arial" w:hAnsi="Arial" w:cs="Arial"/>
                <w:b/>
                <w:bCs/>
                <w:sz w:val="20"/>
              </w:rPr>
              <w:t>______ funcionários.</w:t>
            </w:r>
          </w:p>
          <w:p w:rsidR="00571728" w:rsidRPr="00B4115F" w:rsidRDefault="00571728" w:rsidP="00571728">
            <w:pPr>
              <w:spacing w:before="0" w:after="0"/>
              <w:jc w:val="left"/>
              <w:rPr>
                <w:rFonts w:ascii="Arial" w:hAnsi="Arial" w:cs="Arial"/>
                <w:b/>
                <w:sz w:val="20"/>
              </w:rPr>
            </w:pPr>
          </w:p>
          <w:p w:rsidR="00571728" w:rsidRPr="00B4115F" w:rsidRDefault="00571728" w:rsidP="00571728">
            <w:pPr>
              <w:spacing w:before="0" w:after="0"/>
              <w:jc w:val="left"/>
              <w:rPr>
                <w:rFonts w:ascii="Arial" w:hAnsi="Arial" w:cs="Arial"/>
                <w:b/>
                <w:bCs/>
                <w:sz w:val="20"/>
              </w:rPr>
            </w:pPr>
            <w:r w:rsidRPr="00B4115F">
              <w:rPr>
                <w:rFonts w:ascii="Arial" w:hAnsi="Arial" w:cs="Arial"/>
                <w:b/>
                <w:bCs/>
                <w:sz w:val="20"/>
              </w:rPr>
              <w:t xml:space="preserve">Lembrando, conforme o subitem 6.3.1 do Termo de Referência: </w:t>
            </w:r>
          </w:p>
          <w:p w:rsidR="00571728" w:rsidRPr="00B4115F" w:rsidRDefault="00571728" w:rsidP="00571728">
            <w:pPr>
              <w:pStyle w:val="Recuodecorpodetexto"/>
              <w:ind w:left="1417" w:firstLine="0"/>
              <w:rPr>
                <w:b/>
                <w:sz w:val="16"/>
                <w:szCs w:val="16"/>
              </w:rPr>
            </w:pPr>
            <w:r w:rsidRPr="00B4115F">
              <w:rPr>
                <w:b/>
                <w:sz w:val="16"/>
                <w:szCs w:val="16"/>
              </w:rPr>
              <w:t>6.3.1. É de suma importância ressaltar que somente no posto cuja jornada é de 44 (quarenta e quatro) horas semanais é que cada posto corresponderá a um único condutor de veículos.</w:t>
            </w:r>
          </w:p>
        </w:tc>
      </w:tr>
      <w:tr w:rsidR="00571728" w:rsidRPr="00B4115F" w:rsidTr="00571728">
        <w:trPr>
          <w:gridAfter w:val="1"/>
          <w:wAfter w:w="952" w:type="dxa"/>
          <w:trHeight w:val="319"/>
        </w:trPr>
        <w:tc>
          <w:tcPr>
            <w:tcW w:w="5200" w:type="dxa"/>
            <w:gridSpan w:val="3"/>
            <w:tcBorders>
              <w:top w:val="single" w:sz="4" w:space="0" w:color="auto"/>
              <w:bottom w:val="single" w:sz="4" w:space="0" w:color="auto"/>
            </w:tcBorders>
            <w:shd w:val="clear" w:color="auto" w:fill="auto"/>
            <w:vAlign w:val="center"/>
          </w:tcPr>
          <w:p w:rsidR="00571728" w:rsidRPr="00B4115F" w:rsidRDefault="00571728" w:rsidP="00571728">
            <w:pPr>
              <w:spacing w:before="0" w:after="0"/>
              <w:jc w:val="center"/>
              <w:rPr>
                <w:rFonts w:ascii="Arial" w:hAnsi="Arial"/>
                <w:sz w:val="20"/>
              </w:rPr>
            </w:pPr>
          </w:p>
          <w:p w:rsidR="00571728" w:rsidRPr="00B4115F" w:rsidRDefault="00571728" w:rsidP="002F186B">
            <w:pPr>
              <w:spacing w:before="0" w:after="0"/>
              <w:rPr>
                <w:rFonts w:ascii="Arial" w:hAnsi="Arial"/>
                <w:sz w:val="20"/>
              </w:rPr>
            </w:pPr>
          </w:p>
          <w:p w:rsidR="00571728" w:rsidRPr="00B4115F" w:rsidRDefault="00571728" w:rsidP="00571728">
            <w:pPr>
              <w:spacing w:before="0" w:after="0"/>
              <w:jc w:val="center"/>
              <w:rPr>
                <w:rFonts w:ascii="Arial" w:hAnsi="Arial"/>
                <w:sz w:val="20"/>
              </w:rPr>
            </w:pPr>
          </w:p>
        </w:tc>
        <w:tc>
          <w:tcPr>
            <w:tcW w:w="2693" w:type="dxa"/>
            <w:gridSpan w:val="4"/>
            <w:tcBorders>
              <w:top w:val="single" w:sz="4" w:space="0" w:color="auto"/>
              <w:bottom w:val="single" w:sz="4" w:space="0" w:color="auto"/>
            </w:tcBorders>
            <w:shd w:val="clear" w:color="auto" w:fill="auto"/>
            <w:vAlign w:val="center"/>
          </w:tcPr>
          <w:p w:rsidR="00571728" w:rsidRPr="00B4115F" w:rsidRDefault="00571728" w:rsidP="00571728">
            <w:pPr>
              <w:pStyle w:val="Contedodatabela"/>
              <w:snapToGrid w:val="0"/>
              <w:jc w:val="center"/>
              <w:rPr>
                <w:rFonts w:ascii="Arial" w:eastAsia="Lucida Sans Unicode" w:hAnsi="Arial" w:cs="Tahoma"/>
                <w:b/>
                <w:sz w:val="20"/>
                <w:szCs w:val="20"/>
              </w:rPr>
            </w:pPr>
          </w:p>
        </w:tc>
        <w:tc>
          <w:tcPr>
            <w:tcW w:w="2557" w:type="dxa"/>
            <w:gridSpan w:val="3"/>
            <w:tcBorders>
              <w:top w:val="single" w:sz="4" w:space="0" w:color="auto"/>
              <w:bottom w:val="single" w:sz="4" w:space="0" w:color="auto"/>
            </w:tcBorders>
            <w:shd w:val="clear" w:color="auto" w:fill="auto"/>
            <w:vAlign w:val="center"/>
          </w:tcPr>
          <w:p w:rsidR="00571728" w:rsidRPr="00B4115F" w:rsidRDefault="00571728" w:rsidP="00571728">
            <w:pPr>
              <w:pStyle w:val="Contedodatabela"/>
              <w:snapToGrid w:val="0"/>
              <w:jc w:val="center"/>
              <w:rPr>
                <w:rFonts w:ascii="Arial" w:eastAsia="Lucida Sans Unicode" w:hAnsi="Arial" w:cs="Tahoma"/>
                <w:b/>
                <w:sz w:val="20"/>
                <w:szCs w:val="20"/>
              </w:rPr>
            </w:pPr>
          </w:p>
        </w:tc>
      </w:tr>
      <w:tr w:rsidR="00571728" w:rsidRPr="00B4115F" w:rsidTr="00571728">
        <w:trPr>
          <w:gridAfter w:val="1"/>
          <w:wAfter w:w="952" w:type="dxa"/>
          <w:trHeight w:val="319"/>
        </w:trPr>
        <w:tc>
          <w:tcPr>
            <w:tcW w:w="104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b/>
                <w:bCs/>
                <w:sz w:val="20"/>
              </w:rPr>
            </w:pPr>
            <w:r w:rsidRPr="00B4115F">
              <w:rPr>
                <w:rFonts w:ascii="Arial" w:hAnsi="Arial"/>
                <w:b/>
                <w:bCs/>
                <w:sz w:val="20"/>
              </w:rPr>
              <w:t>II – MÃO-DE-OBRA (Remuneração - preço unitário</w:t>
            </w:r>
          </w:p>
        </w:tc>
      </w:tr>
      <w:tr w:rsidR="00571728" w:rsidRPr="00B4115F" w:rsidTr="00B4115F">
        <w:trPr>
          <w:gridAfter w:val="1"/>
          <w:wAfter w:w="952" w:type="dxa"/>
          <w:trHeight w:val="319"/>
        </w:trPr>
        <w:tc>
          <w:tcPr>
            <w:tcW w:w="4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b/>
                <w:sz w:val="20"/>
              </w:rPr>
            </w:pPr>
            <w:r w:rsidRPr="00B4115F">
              <w:rPr>
                <w:rFonts w:ascii="Arial" w:hAnsi="Arial" w:cs="Arial"/>
                <w:b/>
                <w:sz w:val="20"/>
              </w:rPr>
              <w:t>Qual a Convenção, ou Acordo, ou Dissídio para esta planilha?</w:t>
            </w:r>
          </w:p>
        </w:tc>
        <w:tc>
          <w:tcPr>
            <w:tcW w:w="6101" w:type="dxa"/>
            <w:gridSpan w:val="8"/>
            <w:tcBorders>
              <w:top w:val="single" w:sz="4" w:space="0" w:color="auto"/>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center"/>
              <w:rPr>
                <w:rFonts w:ascii="Arial" w:hAnsi="Arial" w:cs="Arial"/>
                <w:b/>
                <w:bCs/>
                <w:sz w:val="18"/>
                <w:szCs w:val="18"/>
              </w:rPr>
            </w:pPr>
          </w:p>
        </w:tc>
      </w:tr>
      <w:tr w:rsidR="00571728" w:rsidRPr="00B4115F" w:rsidTr="00571728">
        <w:trPr>
          <w:gridAfter w:val="1"/>
          <w:wAfter w:w="952" w:type="dxa"/>
          <w:trHeight w:val="319"/>
        </w:trPr>
        <w:tc>
          <w:tcPr>
            <w:tcW w:w="4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Salário normativo do cargo (observar acordos, convenção ou dissídios)</w:t>
            </w:r>
          </w:p>
        </w:tc>
        <w:tc>
          <w:tcPr>
            <w:tcW w:w="3904" w:type="dxa"/>
            <w:gridSpan w:val="6"/>
            <w:tcBorders>
              <w:top w:val="nil"/>
              <w:left w:val="nil"/>
              <w:bottom w:val="single" w:sz="4" w:space="0" w:color="auto"/>
              <w:right w:val="nil"/>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2197" w:type="dxa"/>
            <w:gridSpan w:val="2"/>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cs="Arial"/>
                <w:sz w:val="20"/>
              </w:rPr>
              <w:t> </w:t>
            </w:r>
          </w:p>
        </w:tc>
      </w:tr>
      <w:tr w:rsidR="00571728" w:rsidRPr="00B4115F" w:rsidTr="00571728">
        <w:trPr>
          <w:gridAfter w:val="1"/>
          <w:wAfter w:w="952" w:type="dxa"/>
          <w:trHeight w:val="510"/>
        </w:trPr>
        <w:tc>
          <w:tcPr>
            <w:tcW w:w="4349"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b/>
                <w:bCs/>
                <w:sz w:val="20"/>
              </w:rPr>
              <w:t>CÁLCULO DA REMUNERAÇÃO</w:t>
            </w:r>
            <w:r w:rsidRPr="00B4115F">
              <w:rPr>
                <w:rFonts w:ascii="Arial" w:hAnsi="Arial" w:cs="Arial"/>
                <w:sz w:val="20"/>
              </w:rPr>
              <w:t>:</w:t>
            </w:r>
          </w:p>
        </w:tc>
        <w:tc>
          <w:tcPr>
            <w:tcW w:w="2977" w:type="dxa"/>
            <w:gridSpan w:val="3"/>
            <w:tcBorders>
              <w:top w:val="single" w:sz="8" w:space="0" w:color="auto"/>
              <w:left w:val="nil"/>
              <w:bottom w:val="single" w:sz="8" w:space="0" w:color="auto"/>
              <w:right w:val="single" w:sz="4" w:space="0" w:color="auto"/>
            </w:tcBorders>
            <w:shd w:val="clear" w:color="auto" w:fill="auto"/>
            <w:vAlign w:val="center"/>
          </w:tcPr>
          <w:p w:rsidR="00571728" w:rsidRPr="00B4115F" w:rsidRDefault="00571728" w:rsidP="00571728">
            <w:pPr>
              <w:spacing w:before="0" w:after="0"/>
              <w:jc w:val="center"/>
              <w:rPr>
                <w:rFonts w:ascii="Arial" w:hAnsi="Arial" w:cs="Arial"/>
                <w:b/>
                <w:bCs/>
                <w:sz w:val="18"/>
                <w:szCs w:val="18"/>
              </w:rPr>
            </w:pPr>
            <w:r w:rsidRPr="00B4115F">
              <w:rPr>
                <w:rFonts w:ascii="Arial" w:hAnsi="Arial" w:cs="Arial"/>
                <w:sz w:val="16"/>
                <w:szCs w:val="16"/>
              </w:rPr>
              <w:t xml:space="preserve">Serviço mensal </w:t>
            </w:r>
          </w:p>
        </w:tc>
        <w:tc>
          <w:tcPr>
            <w:tcW w:w="3124" w:type="dxa"/>
            <w:gridSpan w:val="5"/>
            <w:tcBorders>
              <w:top w:val="single" w:sz="4" w:space="0" w:color="auto"/>
              <w:left w:val="nil"/>
              <w:bottom w:val="single" w:sz="8" w:space="0" w:color="auto"/>
              <w:right w:val="single" w:sz="4" w:space="0" w:color="auto"/>
            </w:tcBorders>
            <w:shd w:val="clear" w:color="auto" w:fill="auto"/>
            <w:vAlign w:val="center"/>
          </w:tcPr>
          <w:p w:rsidR="00571728" w:rsidRPr="00B4115F" w:rsidRDefault="00571728" w:rsidP="00571728">
            <w:pPr>
              <w:spacing w:before="0" w:after="0"/>
              <w:jc w:val="center"/>
              <w:rPr>
                <w:rFonts w:ascii="Arial" w:hAnsi="Arial" w:cs="Arial"/>
                <w:b/>
                <w:bCs/>
                <w:sz w:val="18"/>
                <w:szCs w:val="18"/>
              </w:rPr>
            </w:pPr>
            <w:r w:rsidRPr="00B4115F">
              <w:rPr>
                <w:rFonts w:ascii="Arial" w:hAnsi="Arial" w:cs="Arial"/>
                <w:sz w:val="16"/>
                <w:szCs w:val="16"/>
              </w:rPr>
              <w:t>OBS</w:t>
            </w:r>
          </w:p>
        </w:tc>
      </w:tr>
      <w:tr w:rsidR="00571728" w:rsidRPr="00B4115F" w:rsidTr="00571728">
        <w:trPr>
          <w:gridAfter w:val="1"/>
          <w:wAfter w:w="952" w:type="dxa"/>
          <w:trHeight w:val="319"/>
        </w:trPr>
        <w:tc>
          <w:tcPr>
            <w:tcW w:w="4349" w:type="dxa"/>
            <w:gridSpan w:val="2"/>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Salários (Remuneração Base)</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Hora Extra</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 xml:space="preserve">Adicional por Tempo de Serviço </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 xml:space="preserve">Adicional Noturno </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48"/>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cs="Arial"/>
                <w:sz w:val="20"/>
              </w:rPr>
              <w:t>Adicional  Insalubridade</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06"/>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cs="Arial"/>
                <w:sz w:val="20"/>
              </w:rPr>
              <w:t xml:space="preserve">Adicional  Periculosidade </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Outros (especificar)</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4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VALOR DA REMUNERAÇÃO</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single" w:sz="4" w:space="0" w:color="auto"/>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c>
          <w:tcPr>
            <w:tcW w:w="31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trHeight w:val="102"/>
        </w:trPr>
        <w:tc>
          <w:tcPr>
            <w:tcW w:w="3530" w:type="dxa"/>
            <w:tcBorders>
              <w:top w:val="single" w:sz="4" w:space="0" w:color="auto"/>
              <w:left w:val="nil"/>
              <w:bottom w:val="single" w:sz="4" w:space="0" w:color="auto"/>
              <w:right w:val="nil"/>
            </w:tcBorders>
            <w:shd w:val="clear" w:color="auto" w:fill="auto"/>
            <w:vAlign w:val="center"/>
          </w:tcPr>
          <w:p w:rsidR="00571728" w:rsidRPr="00B4115F" w:rsidRDefault="00571728" w:rsidP="00571728">
            <w:pPr>
              <w:spacing w:before="0" w:after="0"/>
              <w:rPr>
                <w:rFonts w:ascii="Arial" w:hAnsi="Arial" w:cs="Arial"/>
                <w:b/>
                <w:bCs/>
                <w:sz w:val="20"/>
              </w:rPr>
            </w:pPr>
          </w:p>
          <w:p w:rsidR="00571728" w:rsidRPr="00B4115F" w:rsidRDefault="00571728" w:rsidP="00571728">
            <w:pPr>
              <w:spacing w:before="0" w:after="0"/>
              <w:rPr>
                <w:rFonts w:ascii="Arial" w:hAnsi="Arial" w:cs="Arial"/>
                <w:b/>
                <w:bCs/>
                <w:sz w:val="20"/>
              </w:rPr>
            </w:pPr>
          </w:p>
          <w:p w:rsidR="00571728" w:rsidRPr="00B4115F" w:rsidRDefault="00571728" w:rsidP="00571728">
            <w:pPr>
              <w:spacing w:before="0" w:after="0"/>
              <w:rPr>
                <w:rFonts w:ascii="Arial" w:hAnsi="Arial" w:cs="Arial"/>
                <w:b/>
                <w:bCs/>
                <w:sz w:val="20"/>
              </w:rPr>
            </w:pPr>
          </w:p>
        </w:tc>
        <w:tc>
          <w:tcPr>
            <w:tcW w:w="819" w:type="dxa"/>
            <w:tcBorders>
              <w:top w:val="single" w:sz="4" w:space="0" w:color="auto"/>
              <w:left w:val="nil"/>
              <w:bottom w:val="single" w:sz="4" w:space="0" w:color="auto"/>
              <w:right w:val="nil"/>
            </w:tcBorders>
            <w:shd w:val="clear" w:color="auto" w:fill="auto"/>
            <w:vAlign w:val="center"/>
          </w:tcPr>
          <w:p w:rsidR="00571728" w:rsidRPr="00B4115F" w:rsidRDefault="00571728" w:rsidP="00571728">
            <w:pPr>
              <w:spacing w:before="0" w:after="0"/>
              <w:rPr>
                <w:rFonts w:ascii="Arial" w:hAnsi="Arial" w:cs="Arial"/>
                <w:sz w:val="20"/>
              </w:rPr>
            </w:pPr>
          </w:p>
        </w:tc>
        <w:tc>
          <w:tcPr>
            <w:tcW w:w="2287" w:type="dxa"/>
            <w:gridSpan w:val="2"/>
            <w:tcBorders>
              <w:top w:val="single" w:sz="4" w:space="0" w:color="auto"/>
              <w:left w:val="nil"/>
              <w:bottom w:val="single" w:sz="4" w:space="0" w:color="auto"/>
              <w:right w:val="nil"/>
            </w:tcBorders>
            <w:shd w:val="clear" w:color="auto" w:fill="auto"/>
            <w:vAlign w:val="center"/>
          </w:tcPr>
          <w:p w:rsidR="00571728" w:rsidRPr="00B4115F" w:rsidRDefault="00571728" w:rsidP="00571728">
            <w:pPr>
              <w:spacing w:before="0" w:after="0"/>
              <w:rPr>
                <w:rFonts w:ascii="Arial" w:hAnsi="Arial" w:cs="Arial"/>
                <w:sz w:val="20"/>
              </w:rPr>
            </w:pPr>
          </w:p>
        </w:tc>
        <w:tc>
          <w:tcPr>
            <w:tcW w:w="734" w:type="dxa"/>
            <w:gridSpan w:val="2"/>
            <w:tcBorders>
              <w:top w:val="single" w:sz="4" w:space="0" w:color="auto"/>
              <w:left w:val="nil"/>
              <w:bottom w:val="single" w:sz="4" w:space="0" w:color="auto"/>
              <w:right w:val="nil"/>
            </w:tcBorders>
            <w:shd w:val="clear" w:color="auto" w:fill="auto"/>
            <w:vAlign w:val="center"/>
          </w:tcPr>
          <w:p w:rsidR="00571728" w:rsidRPr="00B4115F" w:rsidRDefault="00571728" w:rsidP="00571728">
            <w:pPr>
              <w:spacing w:before="0" w:after="0"/>
              <w:rPr>
                <w:rFonts w:ascii="Arial" w:hAnsi="Arial" w:cs="Arial"/>
                <w:sz w:val="20"/>
              </w:rPr>
            </w:pPr>
          </w:p>
        </w:tc>
        <w:tc>
          <w:tcPr>
            <w:tcW w:w="1835" w:type="dxa"/>
            <w:gridSpan w:val="3"/>
            <w:tcBorders>
              <w:top w:val="single" w:sz="4" w:space="0" w:color="auto"/>
              <w:left w:val="nil"/>
              <w:bottom w:val="single" w:sz="4" w:space="0" w:color="auto"/>
              <w:right w:val="nil"/>
            </w:tcBorders>
            <w:shd w:val="clear" w:color="auto" w:fill="auto"/>
            <w:vAlign w:val="center"/>
          </w:tcPr>
          <w:p w:rsidR="00571728" w:rsidRPr="00B4115F" w:rsidRDefault="00571728" w:rsidP="00571728">
            <w:pPr>
              <w:spacing w:before="0" w:after="0"/>
              <w:rPr>
                <w:rFonts w:ascii="Arial" w:hAnsi="Arial" w:cs="Arial"/>
                <w:sz w:val="20"/>
              </w:rPr>
            </w:pPr>
          </w:p>
        </w:tc>
        <w:tc>
          <w:tcPr>
            <w:tcW w:w="2197" w:type="dxa"/>
            <w:gridSpan w:val="2"/>
            <w:tcBorders>
              <w:left w:val="nil"/>
              <w:right w:val="nil"/>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10450"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b/>
                <w:bCs/>
                <w:sz w:val="20"/>
              </w:rPr>
            </w:pPr>
            <w:r w:rsidRPr="00B4115F">
              <w:rPr>
                <w:rFonts w:ascii="Arial" w:hAnsi="Arial"/>
                <w:b/>
                <w:bCs/>
                <w:sz w:val="20"/>
              </w:rPr>
              <w:lastRenderedPageBreak/>
              <w:t>III – ENCARGOS SOCIAIS: Incidentes sobre o valor da Remuneração + Valor da Reserva Técnica</w:t>
            </w:r>
          </w:p>
        </w:tc>
      </w:tr>
      <w:tr w:rsidR="00571728" w:rsidRPr="00B4115F" w:rsidTr="00571728">
        <w:trPr>
          <w:gridAfter w:val="1"/>
          <w:wAfter w:w="952" w:type="dxa"/>
          <w:trHeight w:val="319"/>
        </w:trPr>
        <w:tc>
          <w:tcPr>
            <w:tcW w:w="434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571728" w:rsidRPr="00B4115F" w:rsidRDefault="00571728" w:rsidP="00571728">
            <w:pPr>
              <w:spacing w:before="0" w:after="0"/>
              <w:jc w:val="center"/>
              <w:rPr>
                <w:rFonts w:ascii="Arial" w:hAnsi="Arial" w:cs="Arial"/>
                <w:b/>
                <w:bCs/>
                <w:sz w:val="20"/>
              </w:rPr>
            </w:pPr>
            <w:r w:rsidRPr="00B4115F">
              <w:rPr>
                <w:rFonts w:ascii="Arial" w:hAnsi="Arial"/>
                <w:b/>
                <w:bCs/>
                <w:sz w:val="20"/>
              </w:rPr>
              <w:t>GRUPO “A”</w:t>
            </w:r>
          </w:p>
        </w:tc>
        <w:tc>
          <w:tcPr>
            <w:tcW w:w="2977" w:type="dxa"/>
            <w:gridSpan w:val="3"/>
            <w:tcBorders>
              <w:top w:val="nil"/>
              <w:left w:val="nil"/>
              <w:bottom w:val="single" w:sz="8" w:space="0" w:color="auto"/>
              <w:right w:val="single" w:sz="4" w:space="0" w:color="auto"/>
            </w:tcBorders>
            <w:shd w:val="clear" w:color="auto" w:fill="auto"/>
            <w:vAlign w:val="center"/>
          </w:tcPr>
          <w:p w:rsidR="00571728" w:rsidRPr="00B4115F" w:rsidRDefault="00571728" w:rsidP="00571728">
            <w:pPr>
              <w:spacing w:before="0" w:after="0"/>
              <w:jc w:val="center"/>
              <w:rPr>
                <w:rFonts w:ascii="Arial" w:hAnsi="Arial" w:cs="Arial"/>
                <w:b/>
                <w:bCs/>
                <w:sz w:val="18"/>
                <w:szCs w:val="18"/>
              </w:rPr>
            </w:pPr>
            <w:r w:rsidRPr="00B4115F">
              <w:rPr>
                <w:rFonts w:ascii="Arial" w:hAnsi="Arial" w:cs="Arial"/>
                <w:sz w:val="16"/>
                <w:szCs w:val="16"/>
              </w:rPr>
              <w:t xml:space="preserve">Serviço mensal </w:t>
            </w:r>
          </w:p>
        </w:tc>
        <w:tc>
          <w:tcPr>
            <w:tcW w:w="3124" w:type="dxa"/>
            <w:gridSpan w:val="5"/>
            <w:tcBorders>
              <w:top w:val="nil"/>
              <w:left w:val="single" w:sz="4" w:space="0" w:color="auto"/>
              <w:bottom w:val="single" w:sz="8" w:space="0" w:color="auto"/>
              <w:right w:val="single" w:sz="4" w:space="0" w:color="auto"/>
            </w:tcBorders>
            <w:shd w:val="clear" w:color="auto" w:fill="auto"/>
            <w:vAlign w:val="center"/>
          </w:tcPr>
          <w:p w:rsidR="00571728" w:rsidRPr="00B4115F" w:rsidRDefault="00571728" w:rsidP="00571728">
            <w:pPr>
              <w:spacing w:before="0" w:after="0"/>
              <w:jc w:val="center"/>
              <w:rPr>
                <w:rFonts w:ascii="Arial" w:hAnsi="Arial" w:cs="Arial"/>
                <w:b/>
                <w:bCs/>
                <w:sz w:val="18"/>
                <w:szCs w:val="18"/>
              </w:rPr>
            </w:pPr>
            <w:r w:rsidRPr="00B4115F">
              <w:rPr>
                <w:rFonts w:ascii="Arial" w:hAnsi="Arial" w:cs="Arial"/>
                <w:sz w:val="16"/>
                <w:szCs w:val="16"/>
              </w:rPr>
              <w:t>OBS</w:t>
            </w: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7B6C15">
            <w:pPr>
              <w:widowControl w:val="0"/>
              <w:numPr>
                <w:ilvl w:val="0"/>
                <w:numId w:val="9"/>
              </w:numPr>
              <w:suppressAutoHyphens/>
              <w:spacing w:before="0" w:after="0" w:line="240" w:lineRule="auto"/>
              <w:jc w:val="left"/>
              <w:rPr>
                <w:rFonts w:ascii="Arial" w:hAnsi="Arial" w:cs="Arial"/>
                <w:sz w:val="20"/>
              </w:rPr>
            </w:pPr>
            <w:r w:rsidRPr="00B4115F">
              <w:rPr>
                <w:rFonts w:ascii="Arial" w:hAnsi="Arial"/>
                <w:sz w:val="20"/>
              </w:rPr>
              <w:t>INSS</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7B6C15">
            <w:pPr>
              <w:widowControl w:val="0"/>
              <w:numPr>
                <w:ilvl w:val="0"/>
                <w:numId w:val="9"/>
              </w:numPr>
              <w:suppressAutoHyphens/>
              <w:spacing w:before="0" w:after="0" w:line="240" w:lineRule="auto"/>
              <w:jc w:val="left"/>
              <w:rPr>
                <w:rFonts w:ascii="Arial" w:hAnsi="Arial" w:cs="Arial"/>
                <w:sz w:val="20"/>
              </w:rPr>
            </w:pPr>
            <w:r w:rsidRPr="00B4115F">
              <w:rPr>
                <w:rFonts w:ascii="Arial" w:hAnsi="Arial"/>
                <w:sz w:val="20"/>
              </w:rPr>
              <w:t xml:space="preserve">FGTS </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7B6C15">
            <w:pPr>
              <w:widowControl w:val="0"/>
              <w:numPr>
                <w:ilvl w:val="0"/>
                <w:numId w:val="9"/>
              </w:numPr>
              <w:suppressAutoHyphens/>
              <w:spacing w:before="0" w:after="0" w:line="240" w:lineRule="auto"/>
              <w:jc w:val="left"/>
              <w:rPr>
                <w:rFonts w:ascii="Arial" w:hAnsi="Arial" w:cs="Arial"/>
                <w:sz w:val="20"/>
              </w:rPr>
            </w:pPr>
            <w:r w:rsidRPr="00B4115F">
              <w:rPr>
                <w:rFonts w:ascii="Arial" w:hAnsi="Arial"/>
                <w:sz w:val="20"/>
              </w:rPr>
              <w:t>SESC ou SESI</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7B6C15">
            <w:pPr>
              <w:widowControl w:val="0"/>
              <w:numPr>
                <w:ilvl w:val="0"/>
                <w:numId w:val="9"/>
              </w:numPr>
              <w:suppressAutoHyphens/>
              <w:spacing w:before="0" w:after="0" w:line="240" w:lineRule="auto"/>
              <w:jc w:val="left"/>
              <w:rPr>
                <w:rFonts w:ascii="Arial" w:hAnsi="Arial" w:cs="Arial"/>
                <w:sz w:val="20"/>
              </w:rPr>
            </w:pPr>
            <w:r w:rsidRPr="00B4115F">
              <w:rPr>
                <w:rFonts w:ascii="Arial" w:hAnsi="Arial"/>
                <w:sz w:val="20"/>
              </w:rPr>
              <w:t>SEBRAE</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7B6C15">
            <w:pPr>
              <w:widowControl w:val="0"/>
              <w:numPr>
                <w:ilvl w:val="0"/>
                <w:numId w:val="9"/>
              </w:numPr>
              <w:suppressAutoHyphens/>
              <w:spacing w:before="0" w:after="0" w:line="240" w:lineRule="auto"/>
              <w:jc w:val="left"/>
              <w:rPr>
                <w:rFonts w:ascii="Arial" w:hAnsi="Arial" w:cs="Arial"/>
                <w:sz w:val="20"/>
              </w:rPr>
            </w:pPr>
            <w:r w:rsidRPr="00B4115F">
              <w:rPr>
                <w:rFonts w:ascii="Arial" w:hAnsi="Arial"/>
                <w:sz w:val="20"/>
              </w:rPr>
              <w:t>SENAC ou SENAI</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7B6C15">
            <w:pPr>
              <w:widowControl w:val="0"/>
              <w:numPr>
                <w:ilvl w:val="0"/>
                <w:numId w:val="9"/>
              </w:numPr>
              <w:suppressAutoHyphens/>
              <w:spacing w:before="0" w:after="0" w:line="240" w:lineRule="auto"/>
              <w:jc w:val="left"/>
              <w:rPr>
                <w:rFonts w:ascii="Arial" w:hAnsi="Arial" w:cs="Arial"/>
                <w:sz w:val="20"/>
              </w:rPr>
            </w:pPr>
            <w:r w:rsidRPr="00B4115F">
              <w:rPr>
                <w:rFonts w:ascii="Arial" w:hAnsi="Arial"/>
                <w:sz w:val="20"/>
              </w:rPr>
              <w:t>INCRA</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7B6C15">
            <w:pPr>
              <w:widowControl w:val="0"/>
              <w:numPr>
                <w:ilvl w:val="0"/>
                <w:numId w:val="9"/>
              </w:numPr>
              <w:suppressAutoHyphens/>
              <w:spacing w:before="0" w:after="0" w:line="240" w:lineRule="auto"/>
              <w:jc w:val="left"/>
              <w:rPr>
                <w:rFonts w:ascii="Arial" w:hAnsi="Arial" w:cs="Arial"/>
                <w:sz w:val="20"/>
              </w:rPr>
            </w:pPr>
            <w:r w:rsidRPr="00B4115F">
              <w:rPr>
                <w:rFonts w:ascii="Arial" w:hAnsi="Arial"/>
                <w:sz w:val="20"/>
              </w:rPr>
              <w:t>Salário Educação</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7"/>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B4115F" w:rsidRDefault="00571728" w:rsidP="007B6C15">
            <w:pPr>
              <w:widowControl w:val="0"/>
              <w:numPr>
                <w:ilvl w:val="0"/>
                <w:numId w:val="9"/>
              </w:numPr>
              <w:suppressAutoHyphens/>
              <w:spacing w:before="0" w:after="0" w:line="240" w:lineRule="auto"/>
              <w:jc w:val="left"/>
              <w:rPr>
                <w:rFonts w:ascii="Arial" w:hAnsi="Arial" w:cs="Arial"/>
                <w:sz w:val="20"/>
                <w:szCs w:val="20"/>
              </w:rPr>
            </w:pPr>
            <w:r w:rsidRPr="00B4115F">
              <w:rPr>
                <w:rFonts w:ascii="Arial" w:hAnsi="Arial"/>
                <w:sz w:val="20"/>
                <w:szCs w:val="20"/>
              </w:rPr>
              <w:t>Seguro Acidente de Trabalho</w:t>
            </w:r>
          </w:p>
          <w:p w:rsidR="00571728" w:rsidRPr="00B4115F" w:rsidRDefault="00571728" w:rsidP="00571728">
            <w:pPr>
              <w:spacing w:before="0" w:after="0"/>
              <w:ind w:left="360"/>
              <w:rPr>
                <w:rFonts w:ascii="Arial" w:hAnsi="Arial" w:cs="Arial"/>
                <w:sz w:val="20"/>
                <w:szCs w:val="20"/>
              </w:rPr>
            </w:pPr>
            <w:r w:rsidRPr="00B4115F">
              <w:rPr>
                <w:rFonts w:ascii="Arial" w:hAnsi="Arial"/>
                <w:sz w:val="20"/>
                <w:szCs w:val="20"/>
              </w:rPr>
              <w:t>Indicar RAT 3,00 x FAP ____*</w:t>
            </w:r>
          </w:p>
        </w:tc>
        <w:tc>
          <w:tcPr>
            <w:tcW w:w="819" w:type="dxa"/>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nil"/>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r w:rsidR="00571728" w:rsidRPr="00B4115F" w:rsidTr="00571728">
        <w:trPr>
          <w:gridAfter w:val="1"/>
          <w:wAfter w:w="952" w:type="dxa"/>
          <w:trHeight w:val="317"/>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B4115F" w:rsidRDefault="00571728" w:rsidP="00571728">
            <w:pPr>
              <w:spacing w:before="0" w:after="0"/>
              <w:ind w:left="720"/>
              <w:rPr>
                <w:rFonts w:ascii="Arial" w:hAnsi="Arial"/>
                <w:b/>
                <w:sz w:val="20"/>
                <w:szCs w:val="20"/>
              </w:rPr>
            </w:pPr>
            <w:r w:rsidRPr="00B4115F">
              <w:rPr>
                <w:rFonts w:ascii="Arial" w:hAnsi="Arial"/>
                <w:b/>
                <w:sz w:val="20"/>
                <w:szCs w:val="20"/>
              </w:rPr>
              <w:t>Total do Grupo A</w:t>
            </w:r>
          </w:p>
        </w:tc>
        <w:tc>
          <w:tcPr>
            <w:tcW w:w="819" w:type="dxa"/>
            <w:tcBorders>
              <w:top w:val="single" w:sz="4" w:space="0" w:color="auto"/>
              <w:left w:val="nil"/>
              <w:bottom w:val="single" w:sz="4" w:space="0" w:color="auto"/>
              <w:right w:val="single" w:sz="4" w:space="0" w:color="auto"/>
            </w:tcBorders>
            <w:shd w:val="clear" w:color="auto" w:fill="auto"/>
            <w:vAlign w:val="center"/>
          </w:tcPr>
          <w:p w:rsidR="00571728" w:rsidRPr="00B4115F" w:rsidRDefault="00571728" w:rsidP="00571728">
            <w:pPr>
              <w:spacing w:before="0" w:after="0"/>
              <w:jc w:val="right"/>
              <w:rPr>
                <w:rFonts w:ascii="Arial" w:hAnsi="Arial" w:cs="Arial"/>
                <w:sz w:val="20"/>
              </w:rPr>
            </w:pPr>
            <w:r w:rsidRPr="00B4115F">
              <w:rPr>
                <w:rFonts w:ascii="Arial" w:hAnsi="Arial"/>
                <w:sz w:val="20"/>
              </w:rPr>
              <w:t>%</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r w:rsidRPr="00B4115F">
              <w:rPr>
                <w:rFonts w:ascii="Arial" w:hAnsi="Arial"/>
                <w:sz w:val="20"/>
              </w:rPr>
              <w:t>R$</w:t>
            </w:r>
          </w:p>
        </w:tc>
        <w:tc>
          <w:tcPr>
            <w:tcW w:w="3124" w:type="dxa"/>
            <w:gridSpan w:val="5"/>
            <w:tcBorders>
              <w:top w:val="single" w:sz="4" w:space="0" w:color="auto"/>
              <w:left w:val="nil"/>
              <w:bottom w:val="single" w:sz="4" w:space="0" w:color="auto"/>
              <w:right w:val="single" w:sz="4" w:space="0" w:color="auto"/>
            </w:tcBorders>
            <w:shd w:val="clear" w:color="auto" w:fill="auto"/>
            <w:vAlign w:val="center"/>
          </w:tcPr>
          <w:p w:rsidR="00571728" w:rsidRPr="00B4115F" w:rsidRDefault="00571728" w:rsidP="00571728">
            <w:pPr>
              <w:spacing w:before="0" w:after="0"/>
              <w:rPr>
                <w:rFonts w:ascii="Arial" w:hAnsi="Arial" w:cs="Arial"/>
                <w:sz w:val="20"/>
              </w:rPr>
            </w:pPr>
          </w:p>
        </w:tc>
      </w:tr>
    </w:tbl>
    <w:p w:rsidR="00571728" w:rsidRPr="00B4115F" w:rsidRDefault="00571728" w:rsidP="00571728">
      <w:pPr>
        <w:spacing w:before="0" w:after="0"/>
        <w:rPr>
          <w:sz w:val="20"/>
          <w:szCs w:val="20"/>
        </w:rPr>
      </w:pPr>
      <w:r w:rsidRPr="00B4115F">
        <w:t xml:space="preserve">Nota: *No 8 – </w:t>
      </w:r>
      <w:r w:rsidRPr="00B4115F">
        <w:rPr>
          <w:sz w:val="20"/>
          <w:szCs w:val="20"/>
        </w:rPr>
        <w:t xml:space="preserve">Seguro Acidente de Trabalho - Obrigatória a apresentação do resultado do seu FAP </w:t>
      </w:r>
      <w:r w:rsidRPr="00B4115F">
        <w:t xml:space="preserve">- </w:t>
      </w:r>
      <w:r w:rsidRPr="00B4115F">
        <w:rPr>
          <w:sz w:val="20"/>
          <w:szCs w:val="20"/>
        </w:rPr>
        <w:t>Fator Acidentário de Prevenção.</w:t>
      </w:r>
    </w:p>
    <w:p w:rsidR="00571728" w:rsidRPr="00B4115F" w:rsidRDefault="00571728" w:rsidP="00571728">
      <w:pPr>
        <w:spacing w:before="0" w:after="0"/>
      </w:pPr>
    </w:p>
    <w:p w:rsidR="00571728" w:rsidRPr="00B4115F" w:rsidRDefault="00571728" w:rsidP="00571728">
      <w:pPr>
        <w:spacing w:before="0" w:after="0"/>
      </w:pPr>
    </w:p>
    <w:tbl>
      <w:tblPr>
        <w:tblW w:w="10450" w:type="dxa"/>
        <w:tblInd w:w="-877" w:type="dxa"/>
        <w:tblLayout w:type="fixed"/>
        <w:tblCellMar>
          <w:left w:w="70" w:type="dxa"/>
          <w:right w:w="70" w:type="dxa"/>
        </w:tblCellMar>
        <w:tblLook w:val="0000"/>
      </w:tblPr>
      <w:tblGrid>
        <w:gridCol w:w="3530"/>
        <w:gridCol w:w="819"/>
        <w:gridCol w:w="2977"/>
        <w:gridCol w:w="3124"/>
      </w:tblGrid>
      <w:tr w:rsidR="00571728" w:rsidRPr="00C30677" w:rsidTr="00571728">
        <w:trPr>
          <w:trHeight w:val="319"/>
        </w:trPr>
        <w:tc>
          <w:tcPr>
            <w:tcW w:w="10450"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571728" w:rsidRPr="003477F9" w:rsidRDefault="00571728" w:rsidP="00571728">
            <w:pPr>
              <w:spacing w:before="0" w:after="0"/>
              <w:jc w:val="center"/>
              <w:rPr>
                <w:rFonts w:ascii="Arial" w:hAnsi="Arial" w:cs="Arial"/>
                <w:b/>
                <w:bCs/>
                <w:sz w:val="18"/>
                <w:szCs w:val="18"/>
              </w:rPr>
            </w:pPr>
            <w:r w:rsidRPr="00B4115F">
              <w:rPr>
                <w:rFonts w:ascii="Arial" w:hAnsi="Arial"/>
                <w:b/>
                <w:bCs/>
                <w:sz w:val="20"/>
              </w:rPr>
              <w:t>III – ENCARGOS SOCIAIS: Incidentes sobre o valor da Remuneração + Valor da Reserva Técnica</w:t>
            </w:r>
          </w:p>
        </w:tc>
      </w:tr>
      <w:tr w:rsidR="00571728" w:rsidRPr="00C30677" w:rsidTr="00571728">
        <w:trPr>
          <w:trHeight w:val="319"/>
        </w:trPr>
        <w:tc>
          <w:tcPr>
            <w:tcW w:w="4349"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571728" w:rsidRPr="00AC14D1" w:rsidRDefault="00571728" w:rsidP="00571728">
            <w:pPr>
              <w:spacing w:before="0" w:after="0"/>
              <w:jc w:val="center"/>
              <w:rPr>
                <w:rFonts w:ascii="Arial" w:hAnsi="Arial" w:cs="Arial"/>
                <w:b/>
                <w:bCs/>
                <w:sz w:val="20"/>
              </w:rPr>
            </w:pPr>
            <w:r w:rsidRPr="00AC14D1">
              <w:rPr>
                <w:rFonts w:ascii="Arial" w:hAnsi="Arial"/>
                <w:b/>
                <w:bCs/>
                <w:sz w:val="20"/>
              </w:rPr>
              <w:t>GRUPO “B”</w:t>
            </w:r>
          </w:p>
        </w:tc>
        <w:tc>
          <w:tcPr>
            <w:tcW w:w="2977" w:type="dxa"/>
            <w:tcBorders>
              <w:top w:val="single" w:sz="8" w:space="0" w:color="auto"/>
              <w:left w:val="single" w:sz="4" w:space="0" w:color="auto"/>
              <w:bottom w:val="single" w:sz="8"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Serviço men</w:t>
            </w:r>
            <w:r w:rsidRPr="00E30E89">
              <w:rPr>
                <w:rFonts w:ascii="Arial" w:hAnsi="Arial" w:cs="Arial"/>
                <w:sz w:val="16"/>
                <w:szCs w:val="16"/>
              </w:rPr>
              <w:t>s</w:t>
            </w:r>
            <w:r>
              <w:rPr>
                <w:rFonts w:ascii="Arial" w:hAnsi="Arial" w:cs="Arial"/>
                <w:sz w:val="16"/>
                <w:szCs w:val="16"/>
              </w:rPr>
              <w:t>al</w:t>
            </w:r>
            <w:r w:rsidRPr="00E30E89">
              <w:rPr>
                <w:rFonts w:ascii="Arial" w:hAnsi="Arial" w:cs="Arial"/>
                <w:sz w:val="16"/>
                <w:szCs w:val="16"/>
              </w:rPr>
              <w:t xml:space="preserve"> </w:t>
            </w:r>
          </w:p>
        </w:tc>
        <w:tc>
          <w:tcPr>
            <w:tcW w:w="3124" w:type="dxa"/>
            <w:tcBorders>
              <w:top w:val="single" w:sz="8" w:space="0" w:color="auto"/>
              <w:left w:val="single" w:sz="4" w:space="0" w:color="auto"/>
              <w:bottom w:val="single" w:sz="8"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OBS</w:t>
            </w:r>
          </w:p>
        </w:tc>
      </w:tr>
      <w:tr w:rsidR="00571728" w:rsidRPr="00C30677" w:rsidTr="00571728">
        <w:trPr>
          <w:trHeight w:val="317"/>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AC14D1" w:rsidRDefault="00571728" w:rsidP="007B6C15">
            <w:pPr>
              <w:widowControl w:val="0"/>
              <w:numPr>
                <w:ilvl w:val="0"/>
                <w:numId w:val="9"/>
              </w:numPr>
              <w:suppressAutoHyphens/>
              <w:spacing w:before="0" w:after="0" w:line="240" w:lineRule="auto"/>
              <w:jc w:val="left"/>
              <w:rPr>
                <w:rFonts w:ascii="Arial" w:hAnsi="Arial" w:cs="Arial"/>
                <w:sz w:val="20"/>
              </w:rPr>
            </w:pPr>
            <w:r w:rsidRPr="00AC14D1">
              <w:rPr>
                <w:rFonts w:ascii="Arial" w:hAnsi="Arial"/>
                <w:sz w:val="20"/>
              </w:rPr>
              <w:t>Férias</w:t>
            </w:r>
            <w:r>
              <w:rPr>
                <w:rFonts w:ascii="Arial" w:hAnsi="Arial"/>
                <w:sz w:val="20"/>
              </w:rPr>
              <w:t xml:space="preserve"> + A</w:t>
            </w:r>
            <w:r w:rsidRPr="00AC14D1">
              <w:rPr>
                <w:rFonts w:ascii="Arial" w:hAnsi="Arial"/>
                <w:sz w:val="20"/>
              </w:rPr>
              <w:t>dicional 1/3 férias</w:t>
            </w:r>
          </w:p>
        </w:tc>
        <w:tc>
          <w:tcPr>
            <w:tcW w:w="819" w:type="dxa"/>
            <w:tcBorders>
              <w:top w:val="nil"/>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right"/>
              <w:rPr>
                <w:rFonts w:ascii="Arial" w:hAnsi="Arial" w:cs="Arial"/>
                <w:sz w:val="20"/>
              </w:rPr>
            </w:pPr>
            <w:r w:rsidRPr="00E30E89">
              <w:rPr>
                <w:rFonts w:ascii="Arial" w:hAnsi="Arial"/>
                <w:sz w:val="20"/>
              </w:rPr>
              <w:t>%</w:t>
            </w:r>
          </w:p>
        </w:tc>
        <w:tc>
          <w:tcPr>
            <w:tcW w:w="2977" w:type="dxa"/>
            <w:tcBorders>
              <w:top w:val="nil"/>
              <w:left w:val="nil"/>
              <w:bottom w:val="single" w:sz="4" w:space="0" w:color="auto"/>
              <w:right w:val="single" w:sz="4" w:space="0" w:color="auto"/>
            </w:tcBorders>
            <w:shd w:val="clear" w:color="auto" w:fill="auto"/>
            <w:vAlign w:val="center"/>
          </w:tcPr>
          <w:p w:rsidR="00571728" w:rsidRPr="00C30677" w:rsidRDefault="00571728" w:rsidP="00571728">
            <w:pPr>
              <w:spacing w:before="0" w:after="0"/>
              <w:rPr>
                <w:rFonts w:ascii="Arial" w:hAnsi="Arial" w:cs="Arial"/>
                <w:sz w:val="20"/>
              </w:rPr>
            </w:pPr>
            <w:r w:rsidRPr="00C30677">
              <w:rPr>
                <w:rFonts w:ascii="Arial" w:hAnsi="Arial"/>
                <w:sz w:val="20"/>
              </w:rPr>
              <w:t>R$</w:t>
            </w:r>
          </w:p>
        </w:tc>
        <w:tc>
          <w:tcPr>
            <w:tcW w:w="3124" w:type="dxa"/>
            <w:tcBorders>
              <w:top w:val="nil"/>
              <w:left w:val="nil"/>
              <w:bottom w:val="single" w:sz="4" w:space="0" w:color="auto"/>
              <w:right w:val="single" w:sz="4" w:space="0" w:color="auto"/>
            </w:tcBorders>
            <w:shd w:val="clear" w:color="auto" w:fill="auto"/>
            <w:vAlign w:val="center"/>
          </w:tcPr>
          <w:p w:rsidR="00571728" w:rsidRPr="00C30677" w:rsidRDefault="00571728" w:rsidP="00571728">
            <w:pPr>
              <w:spacing w:before="0" w:after="0"/>
              <w:rPr>
                <w:rFonts w:ascii="Arial" w:hAnsi="Arial" w:cs="Arial"/>
                <w:sz w:val="20"/>
              </w:rPr>
            </w:pPr>
          </w:p>
        </w:tc>
      </w:tr>
      <w:tr w:rsidR="00571728" w:rsidRPr="00C30677" w:rsidTr="00571728">
        <w:trPr>
          <w:trHeight w:val="317"/>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AC14D1" w:rsidRDefault="00571728" w:rsidP="007B6C15">
            <w:pPr>
              <w:widowControl w:val="0"/>
              <w:numPr>
                <w:ilvl w:val="0"/>
                <w:numId w:val="9"/>
              </w:numPr>
              <w:suppressAutoHyphens/>
              <w:spacing w:before="0" w:after="0" w:line="240" w:lineRule="auto"/>
              <w:jc w:val="left"/>
              <w:rPr>
                <w:rFonts w:ascii="Arial" w:hAnsi="Arial"/>
                <w:sz w:val="20"/>
              </w:rPr>
            </w:pPr>
            <w:r w:rsidRPr="00AC14D1">
              <w:rPr>
                <w:rFonts w:ascii="Arial" w:hAnsi="Arial"/>
                <w:sz w:val="20"/>
              </w:rPr>
              <w:t>13º Salário</w:t>
            </w:r>
          </w:p>
        </w:tc>
        <w:tc>
          <w:tcPr>
            <w:tcW w:w="819" w:type="dxa"/>
            <w:tcBorders>
              <w:top w:val="nil"/>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right"/>
              <w:rPr>
                <w:rFonts w:ascii="Arial" w:hAnsi="Arial" w:cs="Arial"/>
                <w:sz w:val="20"/>
              </w:rPr>
            </w:pPr>
            <w:r w:rsidRPr="00E30E89">
              <w:rPr>
                <w:rFonts w:ascii="Arial" w:hAnsi="Arial"/>
                <w:sz w:val="20"/>
              </w:rPr>
              <w:t>%</w:t>
            </w:r>
          </w:p>
        </w:tc>
        <w:tc>
          <w:tcPr>
            <w:tcW w:w="2977" w:type="dxa"/>
            <w:tcBorders>
              <w:top w:val="nil"/>
              <w:left w:val="nil"/>
              <w:bottom w:val="single" w:sz="4" w:space="0" w:color="auto"/>
              <w:right w:val="single" w:sz="4" w:space="0" w:color="auto"/>
            </w:tcBorders>
            <w:shd w:val="clear" w:color="auto" w:fill="auto"/>
            <w:vAlign w:val="center"/>
          </w:tcPr>
          <w:p w:rsidR="00571728" w:rsidRPr="00C30677" w:rsidRDefault="00571728" w:rsidP="00571728">
            <w:pPr>
              <w:spacing w:before="0" w:after="0"/>
              <w:rPr>
                <w:rFonts w:ascii="Arial" w:hAnsi="Arial" w:cs="Arial"/>
                <w:sz w:val="20"/>
              </w:rPr>
            </w:pPr>
            <w:r w:rsidRPr="00C30677">
              <w:rPr>
                <w:rFonts w:ascii="Arial" w:hAnsi="Arial"/>
                <w:sz w:val="20"/>
              </w:rPr>
              <w:t>R$</w:t>
            </w:r>
          </w:p>
        </w:tc>
        <w:tc>
          <w:tcPr>
            <w:tcW w:w="3124" w:type="dxa"/>
            <w:tcBorders>
              <w:top w:val="nil"/>
              <w:left w:val="nil"/>
              <w:bottom w:val="single" w:sz="4" w:space="0" w:color="auto"/>
              <w:right w:val="single" w:sz="4" w:space="0" w:color="auto"/>
            </w:tcBorders>
            <w:shd w:val="clear" w:color="auto" w:fill="auto"/>
            <w:vAlign w:val="center"/>
          </w:tcPr>
          <w:p w:rsidR="00571728" w:rsidRPr="00C30677" w:rsidRDefault="00571728" w:rsidP="00571728">
            <w:pPr>
              <w:spacing w:before="0" w:after="0"/>
              <w:rPr>
                <w:rFonts w:ascii="Arial" w:hAnsi="Arial" w:cs="Arial"/>
                <w:sz w:val="20"/>
              </w:rPr>
            </w:pPr>
          </w:p>
        </w:tc>
      </w:tr>
      <w:tr w:rsidR="00571728" w:rsidRPr="00C30677" w:rsidTr="00571728">
        <w:trPr>
          <w:trHeight w:val="317"/>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AC14D1" w:rsidRDefault="00571728" w:rsidP="007B6C15">
            <w:pPr>
              <w:widowControl w:val="0"/>
              <w:numPr>
                <w:ilvl w:val="0"/>
                <w:numId w:val="9"/>
              </w:numPr>
              <w:suppressAutoHyphens/>
              <w:spacing w:before="0" w:after="0" w:line="240" w:lineRule="auto"/>
              <w:jc w:val="left"/>
              <w:rPr>
                <w:rFonts w:ascii="Arial" w:hAnsi="Arial" w:cs="Arial"/>
                <w:sz w:val="20"/>
              </w:rPr>
            </w:pPr>
            <w:r w:rsidRPr="00AC14D1">
              <w:rPr>
                <w:rFonts w:ascii="Arial" w:hAnsi="Arial"/>
                <w:sz w:val="20"/>
              </w:rPr>
              <w:t>Auxílio Doença</w:t>
            </w:r>
          </w:p>
        </w:tc>
        <w:tc>
          <w:tcPr>
            <w:tcW w:w="819" w:type="dxa"/>
            <w:tcBorders>
              <w:top w:val="nil"/>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right"/>
              <w:rPr>
                <w:rFonts w:ascii="Arial" w:hAnsi="Arial" w:cs="Arial"/>
                <w:sz w:val="20"/>
              </w:rPr>
            </w:pPr>
            <w:r w:rsidRPr="00E30E89">
              <w:rPr>
                <w:rFonts w:ascii="Arial" w:hAnsi="Arial"/>
                <w:sz w:val="20"/>
              </w:rPr>
              <w:t>%</w:t>
            </w:r>
          </w:p>
        </w:tc>
        <w:tc>
          <w:tcPr>
            <w:tcW w:w="2977" w:type="dxa"/>
            <w:tcBorders>
              <w:top w:val="nil"/>
              <w:left w:val="nil"/>
              <w:bottom w:val="single" w:sz="4" w:space="0" w:color="auto"/>
              <w:right w:val="single" w:sz="4" w:space="0" w:color="auto"/>
            </w:tcBorders>
            <w:shd w:val="clear" w:color="auto" w:fill="auto"/>
            <w:vAlign w:val="center"/>
          </w:tcPr>
          <w:p w:rsidR="00571728" w:rsidRPr="00E90938" w:rsidRDefault="00571728" w:rsidP="00571728">
            <w:pPr>
              <w:spacing w:before="0" w:after="0"/>
              <w:rPr>
                <w:rFonts w:ascii="Arial" w:hAnsi="Arial" w:cs="Arial"/>
                <w:sz w:val="20"/>
              </w:rPr>
            </w:pPr>
            <w:r w:rsidRPr="00E90938">
              <w:rPr>
                <w:rFonts w:ascii="Arial" w:hAnsi="Arial"/>
                <w:sz w:val="20"/>
              </w:rPr>
              <w:t>R$</w:t>
            </w:r>
          </w:p>
        </w:tc>
        <w:tc>
          <w:tcPr>
            <w:tcW w:w="3124" w:type="dxa"/>
            <w:tcBorders>
              <w:top w:val="nil"/>
              <w:left w:val="nil"/>
              <w:bottom w:val="single" w:sz="4" w:space="0" w:color="auto"/>
              <w:right w:val="single" w:sz="4" w:space="0" w:color="auto"/>
            </w:tcBorders>
            <w:shd w:val="clear" w:color="auto" w:fill="auto"/>
            <w:vAlign w:val="center"/>
          </w:tcPr>
          <w:p w:rsidR="00571728" w:rsidRPr="00E90938" w:rsidRDefault="00571728" w:rsidP="00571728">
            <w:pPr>
              <w:spacing w:before="0" w:after="0"/>
              <w:rPr>
                <w:rFonts w:ascii="Arial" w:hAnsi="Arial" w:cs="Arial"/>
                <w:sz w:val="20"/>
              </w:rPr>
            </w:pPr>
          </w:p>
        </w:tc>
      </w:tr>
      <w:tr w:rsidR="00571728" w:rsidRPr="00C30677" w:rsidTr="00571728">
        <w:trPr>
          <w:trHeight w:val="317"/>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AC14D1" w:rsidRDefault="00571728" w:rsidP="007B6C15">
            <w:pPr>
              <w:widowControl w:val="0"/>
              <w:numPr>
                <w:ilvl w:val="0"/>
                <w:numId w:val="9"/>
              </w:numPr>
              <w:suppressAutoHyphens/>
              <w:spacing w:before="0" w:after="0" w:line="240" w:lineRule="auto"/>
              <w:jc w:val="left"/>
              <w:rPr>
                <w:rFonts w:ascii="Arial" w:hAnsi="Arial" w:cs="Arial"/>
                <w:sz w:val="20"/>
              </w:rPr>
            </w:pPr>
            <w:r w:rsidRPr="00AC14D1">
              <w:rPr>
                <w:rFonts w:ascii="Arial" w:hAnsi="Arial"/>
                <w:sz w:val="20"/>
              </w:rPr>
              <w:t>Faltas Legais</w:t>
            </w:r>
          </w:p>
        </w:tc>
        <w:tc>
          <w:tcPr>
            <w:tcW w:w="819" w:type="dxa"/>
            <w:tcBorders>
              <w:top w:val="single" w:sz="4" w:space="0" w:color="auto"/>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right"/>
              <w:rPr>
                <w:rFonts w:ascii="Arial" w:hAnsi="Arial" w:cs="Arial"/>
                <w:sz w:val="20"/>
              </w:rPr>
            </w:pPr>
            <w:r w:rsidRPr="00E30E89">
              <w:rPr>
                <w:rFonts w:ascii="Arial" w:hAnsi="Arial"/>
                <w:sz w:val="20"/>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571728" w:rsidRPr="00E90938" w:rsidRDefault="00571728" w:rsidP="00571728">
            <w:pPr>
              <w:spacing w:before="0" w:after="0"/>
              <w:rPr>
                <w:rFonts w:ascii="Arial" w:hAnsi="Arial" w:cs="Arial"/>
                <w:sz w:val="20"/>
              </w:rPr>
            </w:pPr>
            <w:r w:rsidRPr="00E90938">
              <w:rPr>
                <w:rFonts w:ascii="Arial" w:hAnsi="Arial"/>
                <w:sz w:val="20"/>
              </w:rPr>
              <w:t>R$</w:t>
            </w:r>
          </w:p>
        </w:tc>
        <w:tc>
          <w:tcPr>
            <w:tcW w:w="3124" w:type="dxa"/>
            <w:tcBorders>
              <w:top w:val="single" w:sz="4" w:space="0" w:color="auto"/>
              <w:left w:val="nil"/>
              <w:bottom w:val="single" w:sz="4" w:space="0" w:color="auto"/>
              <w:right w:val="single" w:sz="4" w:space="0" w:color="auto"/>
            </w:tcBorders>
            <w:shd w:val="clear" w:color="auto" w:fill="auto"/>
            <w:vAlign w:val="center"/>
          </w:tcPr>
          <w:p w:rsidR="00571728" w:rsidRPr="00E90938" w:rsidRDefault="00571728" w:rsidP="00571728">
            <w:pPr>
              <w:spacing w:before="0" w:after="0"/>
              <w:rPr>
                <w:rFonts w:ascii="Arial" w:hAnsi="Arial" w:cs="Arial"/>
                <w:sz w:val="20"/>
              </w:rPr>
            </w:pPr>
          </w:p>
        </w:tc>
      </w:tr>
      <w:tr w:rsidR="00571728" w:rsidRPr="003477F9" w:rsidTr="00571728">
        <w:trPr>
          <w:trHeight w:val="319"/>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132B5B" w:rsidRDefault="00571728" w:rsidP="007B6C15">
            <w:pPr>
              <w:widowControl w:val="0"/>
              <w:numPr>
                <w:ilvl w:val="0"/>
                <w:numId w:val="9"/>
              </w:numPr>
              <w:suppressAutoHyphens/>
              <w:spacing w:before="0" w:after="0" w:line="240" w:lineRule="auto"/>
              <w:jc w:val="left"/>
              <w:rPr>
                <w:rFonts w:ascii="Arial" w:hAnsi="Arial" w:cs="Arial"/>
                <w:sz w:val="20"/>
                <w:szCs w:val="20"/>
              </w:rPr>
            </w:pPr>
            <w:r w:rsidRPr="00132B5B">
              <w:rPr>
                <w:rFonts w:ascii="Arial" w:hAnsi="Arial"/>
                <w:sz w:val="20"/>
                <w:szCs w:val="20"/>
              </w:rPr>
              <w:t>Licença Maternidade</w:t>
            </w:r>
          </w:p>
        </w:tc>
        <w:tc>
          <w:tcPr>
            <w:tcW w:w="819" w:type="dxa"/>
            <w:tcBorders>
              <w:top w:val="single" w:sz="4" w:space="0" w:color="auto"/>
              <w:left w:val="nil"/>
              <w:bottom w:val="single" w:sz="4" w:space="0" w:color="auto"/>
              <w:right w:val="single" w:sz="4" w:space="0" w:color="auto"/>
            </w:tcBorders>
            <w:shd w:val="clear" w:color="auto" w:fill="auto"/>
            <w:vAlign w:val="center"/>
          </w:tcPr>
          <w:p w:rsidR="00571728" w:rsidRPr="00132B5B" w:rsidRDefault="00571728" w:rsidP="00571728">
            <w:pPr>
              <w:spacing w:before="0" w:after="0"/>
              <w:jc w:val="right"/>
              <w:rPr>
                <w:rFonts w:ascii="Arial" w:hAnsi="Arial" w:cs="Arial"/>
                <w:sz w:val="20"/>
              </w:rPr>
            </w:pPr>
            <w:r w:rsidRPr="00132B5B">
              <w:rPr>
                <w:rFonts w:ascii="Arial" w:hAnsi="Arial"/>
                <w:sz w:val="20"/>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571728" w:rsidRPr="00E90938" w:rsidRDefault="00571728" w:rsidP="00571728">
            <w:pPr>
              <w:spacing w:before="0" w:after="0"/>
              <w:rPr>
                <w:rFonts w:ascii="Arial" w:hAnsi="Arial" w:cs="Arial"/>
                <w:sz w:val="20"/>
              </w:rPr>
            </w:pPr>
            <w:r w:rsidRPr="00E90938">
              <w:rPr>
                <w:rFonts w:ascii="Arial" w:hAnsi="Arial"/>
                <w:sz w:val="20"/>
              </w:rPr>
              <w:t>R$</w:t>
            </w:r>
          </w:p>
        </w:tc>
        <w:tc>
          <w:tcPr>
            <w:tcW w:w="3124" w:type="dxa"/>
            <w:tcBorders>
              <w:top w:val="single" w:sz="4" w:space="0" w:color="auto"/>
              <w:left w:val="nil"/>
              <w:bottom w:val="single" w:sz="4" w:space="0" w:color="auto"/>
              <w:right w:val="single" w:sz="4" w:space="0" w:color="auto"/>
            </w:tcBorders>
            <w:shd w:val="clear" w:color="auto" w:fill="auto"/>
            <w:vAlign w:val="center"/>
          </w:tcPr>
          <w:p w:rsidR="00571728" w:rsidRPr="00E90938" w:rsidRDefault="00571728" w:rsidP="00571728">
            <w:pPr>
              <w:spacing w:before="0" w:after="0"/>
              <w:rPr>
                <w:rFonts w:ascii="Arial" w:hAnsi="Arial" w:cs="Arial"/>
                <w:sz w:val="20"/>
              </w:rPr>
            </w:pPr>
          </w:p>
        </w:tc>
      </w:tr>
      <w:tr w:rsidR="00571728" w:rsidRPr="003477F9" w:rsidTr="00571728">
        <w:trPr>
          <w:trHeight w:val="319"/>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132B5B" w:rsidRDefault="00571728" w:rsidP="007B6C15">
            <w:pPr>
              <w:widowControl w:val="0"/>
              <w:numPr>
                <w:ilvl w:val="0"/>
                <w:numId w:val="9"/>
              </w:numPr>
              <w:suppressAutoHyphens/>
              <w:spacing w:before="0" w:after="0" w:line="240" w:lineRule="auto"/>
              <w:jc w:val="left"/>
              <w:rPr>
                <w:rFonts w:ascii="Arial" w:hAnsi="Arial"/>
                <w:sz w:val="20"/>
                <w:szCs w:val="20"/>
              </w:rPr>
            </w:pPr>
            <w:r w:rsidRPr="00132B5B">
              <w:rPr>
                <w:rFonts w:ascii="Arial" w:hAnsi="Arial"/>
                <w:sz w:val="20"/>
                <w:szCs w:val="20"/>
              </w:rPr>
              <w:t>Licença Paternidade</w:t>
            </w:r>
          </w:p>
        </w:tc>
        <w:tc>
          <w:tcPr>
            <w:tcW w:w="819" w:type="dxa"/>
            <w:tcBorders>
              <w:top w:val="single" w:sz="4" w:space="0" w:color="auto"/>
              <w:left w:val="nil"/>
              <w:bottom w:val="single" w:sz="4" w:space="0" w:color="auto"/>
              <w:right w:val="single" w:sz="4" w:space="0" w:color="auto"/>
            </w:tcBorders>
            <w:shd w:val="clear" w:color="auto" w:fill="auto"/>
            <w:vAlign w:val="center"/>
          </w:tcPr>
          <w:p w:rsidR="00571728" w:rsidRPr="00132B5B" w:rsidRDefault="00571728" w:rsidP="00571728">
            <w:pPr>
              <w:spacing w:before="0" w:after="0"/>
              <w:jc w:val="right"/>
              <w:rPr>
                <w:rFonts w:ascii="Arial" w:hAnsi="Arial" w:cs="Arial"/>
                <w:sz w:val="20"/>
              </w:rPr>
            </w:pPr>
            <w:r w:rsidRPr="00132B5B">
              <w:rPr>
                <w:rFonts w:ascii="Arial" w:hAnsi="Arial"/>
                <w:sz w:val="20"/>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571728" w:rsidRPr="00E90938" w:rsidRDefault="00571728" w:rsidP="00571728">
            <w:pPr>
              <w:spacing w:before="0" w:after="0"/>
              <w:rPr>
                <w:rFonts w:ascii="Arial" w:hAnsi="Arial" w:cs="Arial"/>
                <w:sz w:val="20"/>
              </w:rPr>
            </w:pPr>
            <w:r w:rsidRPr="00E90938">
              <w:rPr>
                <w:rFonts w:ascii="Arial" w:hAnsi="Arial"/>
                <w:sz w:val="20"/>
              </w:rPr>
              <w:t>R$</w:t>
            </w:r>
          </w:p>
        </w:tc>
        <w:tc>
          <w:tcPr>
            <w:tcW w:w="3124" w:type="dxa"/>
            <w:tcBorders>
              <w:top w:val="single" w:sz="4" w:space="0" w:color="auto"/>
              <w:left w:val="nil"/>
              <w:bottom w:val="single" w:sz="4" w:space="0" w:color="auto"/>
              <w:right w:val="single" w:sz="4" w:space="0" w:color="auto"/>
            </w:tcBorders>
            <w:shd w:val="clear" w:color="auto" w:fill="auto"/>
            <w:vAlign w:val="center"/>
          </w:tcPr>
          <w:p w:rsidR="00571728" w:rsidRPr="00E90938" w:rsidRDefault="00571728" w:rsidP="00571728">
            <w:pPr>
              <w:spacing w:before="0" w:after="0"/>
              <w:rPr>
                <w:rFonts w:ascii="Arial" w:hAnsi="Arial" w:cs="Arial"/>
                <w:sz w:val="20"/>
              </w:rPr>
            </w:pPr>
          </w:p>
        </w:tc>
      </w:tr>
      <w:tr w:rsidR="00571728" w:rsidRPr="003477F9" w:rsidTr="00571728">
        <w:trPr>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AC14D1" w:rsidRDefault="00571728" w:rsidP="007B6C15">
            <w:pPr>
              <w:widowControl w:val="0"/>
              <w:numPr>
                <w:ilvl w:val="0"/>
                <w:numId w:val="9"/>
              </w:numPr>
              <w:suppressAutoHyphens/>
              <w:spacing w:before="0" w:after="0" w:line="240" w:lineRule="auto"/>
              <w:jc w:val="left"/>
              <w:rPr>
                <w:rFonts w:ascii="Arial" w:hAnsi="Arial" w:cs="Arial"/>
                <w:sz w:val="20"/>
              </w:rPr>
            </w:pPr>
            <w:r w:rsidRPr="00AC14D1">
              <w:rPr>
                <w:rFonts w:ascii="Arial" w:hAnsi="Arial"/>
                <w:sz w:val="20"/>
              </w:rPr>
              <w:t>Acidente de Trabalho</w:t>
            </w:r>
          </w:p>
        </w:tc>
        <w:tc>
          <w:tcPr>
            <w:tcW w:w="819" w:type="dxa"/>
            <w:tcBorders>
              <w:top w:val="nil"/>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right"/>
              <w:rPr>
                <w:rFonts w:ascii="Arial" w:hAnsi="Arial" w:cs="Arial"/>
                <w:sz w:val="20"/>
              </w:rPr>
            </w:pPr>
            <w:r w:rsidRPr="00E30E89">
              <w:rPr>
                <w:rFonts w:ascii="Arial" w:hAnsi="Arial"/>
                <w:sz w:val="20"/>
              </w:rPr>
              <w:t>%</w:t>
            </w:r>
          </w:p>
        </w:tc>
        <w:tc>
          <w:tcPr>
            <w:tcW w:w="2977"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4"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AC14D1" w:rsidRDefault="00571728" w:rsidP="007B6C15">
            <w:pPr>
              <w:widowControl w:val="0"/>
              <w:numPr>
                <w:ilvl w:val="0"/>
                <w:numId w:val="9"/>
              </w:numPr>
              <w:suppressAutoHyphens/>
              <w:spacing w:before="0" w:after="0" w:line="240" w:lineRule="auto"/>
              <w:jc w:val="left"/>
              <w:rPr>
                <w:rFonts w:ascii="Arial" w:hAnsi="Arial" w:cs="Arial"/>
                <w:sz w:val="20"/>
              </w:rPr>
            </w:pPr>
            <w:r w:rsidRPr="00AC14D1">
              <w:rPr>
                <w:rFonts w:ascii="Arial" w:hAnsi="Arial"/>
                <w:sz w:val="20"/>
              </w:rPr>
              <w:t>Aviso Prévio</w:t>
            </w:r>
            <w:r>
              <w:rPr>
                <w:rFonts w:ascii="Arial" w:hAnsi="Arial"/>
                <w:sz w:val="20"/>
              </w:rPr>
              <w:t xml:space="preserve"> Trabalhado</w:t>
            </w:r>
          </w:p>
        </w:tc>
        <w:tc>
          <w:tcPr>
            <w:tcW w:w="819" w:type="dxa"/>
            <w:tcBorders>
              <w:top w:val="single" w:sz="4" w:space="0" w:color="auto"/>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right"/>
              <w:rPr>
                <w:rFonts w:ascii="Arial" w:hAnsi="Arial" w:cs="Arial"/>
                <w:sz w:val="20"/>
              </w:rPr>
            </w:pPr>
            <w:r w:rsidRPr="00E30E89">
              <w:rPr>
                <w:rFonts w:ascii="Arial" w:hAnsi="Arial"/>
                <w:sz w:val="20"/>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4"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E91221" w:rsidRDefault="00571728" w:rsidP="00571728">
            <w:pPr>
              <w:spacing w:before="0" w:after="0"/>
              <w:jc w:val="center"/>
              <w:rPr>
                <w:rFonts w:ascii="Arial" w:hAnsi="Arial"/>
                <w:b/>
                <w:sz w:val="20"/>
              </w:rPr>
            </w:pPr>
            <w:r w:rsidRPr="00E91221">
              <w:rPr>
                <w:rFonts w:ascii="Arial" w:hAnsi="Arial"/>
                <w:b/>
                <w:sz w:val="20"/>
              </w:rPr>
              <w:t>Total do Grupo B</w:t>
            </w:r>
          </w:p>
        </w:tc>
        <w:tc>
          <w:tcPr>
            <w:tcW w:w="819" w:type="dxa"/>
            <w:tcBorders>
              <w:top w:val="single" w:sz="4" w:space="0" w:color="auto"/>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right"/>
              <w:rPr>
                <w:rFonts w:ascii="Arial" w:hAnsi="Arial" w:cs="Arial"/>
                <w:sz w:val="20"/>
              </w:rPr>
            </w:pPr>
            <w:r w:rsidRPr="00E30E89">
              <w:rPr>
                <w:rFonts w:ascii="Arial" w:hAnsi="Arial"/>
                <w:sz w:val="20"/>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4"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3530" w:type="dxa"/>
            <w:tcBorders>
              <w:top w:val="single" w:sz="4" w:space="0" w:color="auto"/>
              <w:bottom w:val="single" w:sz="4" w:space="0" w:color="auto"/>
            </w:tcBorders>
            <w:shd w:val="clear" w:color="auto" w:fill="auto"/>
            <w:vAlign w:val="center"/>
          </w:tcPr>
          <w:p w:rsidR="00571728" w:rsidRDefault="00571728" w:rsidP="00571728">
            <w:pPr>
              <w:spacing w:before="0" w:after="0"/>
              <w:jc w:val="center"/>
              <w:rPr>
                <w:rFonts w:ascii="Arial" w:hAnsi="Arial"/>
                <w:b/>
                <w:sz w:val="20"/>
              </w:rPr>
            </w:pPr>
          </w:p>
          <w:p w:rsidR="00571728" w:rsidRDefault="00571728" w:rsidP="00571728">
            <w:pPr>
              <w:spacing w:before="0" w:after="0"/>
              <w:jc w:val="center"/>
              <w:rPr>
                <w:rFonts w:ascii="Arial" w:hAnsi="Arial"/>
                <w:b/>
                <w:sz w:val="20"/>
              </w:rPr>
            </w:pPr>
          </w:p>
          <w:p w:rsidR="00571728" w:rsidRPr="00E91221" w:rsidRDefault="00571728" w:rsidP="00571728">
            <w:pPr>
              <w:spacing w:before="0" w:after="0"/>
              <w:jc w:val="center"/>
              <w:rPr>
                <w:rFonts w:ascii="Arial" w:hAnsi="Arial"/>
                <w:b/>
                <w:sz w:val="20"/>
              </w:rPr>
            </w:pPr>
          </w:p>
        </w:tc>
        <w:tc>
          <w:tcPr>
            <w:tcW w:w="819" w:type="dxa"/>
            <w:tcBorders>
              <w:top w:val="single" w:sz="4" w:space="0" w:color="auto"/>
              <w:bottom w:val="single" w:sz="4" w:space="0" w:color="auto"/>
            </w:tcBorders>
            <w:shd w:val="clear" w:color="auto" w:fill="auto"/>
            <w:vAlign w:val="center"/>
          </w:tcPr>
          <w:p w:rsidR="00571728" w:rsidRPr="00E30E89" w:rsidRDefault="00571728" w:rsidP="00571728">
            <w:pPr>
              <w:spacing w:before="0" w:after="0"/>
              <w:jc w:val="right"/>
              <w:rPr>
                <w:rFonts w:ascii="Arial" w:hAnsi="Arial"/>
                <w:sz w:val="20"/>
              </w:rPr>
            </w:pPr>
          </w:p>
        </w:tc>
        <w:tc>
          <w:tcPr>
            <w:tcW w:w="2977" w:type="dxa"/>
            <w:tcBorders>
              <w:top w:val="single" w:sz="4" w:space="0" w:color="auto"/>
              <w:bottom w:val="single" w:sz="4" w:space="0" w:color="auto"/>
            </w:tcBorders>
            <w:shd w:val="clear" w:color="auto" w:fill="auto"/>
            <w:vAlign w:val="center"/>
          </w:tcPr>
          <w:p w:rsidR="00571728" w:rsidRDefault="00571728" w:rsidP="00571728">
            <w:pPr>
              <w:spacing w:before="0" w:after="0"/>
              <w:rPr>
                <w:rFonts w:ascii="Arial" w:hAnsi="Arial"/>
                <w:sz w:val="20"/>
              </w:rPr>
            </w:pPr>
          </w:p>
          <w:p w:rsidR="00571728" w:rsidRPr="003477F9" w:rsidRDefault="00571728" w:rsidP="00571728">
            <w:pPr>
              <w:spacing w:before="0" w:after="0"/>
              <w:rPr>
                <w:rFonts w:ascii="Arial" w:hAnsi="Arial"/>
                <w:sz w:val="20"/>
              </w:rPr>
            </w:pPr>
          </w:p>
        </w:tc>
        <w:tc>
          <w:tcPr>
            <w:tcW w:w="3124" w:type="dxa"/>
            <w:tcBorders>
              <w:top w:val="single" w:sz="4" w:space="0" w:color="auto"/>
              <w:bottom w:val="single" w:sz="4" w:space="0" w:color="auto"/>
            </w:tcBorders>
            <w:shd w:val="clear" w:color="auto" w:fill="auto"/>
            <w:vAlign w:val="center"/>
          </w:tcPr>
          <w:p w:rsidR="00571728" w:rsidRPr="003477F9" w:rsidRDefault="00571728" w:rsidP="00571728">
            <w:pPr>
              <w:spacing w:before="0" w:after="0"/>
              <w:rPr>
                <w:rFonts w:ascii="Arial" w:hAnsi="Arial"/>
                <w:sz w:val="20"/>
              </w:rPr>
            </w:pPr>
          </w:p>
        </w:tc>
      </w:tr>
      <w:tr w:rsidR="00571728" w:rsidRPr="003477F9" w:rsidTr="00571728">
        <w:trPr>
          <w:trHeight w:val="319"/>
        </w:trPr>
        <w:tc>
          <w:tcPr>
            <w:tcW w:w="104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1728" w:rsidRDefault="00571728" w:rsidP="00571728">
            <w:pPr>
              <w:spacing w:before="0" w:after="0"/>
              <w:jc w:val="center"/>
              <w:rPr>
                <w:rFonts w:ascii="Arial" w:hAnsi="Arial" w:cs="Arial"/>
                <w:sz w:val="16"/>
                <w:szCs w:val="16"/>
              </w:rPr>
            </w:pPr>
            <w:r w:rsidRPr="009375E6">
              <w:rPr>
                <w:rFonts w:ascii="Arial" w:hAnsi="Arial"/>
                <w:b/>
                <w:bCs/>
                <w:sz w:val="20"/>
              </w:rPr>
              <w:t>III – ENCARGOS SOCIAIS: Incidentes sobre o valor da Remuneração + Valor da Reserva Técnica</w:t>
            </w:r>
          </w:p>
        </w:tc>
      </w:tr>
      <w:tr w:rsidR="00571728" w:rsidRPr="003477F9" w:rsidTr="00571728">
        <w:trPr>
          <w:trHeight w:val="319"/>
        </w:trPr>
        <w:tc>
          <w:tcPr>
            <w:tcW w:w="4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AC14D1" w:rsidRDefault="00571728" w:rsidP="00571728">
            <w:pPr>
              <w:spacing w:before="0" w:after="0"/>
              <w:jc w:val="center"/>
              <w:rPr>
                <w:rFonts w:ascii="Arial" w:hAnsi="Arial" w:cs="Arial"/>
                <w:b/>
                <w:bCs/>
                <w:sz w:val="20"/>
              </w:rPr>
            </w:pPr>
            <w:r w:rsidRPr="00AC14D1">
              <w:rPr>
                <w:rFonts w:ascii="Arial" w:hAnsi="Arial"/>
                <w:b/>
                <w:bCs/>
                <w:sz w:val="20"/>
              </w:rPr>
              <w:t>GRUPO “C”</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Serviço men</w:t>
            </w:r>
            <w:r w:rsidRPr="00E30E89">
              <w:rPr>
                <w:rFonts w:ascii="Arial" w:hAnsi="Arial" w:cs="Arial"/>
                <w:sz w:val="16"/>
                <w:szCs w:val="16"/>
              </w:rPr>
              <w:t>s</w:t>
            </w:r>
            <w:r>
              <w:rPr>
                <w:rFonts w:ascii="Arial" w:hAnsi="Arial" w:cs="Arial"/>
                <w:sz w:val="16"/>
                <w:szCs w:val="16"/>
              </w:rPr>
              <w:t>al</w:t>
            </w:r>
            <w:r w:rsidRPr="00E30E89">
              <w:rPr>
                <w:rFonts w:ascii="Arial" w:hAnsi="Arial" w:cs="Arial"/>
                <w:sz w:val="16"/>
                <w:szCs w:val="16"/>
              </w:rPr>
              <w:t xml:space="preserve"> </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OBS</w:t>
            </w:r>
          </w:p>
        </w:tc>
      </w:tr>
      <w:tr w:rsidR="00571728" w:rsidRPr="003477F9" w:rsidTr="00571728">
        <w:trPr>
          <w:trHeight w:val="319"/>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AC14D1" w:rsidRDefault="00571728" w:rsidP="007B6C15">
            <w:pPr>
              <w:widowControl w:val="0"/>
              <w:numPr>
                <w:ilvl w:val="0"/>
                <w:numId w:val="9"/>
              </w:numPr>
              <w:suppressAutoHyphens/>
              <w:spacing w:before="0" w:after="0" w:line="240" w:lineRule="auto"/>
              <w:jc w:val="left"/>
              <w:rPr>
                <w:rFonts w:ascii="Arial" w:hAnsi="Arial" w:cs="Arial"/>
                <w:sz w:val="20"/>
              </w:rPr>
            </w:pPr>
            <w:r w:rsidRPr="00AC14D1">
              <w:rPr>
                <w:rFonts w:ascii="Arial" w:hAnsi="Arial"/>
                <w:sz w:val="20"/>
              </w:rPr>
              <w:t>Aviso Prévio Indenizado</w:t>
            </w:r>
          </w:p>
        </w:tc>
        <w:tc>
          <w:tcPr>
            <w:tcW w:w="819" w:type="dxa"/>
            <w:tcBorders>
              <w:top w:val="single" w:sz="4" w:space="0" w:color="auto"/>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right"/>
              <w:rPr>
                <w:rFonts w:ascii="Arial" w:hAnsi="Arial" w:cs="Arial"/>
                <w:sz w:val="20"/>
              </w:rPr>
            </w:pPr>
            <w:r w:rsidRPr="00E30E89">
              <w:rPr>
                <w:rFonts w:ascii="Arial" w:hAnsi="Arial"/>
                <w:sz w:val="20"/>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4"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AC14D1" w:rsidRDefault="00571728" w:rsidP="007B6C15">
            <w:pPr>
              <w:widowControl w:val="0"/>
              <w:numPr>
                <w:ilvl w:val="0"/>
                <w:numId w:val="9"/>
              </w:numPr>
              <w:suppressAutoHyphens/>
              <w:spacing w:before="0" w:after="0" w:line="240" w:lineRule="auto"/>
              <w:jc w:val="left"/>
              <w:rPr>
                <w:rFonts w:ascii="Arial" w:hAnsi="Arial" w:cs="Arial"/>
                <w:sz w:val="20"/>
              </w:rPr>
            </w:pPr>
            <w:r w:rsidRPr="00AC14D1">
              <w:rPr>
                <w:rFonts w:ascii="Arial" w:hAnsi="Arial"/>
                <w:sz w:val="20"/>
              </w:rPr>
              <w:t>Indenização Adicional</w:t>
            </w:r>
          </w:p>
        </w:tc>
        <w:tc>
          <w:tcPr>
            <w:tcW w:w="819" w:type="dxa"/>
            <w:tcBorders>
              <w:top w:val="nil"/>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right"/>
              <w:rPr>
                <w:rFonts w:ascii="Arial" w:hAnsi="Arial" w:cs="Arial"/>
                <w:sz w:val="20"/>
              </w:rPr>
            </w:pPr>
            <w:r w:rsidRPr="00E30E89">
              <w:rPr>
                <w:rFonts w:ascii="Arial" w:hAnsi="Arial"/>
                <w:sz w:val="20"/>
              </w:rPr>
              <w:t>%</w:t>
            </w:r>
          </w:p>
        </w:tc>
        <w:tc>
          <w:tcPr>
            <w:tcW w:w="2977"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4"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3530" w:type="dxa"/>
            <w:tcBorders>
              <w:top w:val="nil"/>
              <w:left w:val="single" w:sz="4" w:space="0" w:color="auto"/>
              <w:bottom w:val="single" w:sz="4" w:space="0" w:color="auto"/>
              <w:right w:val="single" w:sz="4" w:space="0" w:color="auto"/>
            </w:tcBorders>
            <w:shd w:val="clear" w:color="auto" w:fill="auto"/>
            <w:vAlign w:val="center"/>
          </w:tcPr>
          <w:p w:rsidR="00571728" w:rsidRPr="00AC14D1" w:rsidRDefault="00571728" w:rsidP="007B6C15">
            <w:pPr>
              <w:widowControl w:val="0"/>
              <w:numPr>
                <w:ilvl w:val="0"/>
                <w:numId w:val="9"/>
              </w:numPr>
              <w:suppressAutoHyphens/>
              <w:spacing w:before="0" w:after="0" w:line="240" w:lineRule="auto"/>
              <w:jc w:val="left"/>
              <w:rPr>
                <w:rFonts w:ascii="Arial" w:hAnsi="Arial"/>
                <w:sz w:val="20"/>
              </w:rPr>
            </w:pPr>
            <w:r>
              <w:rPr>
                <w:rFonts w:ascii="Arial" w:hAnsi="Arial"/>
                <w:sz w:val="20"/>
              </w:rPr>
              <w:t>Indenização (rescisões s/ justa causa)</w:t>
            </w:r>
          </w:p>
        </w:tc>
        <w:tc>
          <w:tcPr>
            <w:tcW w:w="819" w:type="dxa"/>
            <w:tcBorders>
              <w:top w:val="nil"/>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right"/>
              <w:rPr>
                <w:rFonts w:ascii="Arial" w:hAnsi="Arial" w:cs="Arial"/>
                <w:sz w:val="20"/>
              </w:rPr>
            </w:pPr>
            <w:r w:rsidRPr="00E30E89">
              <w:rPr>
                <w:rFonts w:ascii="Arial" w:hAnsi="Arial"/>
                <w:sz w:val="20"/>
              </w:rPr>
              <w:t>%</w:t>
            </w:r>
          </w:p>
        </w:tc>
        <w:tc>
          <w:tcPr>
            <w:tcW w:w="2977"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4"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2A6486" w:rsidRDefault="00571728" w:rsidP="00571728">
            <w:pPr>
              <w:spacing w:before="0" w:after="0"/>
              <w:ind w:left="720"/>
              <w:rPr>
                <w:rFonts w:ascii="Arial" w:hAnsi="Arial"/>
                <w:b/>
                <w:sz w:val="20"/>
              </w:rPr>
            </w:pPr>
            <w:r w:rsidRPr="002A6486">
              <w:rPr>
                <w:rFonts w:ascii="Arial" w:hAnsi="Arial"/>
                <w:b/>
                <w:sz w:val="20"/>
              </w:rPr>
              <w:t>Total do Grupo C</w:t>
            </w:r>
          </w:p>
        </w:tc>
        <w:tc>
          <w:tcPr>
            <w:tcW w:w="819" w:type="dxa"/>
            <w:tcBorders>
              <w:top w:val="single" w:sz="4" w:space="0" w:color="auto"/>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right"/>
              <w:rPr>
                <w:rFonts w:ascii="Arial" w:hAnsi="Arial" w:cs="Arial"/>
                <w:sz w:val="20"/>
              </w:rPr>
            </w:pPr>
            <w:r w:rsidRPr="00E30E89">
              <w:rPr>
                <w:rFonts w:ascii="Arial" w:hAnsi="Arial"/>
                <w:sz w:val="20"/>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4"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bl>
    <w:p w:rsidR="00571728" w:rsidRDefault="00571728" w:rsidP="00571728">
      <w:pPr>
        <w:spacing w:before="0" w:after="0"/>
      </w:pPr>
    </w:p>
    <w:p w:rsidR="00571728" w:rsidRDefault="00571728" w:rsidP="00571728">
      <w:pPr>
        <w:spacing w:before="0" w:after="0"/>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850"/>
        <w:gridCol w:w="2977"/>
        <w:gridCol w:w="3119"/>
      </w:tblGrid>
      <w:tr w:rsidR="00571728" w:rsidTr="00571728">
        <w:trPr>
          <w:trHeight w:val="498"/>
        </w:trPr>
        <w:tc>
          <w:tcPr>
            <w:tcW w:w="10491" w:type="dxa"/>
            <w:gridSpan w:val="4"/>
            <w:vAlign w:val="center"/>
          </w:tcPr>
          <w:p w:rsidR="00571728" w:rsidRDefault="00571728" w:rsidP="00571728">
            <w:pPr>
              <w:spacing w:before="0" w:after="0"/>
              <w:jc w:val="center"/>
              <w:rPr>
                <w:rFonts w:ascii="Arial" w:hAnsi="Arial" w:cs="Arial"/>
                <w:sz w:val="16"/>
                <w:szCs w:val="16"/>
              </w:rPr>
            </w:pPr>
            <w:r w:rsidRPr="009375E6">
              <w:rPr>
                <w:rFonts w:ascii="Arial" w:hAnsi="Arial"/>
                <w:b/>
                <w:bCs/>
                <w:sz w:val="20"/>
              </w:rPr>
              <w:t>III – ENCARGOS SOCIAIS: Incidentes sobre o valor da Remuneração + Valor da Reserva Técnica</w:t>
            </w:r>
          </w:p>
        </w:tc>
      </w:tr>
      <w:tr w:rsidR="00571728" w:rsidTr="00571728">
        <w:trPr>
          <w:trHeight w:val="498"/>
        </w:trPr>
        <w:tc>
          <w:tcPr>
            <w:tcW w:w="4395" w:type="dxa"/>
            <w:gridSpan w:val="2"/>
            <w:vAlign w:val="center"/>
          </w:tcPr>
          <w:p w:rsidR="00571728" w:rsidRPr="00C83082" w:rsidRDefault="00571728" w:rsidP="00571728">
            <w:pPr>
              <w:spacing w:before="0" w:after="0"/>
              <w:jc w:val="center"/>
              <w:rPr>
                <w:rFonts w:ascii="Arial" w:hAnsi="Arial"/>
                <w:b/>
                <w:bCs/>
                <w:sz w:val="20"/>
              </w:rPr>
            </w:pPr>
            <w:r w:rsidRPr="0052185B">
              <w:rPr>
                <w:rFonts w:ascii="Arial" w:hAnsi="Arial"/>
                <w:b/>
                <w:bCs/>
                <w:sz w:val="20"/>
              </w:rPr>
              <w:lastRenderedPageBreak/>
              <w:t>GRUPO “D”</w:t>
            </w:r>
          </w:p>
        </w:tc>
        <w:tc>
          <w:tcPr>
            <w:tcW w:w="2977" w:type="dxa"/>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Serviço men</w:t>
            </w:r>
            <w:r w:rsidRPr="00E30E89">
              <w:rPr>
                <w:rFonts w:ascii="Arial" w:hAnsi="Arial" w:cs="Arial"/>
                <w:sz w:val="16"/>
                <w:szCs w:val="16"/>
              </w:rPr>
              <w:t>s</w:t>
            </w:r>
            <w:r>
              <w:rPr>
                <w:rFonts w:ascii="Arial" w:hAnsi="Arial" w:cs="Arial"/>
                <w:sz w:val="16"/>
                <w:szCs w:val="16"/>
              </w:rPr>
              <w:t>al</w:t>
            </w:r>
            <w:r w:rsidRPr="00E30E89">
              <w:rPr>
                <w:rFonts w:ascii="Arial" w:hAnsi="Arial" w:cs="Arial"/>
                <w:sz w:val="16"/>
                <w:szCs w:val="16"/>
              </w:rPr>
              <w:t xml:space="preserve"> </w:t>
            </w:r>
          </w:p>
        </w:tc>
        <w:tc>
          <w:tcPr>
            <w:tcW w:w="3119" w:type="dxa"/>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OBS</w:t>
            </w:r>
          </w:p>
        </w:tc>
      </w:tr>
      <w:tr w:rsidR="00571728" w:rsidTr="00571728">
        <w:tc>
          <w:tcPr>
            <w:tcW w:w="3545" w:type="dxa"/>
          </w:tcPr>
          <w:p w:rsidR="00571728" w:rsidRDefault="00571728" w:rsidP="00571728">
            <w:pPr>
              <w:spacing w:before="0" w:after="0"/>
            </w:pPr>
            <w:r w:rsidRPr="0052185B">
              <w:rPr>
                <w:rFonts w:ascii="Arial" w:hAnsi="Arial"/>
                <w:sz w:val="20"/>
              </w:rPr>
              <w:t>20 -Incidência dos Encargos do Grupo A sobre os itens do Grupo B</w:t>
            </w:r>
          </w:p>
        </w:tc>
        <w:tc>
          <w:tcPr>
            <w:tcW w:w="850" w:type="dxa"/>
            <w:vAlign w:val="center"/>
          </w:tcPr>
          <w:p w:rsidR="00571728" w:rsidRDefault="00571728" w:rsidP="00571728">
            <w:pPr>
              <w:spacing w:before="0" w:after="0"/>
              <w:jc w:val="right"/>
            </w:pPr>
            <w:r w:rsidRPr="0052185B">
              <w:rPr>
                <w:rFonts w:ascii="Arial" w:hAnsi="Arial" w:cs="Arial"/>
                <w:sz w:val="20"/>
              </w:rPr>
              <w:t>%</w:t>
            </w:r>
          </w:p>
        </w:tc>
        <w:tc>
          <w:tcPr>
            <w:tcW w:w="2977" w:type="dxa"/>
            <w:vAlign w:val="center"/>
          </w:tcPr>
          <w:p w:rsidR="00571728" w:rsidRDefault="00571728" w:rsidP="00571728">
            <w:pPr>
              <w:spacing w:before="0" w:after="0"/>
            </w:pPr>
            <w:r w:rsidRPr="0052185B">
              <w:rPr>
                <w:rFonts w:ascii="Arial" w:hAnsi="Arial"/>
                <w:sz w:val="20"/>
              </w:rPr>
              <w:t>R$</w:t>
            </w:r>
          </w:p>
        </w:tc>
        <w:tc>
          <w:tcPr>
            <w:tcW w:w="3119" w:type="dxa"/>
            <w:vAlign w:val="center"/>
          </w:tcPr>
          <w:p w:rsidR="00571728" w:rsidRDefault="00571728" w:rsidP="00571728">
            <w:pPr>
              <w:spacing w:before="0" w:after="0"/>
            </w:pPr>
          </w:p>
        </w:tc>
      </w:tr>
      <w:tr w:rsidR="00571728" w:rsidTr="00571728">
        <w:tc>
          <w:tcPr>
            <w:tcW w:w="3545" w:type="dxa"/>
          </w:tcPr>
          <w:p w:rsidR="00571728" w:rsidRDefault="00571728" w:rsidP="00571728">
            <w:pPr>
              <w:spacing w:before="0" w:after="0"/>
            </w:pPr>
            <w:r w:rsidRPr="0052185B">
              <w:rPr>
                <w:rFonts w:ascii="Arial" w:hAnsi="Arial"/>
                <w:sz w:val="20"/>
              </w:rPr>
              <w:t>21 - Incidência dos Encargos do Grupo A, exceto o item 02, sobre os itens 17 e 18</w:t>
            </w:r>
          </w:p>
        </w:tc>
        <w:tc>
          <w:tcPr>
            <w:tcW w:w="850" w:type="dxa"/>
            <w:vAlign w:val="center"/>
          </w:tcPr>
          <w:p w:rsidR="00571728" w:rsidRDefault="00571728" w:rsidP="00571728">
            <w:pPr>
              <w:spacing w:before="0" w:after="0"/>
              <w:jc w:val="right"/>
            </w:pPr>
            <w:r w:rsidRPr="0052185B">
              <w:rPr>
                <w:rFonts w:ascii="Arial" w:hAnsi="Arial" w:cs="Arial"/>
                <w:sz w:val="20"/>
              </w:rPr>
              <w:t>%</w:t>
            </w:r>
          </w:p>
        </w:tc>
        <w:tc>
          <w:tcPr>
            <w:tcW w:w="2977" w:type="dxa"/>
            <w:vAlign w:val="center"/>
          </w:tcPr>
          <w:p w:rsidR="00571728" w:rsidRDefault="00571728" w:rsidP="00571728">
            <w:pPr>
              <w:spacing w:before="0" w:after="0"/>
            </w:pPr>
            <w:r w:rsidRPr="0052185B">
              <w:rPr>
                <w:rFonts w:ascii="Arial" w:hAnsi="Arial"/>
                <w:sz w:val="20"/>
              </w:rPr>
              <w:t>R$</w:t>
            </w:r>
          </w:p>
        </w:tc>
        <w:tc>
          <w:tcPr>
            <w:tcW w:w="3119" w:type="dxa"/>
            <w:vAlign w:val="center"/>
          </w:tcPr>
          <w:p w:rsidR="00571728" w:rsidRDefault="00571728" w:rsidP="00571728">
            <w:pPr>
              <w:spacing w:before="0" w:after="0"/>
            </w:pPr>
          </w:p>
        </w:tc>
      </w:tr>
      <w:tr w:rsidR="00571728" w:rsidTr="00B4115F">
        <w:tc>
          <w:tcPr>
            <w:tcW w:w="4395" w:type="dxa"/>
            <w:gridSpan w:val="2"/>
            <w:shd w:val="clear" w:color="auto" w:fill="auto"/>
          </w:tcPr>
          <w:p w:rsidR="00571728" w:rsidRDefault="00571728" w:rsidP="00571728">
            <w:pPr>
              <w:spacing w:before="0" w:after="0"/>
              <w:jc w:val="center"/>
            </w:pPr>
            <w:r w:rsidRPr="0052185B">
              <w:rPr>
                <w:rFonts w:ascii="Arial" w:hAnsi="Arial" w:cs="Arial"/>
                <w:sz w:val="20"/>
              </w:rPr>
              <w:t>VALOR DOS ENCARGOS SOCIAIS</w:t>
            </w:r>
          </w:p>
        </w:tc>
        <w:tc>
          <w:tcPr>
            <w:tcW w:w="2977" w:type="dxa"/>
            <w:shd w:val="clear" w:color="auto" w:fill="auto"/>
            <w:vAlign w:val="center"/>
          </w:tcPr>
          <w:p w:rsidR="00571728" w:rsidRDefault="00571728" w:rsidP="00571728">
            <w:pPr>
              <w:spacing w:before="0" w:after="0"/>
            </w:pPr>
            <w:r w:rsidRPr="0052185B">
              <w:rPr>
                <w:rFonts w:ascii="Arial" w:hAnsi="Arial"/>
                <w:sz w:val="20"/>
              </w:rPr>
              <w:t>R$</w:t>
            </w:r>
          </w:p>
        </w:tc>
        <w:tc>
          <w:tcPr>
            <w:tcW w:w="3119" w:type="dxa"/>
            <w:shd w:val="clear" w:color="auto" w:fill="auto"/>
            <w:vAlign w:val="center"/>
          </w:tcPr>
          <w:p w:rsidR="00571728" w:rsidRDefault="00571728" w:rsidP="00571728">
            <w:pPr>
              <w:spacing w:before="0" w:after="0"/>
            </w:pPr>
          </w:p>
        </w:tc>
      </w:tr>
      <w:tr w:rsidR="00571728" w:rsidTr="00571728">
        <w:tc>
          <w:tcPr>
            <w:tcW w:w="3545" w:type="dxa"/>
          </w:tcPr>
          <w:p w:rsidR="00571728" w:rsidRDefault="00571728" w:rsidP="00571728">
            <w:pPr>
              <w:spacing w:before="0" w:after="0"/>
            </w:pPr>
            <w:r w:rsidRPr="0052185B">
              <w:rPr>
                <w:rFonts w:ascii="Arial" w:hAnsi="Arial"/>
                <w:b/>
                <w:bCs/>
                <w:sz w:val="20"/>
              </w:rPr>
              <w:t>VALOR TOTAL DA MÃO-DE-OBRA</w:t>
            </w:r>
            <w:r w:rsidRPr="0052185B">
              <w:rPr>
                <w:rFonts w:ascii="Arial" w:hAnsi="Arial" w:cs="Arial"/>
                <w:sz w:val="20"/>
              </w:rPr>
              <w:t xml:space="preserve"> (Remuneração +  Encargos Sociais)</w:t>
            </w:r>
          </w:p>
        </w:tc>
        <w:tc>
          <w:tcPr>
            <w:tcW w:w="850" w:type="dxa"/>
            <w:vAlign w:val="center"/>
          </w:tcPr>
          <w:p w:rsidR="00571728" w:rsidRDefault="00571728" w:rsidP="00571728">
            <w:pPr>
              <w:spacing w:before="0" w:after="0"/>
              <w:jc w:val="right"/>
            </w:pPr>
            <w:r w:rsidRPr="0052185B">
              <w:rPr>
                <w:rFonts w:ascii="Arial" w:hAnsi="Arial" w:cs="Arial"/>
                <w:sz w:val="20"/>
              </w:rPr>
              <w:t>%</w:t>
            </w:r>
          </w:p>
        </w:tc>
        <w:tc>
          <w:tcPr>
            <w:tcW w:w="2977" w:type="dxa"/>
            <w:vAlign w:val="center"/>
          </w:tcPr>
          <w:p w:rsidR="00571728" w:rsidRDefault="00571728" w:rsidP="00571728">
            <w:pPr>
              <w:spacing w:before="0" w:after="0"/>
            </w:pPr>
            <w:r w:rsidRPr="0052185B">
              <w:rPr>
                <w:rFonts w:ascii="Arial" w:hAnsi="Arial"/>
                <w:sz w:val="20"/>
              </w:rPr>
              <w:t>R$</w:t>
            </w:r>
          </w:p>
        </w:tc>
        <w:tc>
          <w:tcPr>
            <w:tcW w:w="3119" w:type="dxa"/>
            <w:vAlign w:val="center"/>
          </w:tcPr>
          <w:p w:rsidR="00571728" w:rsidRDefault="00571728" w:rsidP="00571728">
            <w:pPr>
              <w:spacing w:before="0" w:after="0"/>
            </w:pPr>
          </w:p>
        </w:tc>
      </w:tr>
    </w:tbl>
    <w:p w:rsidR="00571728" w:rsidRDefault="00571728" w:rsidP="00571728">
      <w:pPr>
        <w:spacing w:before="0" w:after="0"/>
      </w:pPr>
    </w:p>
    <w:p w:rsidR="00571728" w:rsidRDefault="00571728" w:rsidP="00571728">
      <w:pPr>
        <w:spacing w:before="0" w:after="0"/>
      </w:pPr>
    </w:p>
    <w:tbl>
      <w:tblPr>
        <w:tblW w:w="10450" w:type="dxa"/>
        <w:tblInd w:w="-877" w:type="dxa"/>
        <w:tblLayout w:type="fixed"/>
        <w:tblCellMar>
          <w:left w:w="70" w:type="dxa"/>
          <w:right w:w="70" w:type="dxa"/>
        </w:tblCellMar>
        <w:tblLook w:val="0000"/>
      </w:tblPr>
      <w:tblGrid>
        <w:gridCol w:w="3530"/>
        <w:gridCol w:w="828"/>
        <w:gridCol w:w="2971"/>
        <w:gridCol w:w="3121"/>
      </w:tblGrid>
      <w:tr w:rsidR="00571728" w:rsidRPr="003477F9" w:rsidTr="00571728">
        <w:trPr>
          <w:trHeight w:val="319"/>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C83082" w:rsidRDefault="00571728" w:rsidP="00571728">
            <w:pPr>
              <w:spacing w:before="0" w:after="0"/>
              <w:jc w:val="center"/>
              <w:rPr>
                <w:rFonts w:ascii="Arial" w:hAnsi="Arial"/>
                <w:b/>
                <w:bCs/>
                <w:sz w:val="20"/>
              </w:rPr>
            </w:pPr>
            <w:r>
              <w:rPr>
                <w:rFonts w:ascii="Arial" w:hAnsi="Arial"/>
                <w:b/>
                <w:bCs/>
                <w:sz w:val="20"/>
              </w:rPr>
              <w:t>GRUPO “E</w:t>
            </w:r>
            <w:r w:rsidRPr="0052185B">
              <w:rPr>
                <w:rFonts w:ascii="Arial" w:hAnsi="Arial"/>
                <w:b/>
                <w:bCs/>
                <w:sz w:val="20"/>
              </w:rPr>
              <w:t>”</w:t>
            </w:r>
            <w:r>
              <w:rPr>
                <w:rFonts w:ascii="Arial" w:hAnsi="Arial"/>
                <w:b/>
                <w:bCs/>
                <w:sz w:val="20"/>
              </w:rPr>
              <w:t xml:space="preserve"> - BENEFÍCIOS</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Serviço men</w:t>
            </w:r>
            <w:r w:rsidRPr="00E30E89">
              <w:rPr>
                <w:rFonts w:ascii="Arial" w:hAnsi="Arial" w:cs="Arial"/>
                <w:sz w:val="16"/>
                <w:szCs w:val="16"/>
              </w:rPr>
              <w:t>s</w:t>
            </w:r>
            <w:r>
              <w:rPr>
                <w:rFonts w:ascii="Arial" w:hAnsi="Arial" w:cs="Arial"/>
                <w:sz w:val="16"/>
                <w:szCs w:val="16"/>
              </w:rPr>
              <w:t>al</w:t>
            </w:r>
            <w:r w:rsidRPr="00E30E89">
              <w:rPr>
                <w:rFonts w:ascii="Arial" w:hAnsi="Arial" w:cs="Arial"/>
                <w:sz w:val="16"/>
                <w:szCs w:val="16"/>
              </w:rPr>
              <w:t xml:space="preserve"> </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OBS</w:t>
            </w:r>
          </w:p>
        </w:tc>
      </w:tr>
      <w:tr w:rsidR="00571728" w:rsidRPr="003477F9" w:rsidTr="00571728">
        <w:trPr>
          <w:trHeight w:val="319"/>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E90938" w:rsidRDefault="00571728" w:rsidP="007B6C15">
            <w:pPr>
              <w:widowControl w:val="0"/>
              <w:numPr>
                <w:ilvl w:val="0"/>
                <w:numId w:val="10"/>
              </w:numPr>
              <w:suppressAutoHyphens/>
              <w:spacing w:before="0" w:after="0" w:line="240" w:lineRule="auto"/>
              <w:jc w:val="left"/>
              <w:rPr>
                <w:rFonts w:ascii="Arial" w:hAnsi="Arial" w:cs="Arial"/>
                <w:sz w:val="20"/>
              </w:rPr>
            </w:pPr>
            <w:r>
              <w:rPr>
                <w:rFonts w:ascii="Arial" w:hAnsi="Arial"/>
                <w:sz w:val="20"/>
              </w:rPr>
              <w:t>Auxílio (</w:t>
            </w:r>
            <w:r w:rsidRPr="00E90938">
              <w:rPr>
                <w:rFonts w:ascii="Arial" w:hAnsi="Arial"/>
                <w:sz w:val="20"/>
              </w:rPr>
              <w:t>Vale</w:t>
            </w:r>
            <w:r>
              <w:rPr>
                <w:rFonts w:ascii="Arial" w:hAnsi="Arial"/>
                <w:sz w:val="20"/>
              </w:rPr>
              <w:t>)</w:t>
            </w:r>
            <w:r w:rsidRPr="00E90938">
              <w:rPr>
                <w:rFonts w:ascii="Arial" w:hAnsi="Arial"/>
                <w:sz w:val="20"/>
              </w:rPr>
              <w:t xml:space="preserve"> Alimentação</w:t>
            </w:r>
            <w:r>
              <w:rPr>
                <w:rFonts w:ascii="Arial" w:hAnsi="Arial"/>
                <w:sz w:val="20"/>
              </w:rPr>
              <w:t xml:space="preserve"> </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r>
      <w:tr w:rsidR="00571728" w:rsidRPr="003477F9" w:rsidTr="00571728">
        <w:trPr>
          <w:trHeight w:val="319"/>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A847FE" w:rsidRDefault="00571728" w:rsidP="007B6C15">
            <w:pPr>
              <w:widowControl w:val="0"/>
              <w:numPr>
                <w:ilvl w:val="0"/>
                <w:numId w:val="10"/>
              </w:numPr>
              <w:suppressAutoHyphens/>
              <w:spacing w:before="0" w:after="0" w:line="240" w:lineRule="auto"/>
              <w:jc w:val="left"/>
              <w:rPr>
                <w:rFonts w:ascii="Arial" w:hAnsi="Arial" w:cs="Arial"/>
                <w:sz w:val="20"/>
              </w:rPr>
            </w:pPr>
            <w:r w:rsidRPr="00E90938">
              <w:rPr>
                <w:rFonts w:ascii="Arial" w:hAnsi="Arial"/>
                <w:sz w:val="20"/>
              </w:rPr>
              <w:t>Vale Transporte</w:t>
            </w:r>
          </w:p>
        </w:tc>
        <w:tc>
          <w:tcPr>
            <w:tcW w:w="2971"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r>
      <w:tr w:rsidR="00571728" w:rsidRPr="003477F9" w:rsidTr="00571728">
        <w:trPr>
          <w:trHeight w:val="319"/>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E90938" w:rsidRDefault="00571728" w:rsidP="007B6C15">
            <w:pPr>
              <w:widowControl w:val="0"/>
              <w:numPr>
                <w:ilvl w:val="0"/>
                <w:numId w:val="10"/>
              </w:numPr>
              <w:suppressAutoHyphens/>
              <w:spacing w:before="0" w:after="0" w:line="240" w:lineRule="auto"/>
              <w:jc w:val="left"/>
              <w:rPr>
                <w:rFonts w:ascii="Arial" w:hAnsi="Arial" w:cs="Arial"/>
                <w:sz w:val="20"/>
              </w:rPr>
            </w:pPr>
            <w:r w:rsidRPr="00E90938">
              <w:rPr>
                <w:rFonts w:ascii="Arial" w:hAnsi="Arial"/>
                <w:sz w:val="20"/>
              </w:rPr>
              <w:t>Treinamento e/ou Reciclagem de pessoal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r>
      <w:tr w:rsidR="00571728" w:rsidRPr="003477F9" w:rsidTr="00571728">
        <w:trPr>
          <w:trHeight w:val="319"/>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E90938" w:rsidRDefault="00571728" w:rsidP="007B6C15">
            <w:pPr>
              <w:widowControl w:val="0"/>
              <w:numPr>
                <w:ilvl w:val="0"/>
                <w:numId w:val="10"/>
              </w:numPr>
              <w:suppressAutoHyphens/>
              <w:spacing w:before="0" w:after="0" w:line="240" w:lineRule="auto"/>
              <w:jc w:val="left"/>
              <w:rPr>
                <w:rFonts w:ascii="Arial" w:hAnsi="Arial"/>
                <w:sz w:val="20"/>
              </w:rPr>
            </w:pPr>
            <w:r>
              <w:rPr>
                <w:rFonts w:ascii="Arial" w:hAnsi="Arial"/>
                <w:sz w:val="20"/>
              </w:rPr>
              <w:t>Uniformes e equipamentos funcionais</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r>
      <w:tr w:rsidR="00571728" w:rsidRPr="003477F9" w:rsidTr="00571728">
        <w:trPr>
          <w:trHeight w:val="319"/>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E90938" w:rsidRDefault="00571728" w:rsidP="007B6C15">
            <w:pPr>
              <w:widowControl w:val="0"/>
              <w:numPr>
                <w:ilvl w:val="0"/>
                <w:numId w:val="10"/>
              </w:numPr>
              <w:suppressAutoHyphens/>
              <w:spacing w:before="0" w:after="0" w:line="240" w:lineRule="auto"/>
              <w:jc w:val="left"/>
              <w:rPr>
                <w:rFonts w:ascii="Arial" w:hAnsi="Arial" w:cs="Arial"/>
                <w:sz w:val="20"/>
              </w:rPr>
            </w:pPr>
            <w:r w:rsidRPr="00E90938">
              <w:rPr>
                <w:rFonts w:ascii="Arial" w:hAnsi="Arial"/>
                <w:sz w:val="20"/>
              </w:rPr>
              <w:t>Seguro de vida em grupo</w:t>
            </w:r>
          </w:p>
        </w:tc>
        <w:tc>
          <w:tcPr>
            <w:tcW w:w="2971"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r>
      <w:tr w:rsidR="00571728" w:rsidRPr="003477F9" w:rsidTr="00571728">
        <w:trPr>
          <w:trHeight w:val="319"/>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E90938" w:rsidRDefault="00571728" w:rsidP="007B6C15">
            <w:pPr>
              <w:widowControl w:val="0"/>
              <w:numPr>
                <w:ilvl w:val="0"/>
                <w:numId w:val="10"/>
              </w:numPr>
              <w:suppressAutoHyphens/>
              <w:spacing w:before="0" w:after="0" w:line="240" w:lineRule="auto"/>
              <w:jc w:val="left"/>
              <w:rPr>
                <w:rFonts w:ascii="Arial" w:hAnsi="Arial" w:cs="Arial"/>
                <w:sz w:val="20"/>
              </w:rPr>
            </w:pPr>
            <w:r>
              <w:rPr>
                <w:rFonts w:ascii="Arial" w:hAnsi="Arial" w:cs="Arial"/>
                <w:sz w:val="20"/>
              </w:rPr>
              <w:t>Auxílio Saúde</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r>
      <w:tr w:rsidR="00571728" w:rsidRPr="003477F9" w:rsidTr="00571728">
        <w:trPr>
          <w:trHeight w:val="319"/>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Default="00571728" w:rsidP="007B6C15">
            <w:pPr>
              <w:widowControl w:val="0"/>
              <w:numPr>
                <w:ilvl w:val="0"/>
                <w:numId w:val="10"/>
              </w:numPr>
              <w:suppressAutoHyphens/>
              <w:spacing w:before="0" w:after="0" w:line="240" w:lineRule="auto"/>
              <w:jc w:val="left"/>
              <w:rPr>
                <w:rFonts w:ascii="Arial" w:hAnsi="Arial" w:cs="Arial"/>
                <w:sz w:val="20"/>
              </w:rPr>
            </w:pPr>
            <w:r>
              <w:rPr>
                <w:rFonts w:ascii="Arial" w:hAnsi="Arial" w:cs="Arial"/>
                <w:sz w:val="20"/>
              </w:rPr>
              <w:t>Auxílio Funeral</w:t>
            </w:r>
          </w:p>
        </w:tc>
        <w:tc>
          <w:tcPr>
            <w:tcW w:w="2971"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r>
      <w:tr w:rsidR="00571728" w:rsidRPr="003477F9" w:rsidTr="00571728">
        <w:trPr>
          <w:trHeight w:val="319"/>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E90938" w:rsidRDefault="00571728" w:rsidP="007B6C15">
            <w:pPr>
              <w:widowControl w:val="0"/>
              <w:numPr>
                <w:ilvl w:val="0"/>
                <w:numId w:val="10"/>
              </w:numPr>
              <w:suppressAutoHyphens/>
              <w:spacing w:before="0" w:after="0" w:line="240" w:lineRule="auto"/>
              <w:jc w:val="left"/>
              <w:rPr>
                <w:rFonts w:ascii="Arial" w:hAnsi="Arial"/>
                <w:sz w:val="20"/>
              </w:rPr>
            </w:pPr>
            <w:r w:rsidRPr="00E90938">
              <w:rPr>
                <w:rFonts w:ascii="Arial" w:hAnsi="Arial"/>
                <w:sz w:val="20"/>
              </w:rPr>
              <w:t>Outros</w:t>
            </w:r>
          </w:p>
        </w:tc>
        <w:tc>
          <w:tcPr>
            <w:tcW w:w="2971"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r>
      <w:tr w:rsidR="00571728" w:rsidRPr="003477F9" w:rsidTr="00571728">
        <w:trPr>
          <w:trHeight w:val="319"/>
        </w:trPr>
        <w:tc>
          <w:tcPr>
            <w:tcW w:w="3530" w:type="dxa"/>
            <w:tcBorders>
              <w:top w:val="nil"/>
              <w:left w:val="single" w:sz="4" w:space="0" w:color="auto"/>
              <w:bottom w:val="nil"/>
              <w:right w:val="single" w:sz="4" w:space="0" w:color="auto"/>
            </w:tcBorders>
            <w:shd w:val="clear" w:color="auto" w:fill="auto"/>
            <w:vAlign w:val="center"/>
          </w:tcPr>
          <w:p w:rsidR="00571728" w:rsidRPr="00AC14D1" w:rsidRDefault="00571728" w:rsidP="00571728">
            <w:pPr>
              <w:spacing w:before="0" w:after="0"/>
              <w:ind w:left="720"/>
              <w:rPr>
                <w:rFonts w:ascii="Arial" w:hAnsi="Arial" w:cs="Arial"/>
                <w:sz w:val="20"/>
              </w:rPr>
            </w:pPr>
            <w:r w:rsidRPr="00AC14D1">
              <w:rPr>
                <w:rFonts w:ascii="Arial" w:hAnsi="Arial"/>
                <w:sz w:val="20"/>
              </w:rPr>
              <w:t xml:space="preserve">  </w:t>
            </w:r>
          </w:p>
        </w:tc>
        <w:tc>
          <w:tcPr>
            <w:tcW w:w="828" w:type="dxa"/>
            <w:tcBorders>
              <w:top w:val="nil"/>
              <w:left w:val="nil"/>
              <w:bottom w:val="nil"/>
              <w:right w:val="single" w:sz="4" w:space="0" w:color="auto"/>
            </w:tcBorders>
            <w:shd w:val="clear" w:color="auto" w:fill="auto"/>
            <w:vAlign w:val="center"/>
          </w:tcPr>
          <w:p w:rsidR="00571728" w:rsidRPr="00AC14D1" w:rsidRDefault="00571728" w:rsidP="00571728">
            <w:pPr>
              <w:spacing w:before="0" w:after="0"/>
              <w:jc w:val="right"/>
              <w:rPr>
                <w:rFonts w:ascii="Arial" w:hAnsi="Arial" w:cs="Arial"/>
                <w:sz w:val="20"/>
              </w:rPr>
            </w:pPr>
          </w:p>
        </w:tc>
        <w:tc>
          <w:tcPr>
            <w:tcW w:w="2971" w:type="dxa"/>
            <w:tcBorders>
              <w:top w:val="nil"/>
              <w:left w:val="nil"/>
              <w:bottom w:val="nil"/>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c>
          <w:tcPr>
            <w:tcW w:w="3121" w:type="dxa"/>
            <w:tcBorders>
              <w:top w:val="nil"/>
              <w:left w:val="nil"/>
              <w:bottom w:val="nil"/>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435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571728" w:rsidRPr="00E90938" w:rsidRDefault="00571728" w:rsidP="00571728">
            <w:pPr>
              <w:spacing w:before="0" w:after="0"/>
              <w:rPr>
                <w:rFonts w:ascii="Arial" w:hAnsi="Arial" w:cs="Arial"/>
                <w:b/>
                <w:bCs/>
                <w:sz w:val="20"/>
              </w:rPr>
            </w:pPr>
            <w:r w:rsidRPr="00E90938">
              <w:rPr>
                <w:rFonts w:ascii="Arial" w:hAnsi="Arial"/>
                <w:b/>
                <w:bCs/>
                <w:sz w:val="20"/>
              </w:rPr>
              <w:t xml:space="preserve">VALOR TOTAL </w:t>
            </w:r>
            <w:r>
              <w:rPr>
                <w:rFonts w:ascii="Arial" w:hAnsi="Arial"/>
                <w:b/>
                <w:bCs/>
                <w:sz w:val="20"/>
              </w:rPr>
              <w:t>DE BENEFÍCIOS</w:t>
            </w:r>
          </w:p>
        </w:tc>
        <w:tc>
          <w:tcPr>
            <w:tcW w:w="2971" w:type="dxa"/>
            <w:tcBorders>
              <w:top w:val="single" w:sz="8"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b/>
                <w:sz w:val="20"/>
              </w:rPr>
            </w:pPr>
            <w:r w:rsidRPr="003477F9">
              <w:rPr>
                <w:rFonts w:ascii="Arial" w:hAnsi="Arial"/>
                <w:b/>
                <w:sz w:val="20"/>
              </w:rPr>
              <w:t>R$</w:t>
            </w:r>
          </w:p>
        </w:tc>
        <w:tc>
          <w:tcPr>
            <w:tcW w:w="3121" w:type="dxa"/>
            <w:tcBorders>
              <w:top w:val="single" w:sz="8"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b/>
                <w:sz w:val="20"/>
              </w:rPr>
            </w:pPr>
            <w:r w:rsidRPr="003477F9">
              <w:rPr>
                <w:rFonts w:ascii="Arial" w:hAnsi="Arial"/>
                <w:b/>
                <w:sz w:val="20"/>
              </w:rPr>
              <w:t>R$</w:t>
            </w:r>
          </w:p>
        </w:tc>
      </w:tr>
    </w:tbl>
    <w:p w:rsidR="00571728" w:rsidRDefault="00571728" w:rsidP="00571728">
      <w:pPr>
        <w:spacing w:before="0" w:after="0"/>
      </w:pPr>
    </w:p>
    <w:p w:rsidR="00571728" w:rsidRDefault="00571728" w:rsidP="00571728">
      <w:pPr>
        <w:spacing w:before="0" w:after="0"/>
      </w:pPr>
    </w:p>
    <w:tbl>
      <w:tblPr>
        <w:tblW w:w="10450" w:type="dxa"/>
        <w:tblInd w:w="-877" w:type="dxa"/>
        <w:tblLayout w:type="fixed"/>
        <w:tblCellMar>
          <w:left w:w="70" w:type="dxa"/>
          <w:right w:w="70" w:type="dxa"/>
        </w:tblCellMar>
        <w:tblLook w:val="0000"/>
      </w:tblPr>
      <w:tblGrid>
        <w:gridCol w:w="3530"/>
        <w:gridCol w:w="828"/>
        <w:gridCol w:w="2971"/>
        <w:gridCol w:w="3121"/>
      </w:tblGrid>
      <w:tr w:rsidR="00571728" w:rsidRPr="003477F9" w:rsidTr="00571728">
        <w:trPr>
          <w:trHeight w:val="319"/>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C83082" w:rsidRDefault="00571728" w:rsidP="00571728">
            <w:pPr>
              <w:spacing w:before="0" w:after="0"/>
              <w:jc w:val="center"/>
              <w:rPr>
                <w:rFonts w:ascii="Arial" w:hAnsi="Arial"/>
                <w:b/>
                <w:bCs/>
                <w:sz w:val="20"/>
              </w:rPr>
            </w:pPr>
            <w:r>
              <w:rPr>
                <w:rFonts w:ascii="Arial" w:hAnsi="Arial"/>
                <w:b/>
                <w:bCs/>
                <w:sz w:val="20"/>
              </w:rPr>
              <w:t>GRUPO “F</w:t>
            </w:r>
            <w:r w:rsidRPr="0052185B">
              <w:rPr>
                <w:rFonts w:ascii="Arial" w:hAnsi="Arial"/>
                <w:b/>
                <w:bCs/>
                <w:sz w:val="20"/>
              </w:rPr>
              <w:t>”</w:t>
            </w:r>
            <w:r>
              <w:rPr>
                <w:rFonts w:ascii="Arial" w:hAnsi="Arial"/>
                <w:b/>
                <w:bCs/>
                <w:sz w:val="20"/>
              </w:rPr>
              <w:t xml:space="preserve"> - </w:t>
            </w:r>
            <w:r w:rsidRPr="00874681">
              <w:rPr>
                <w:rFonts w:ascii="Arial" w:hAnsi="Arial"/>
                <w:b/>
                <w:sz w:val="20"/>
              </w:rPr>
              <w:t>Despesas Administrativas/Operacionais</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Serviço men</w:t>
            </w:r>
            <w:r w:rsidRPr="00E30E89">
              <w:rPr>
                <w:rFonts w:ascii="Arial" w:hAnsi="Arial" w:cs="Arial"/>
                <w:sz w:val="16"/>
                <w:szCs w:val="16"/>
              </w:rPr>
              <w:t>s</w:t>
            </w:r>
            <w:r>
              <w:rPr>
                <w:rFonts w:ascii="Arial" w:hAnsi="Arial" w:cs="Arial"/>
                <w:sz w:val="16"/>
                <w:szCs w:val="16"/>
              </w:rPr>
              <w:t>al</w:t>
            </w:r>
            <w:r w:rsidRPr="00E30E89">
              <w:rPr>
                <w:rFonts w:ascii="Arial" w:hAnsi="Arial" w:cs="Arial"/>
                <w:sz w:val="16"/>
                <w:szCs w:val="16"/>
              </w:rPr>
              <w:t xml:space="preserve"> </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OBS</w:t>
            </w:r>
          </w:p>
        </w:tc>
      </w:tr>
      <w:tr w:rsidR="00571728" w:rsidRPr="003477F9" w:rsidTr="00571728">
        <w:trPr>
          <w:trHeight w:val="783"/>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A741D8" w:rsidRDefault="00571728" w:rsidP="00571728">
            <w:pPr>
              <w:spacing w:before="0" w:after="0"/>
              <w:jc w:val="left"/>
              <w:rPr>
                <w:rFonts w:ascii="Arial" w:hAnsi="Arial"/>
                <w:sz w:val="20"/>
                <w:szCs w:val="20"/>
              </w:rPr>
            </w:pPr>
            <w:r w:rsidRPr="00874681">
              <w:rPr>
                <w:rFonts w:ascii="Arial" w:hAnsi="Arial"/>
                <w:b/>
                <w:sz w:val="20"/>
              </w:rPr>
              <w:t>Despesas Administrativas</w:t>
            </w:r>
          </w:p>
        </w:tc>
        <w:tc>
          <w:tcPr>
            <w:tcW w:w="828" w:type="dxa"/>
            <w:tcBorders>
              <w:top w:val="single" w:sz="4" w:space="0" w:color="auto"/>
              <w:left w:val="nil"/>
              <w:bottom w:val="single" w:sz="4" w:space="0" w:color="auto"/>
              <w:right w:val="single" w:sz="4" w:space="0" w:color="auto"/>
            </w:tcBorders>
            <w:shd w:val="clear" w:color="auto" w:fill="auto"/>
            <w:vAlign w:val="center"/>
          </w:tcPr>
          <w:p w:rsidR="00571728" w:rsidRPr="00E90938" w:rsidRDefault="00571728" w:rsidP="00571728">
            <w:pPr>
              <w:spacing w:before="0" w:after="0"/>
              <w:jc w:val="right"/>
              <w:rPr>
                <w:rFonts w:ascii="Arial" w:hAnsi="Arial" w:cs="Arial"/>
                <w:sz w:val="20"/>
              </w:rPr>
            </w:pPr>
            <w:r w:rsidRPr="00E90938">
              <w:rPr>
                <w:rFonts w:ascii="Arial" w:hAnsi="Arial"/>
                <w:sz w:val="20"/>
              </w:rPr>
              <w:t>%</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783"/>
        </w:trPr>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A741D8" w:rsidRDefault="00571728" w:rsidP="00571728">
            <w:pPr>
              <w:spacing w:before="0" w:after="0"/>
              <w:jc w:val="left"/>
              <w:rPr>
                <w:rFonts w:ascii="Arial" w:hAnsi="Arial"/>
                <w:sz w:val="20"/>
                <w:szCs w:val="20"/>
              </w:rPr>
            </w:pPr>
            <w:r>
              <w:rPr>
                <w:rFonts w:ascii="Arial" w:hAnsi="Arial"/>
                <w:b/>
                <w:sz w:val="20"/>
              </w:rPr>
              <w:t xml:space="preserve">Despesas </w:t>
            </w:r>
            <w:r w:rsidRPr="00874681">
              <w:rPr>
                <w:rFonts w:ascii="Arial" w:hAnsi="Arial"/>
                <w:b/>
                <w:sz w:val="20"/>
              </w:rPr>
              <w:t>Operacionais</w:t>
            </w:r>
          </w:p>
        </w:tc>
        <w:tc>
          <w:tcPr>
            <w:tcW w:w="828" w:type="dxa"/>
            <w:tcBorders>
              <w:top w:val="single" w:sz="4" w:space="0" w:color="auto"/>
              <w:left w:val="nil"/>
              <w:bottom w:val="single" w:sz="4" w:space="0" w:color="auto"/>
              <w:right w:val="single" w:sz="4" w:space="0" w:color="auto"/>
            </w:tcBorders>
            <w:shd w:val="clear" w:color="auto" w:fill="auto"/>
            <w:vAlign w:val="center"/>
          </w:tcPr>
          <w:p w:rsidR="00571728" w:rsidRPr="00E90938" w:rsidRDefault="00571728" w:rsidP="00571728">
            <w:pPr>
              <w:spacing w:before="0" w:after="0"/>
              <w:jc w:val="right"/>
              <w:rPr>
                <w:rFonts w:ascii="Arial" w:hAnsi="Arial"/>
                <w:sz w:val="20"/>
              </w:rPr>
            </w:pPr>
            <w:r w:rsidRPr="00E90938">
              <w:rPr>
                <w:rFonts w:ascii="Arial" w:hAnsi="Arial"/>
                <w:sz w:val="20"/>
              </w:rPr>
              <w:t>%</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783"/>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E90938" w:rsidRDefault="00571728" w:rsidP="00571728">
            <w:pPr>
              <w:spacing w:before="0" w:after="0"/>
              <w:jc w:val="center"/>
              <w:rPr>
                <w:rFonts w:ascii="Arial" w:hAnsi="Arial"/>
                <w:sz w:val="20"/>
              </w:rPr>
            </w:pPr>
            <w:r w:rsidRPr="00E91221">
              <w:rPr>
                <w:rFonts w:ascii="Arial" w:hAnsi="Arial"/>
                <w:b/>
                <w:sz w:val="20"/>
              </w:rPr>
              <w:t xml:space="preserve">Total do Grupo </w:t>
            </w:r>
            <w:r>
              <w:rPr>
                <w:rFonts w:ascii="Arial" w:hAnsi="Arial"/>
                <w:b/>
                <w:sz w:val="20"/>
              </w:rPr>
              <w:t>F</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sz w:val="20"/>
              </w:rPr>
            </w:pPr>
          </w:p>
        </w:tc>
      </w:tr>
    </w:tbl>
    <w:p w:rsidR="00571728" w:rsidRDefault="00571728" w:rsidP="00571728">
      <w:pPr>
        <w:spacing w:before="0" w:after="0"/>
      </w:pPr>
    </w:p>
    <w:tbl>
      <w:tblPr>
        <w:tblW w:w="10450" w:type="dxa"/>
        <w:tblInd w:w="-877" w:type="dxa"/>
        <w:tblLayout w:type="fixed"/>
        <w:tblCellMar>
          <w:left w:w="70" w:type="dxa"/>
          <w:right w:w="70" w:type="dxa"/>
        </w:tblCellMar>
        <w:tblLook w:val="0000"/>
      </w:tblPr>
      <w:tblGrid>
        <w:gridCol w:w="4358"/>
        <w:gridCol w:w="2971"/>
        <w:gridCol w:w="3121"/>
      </w:tblGrid>
      <w:tr w:rsidR="002F186B" w:rsidRPr="003477F9" w:rsidTr="00571728">
        <w:trPr>
          <w:trHeight w:val="319"/>
        </w:trPr>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2F186B" w:rsidRPr="00C83082" w:rsidRDefault="00571728" w:rsidP="00571728">
            <w:pPr>
              <w:spacing w:before="0" w:after="0"/>
              <w:jc w:val="center"/>
              <w:rPr>
                <w:rFonts w:ascii="Arial" w:hAnsi="Arial"/>
                <w:b/>
                <w:bCs/>
                <w:sz w:val="20"/>
              </w:rPr>
            </w:pPr>
            <w:r>
              <w:rPr>
                <w:rFonts w:ascii="Arial" w:hAnsi="Arial"/>
                <w:b/>
                <w:bCs/>
                <w:sz w:val="20"/>
              </w:rPr>
              <w:tab/>
            </w:r>
            <w:r w:rsidR="002F186B">
              <w:rPr>
                <w:rFonts w:ascii="Arial" w:hAnsi="Arial"/>
                <w:b/>
                <w:bCs/>
                <w:sz w:val="20"/>
              </w:rPr>
              <w:t>Compilação dos Totais Apurados</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2F186B" w:rsidRPr="00E30E89" w:rsidRDefault="002F186B" w:rsidP="002F186B">
            <w:pPr>
              <w:spacing w:before="0" w:after="0"/>
              <w:jc w:val="center"/>
              <w:rPr>
                <w:rFonts w:ascii="Arial" w:hAnsi="Arial" w:cs="Arial"/>
                <w:b/>
                <w:bCs/>
                <w:sz w:val="18"/>
                <w:szCs w:val="18"/>
              </w:rPr>
            </w:pPr>
            <w:r>
              <w:rPr>
                <w:rFonts w:ascii="Arial" w:hAnsi="Arial" w:cs="Arial"/>
                <w:sz w:val="16"/>
                <w:szCs w:val="16"/>
              </w:rPr>
              <w:t>Serviço men</w:t>
            </w:r>
            <w:r w:rsidRPr="00E30E89">
              <w:rPr>
                <w:rFonts w:ascii="Arial" w:hAnsi="Arial" w:cs="Arial"/>
                <w:sz w:val="16"/>
                <w:szCs w:val="16"/>
              </w:rPr>
              <w:t>s</w:t>
            </w:r>
            <w:r>
              <w:rPr>
                <w:rFonts w:ascii="Arial" w:hAnsi="Arial" w:cs="Arial"/>
                <w:sz w:val="16"/>
                <w:szCs w:val="16"/>
              </w:rPr>
              <w:t>al</w:t>
            </w:r>
            <w:r w:rsidRPr="00E30E89">
              <w:rPr>
                <w:rFonts w:ascii="Arial" w:hAnsi="Arial" w:cs="Arial"/>
                <w:sz w:val="16"/>
                <w:szCs w:val="16"/>
              </w:rPr>
              <w:t xml:space="preserve"> </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2F186B" w:rsidRPr="00E30E89" w:rsidRDefault="002F186B" w:rsidP="002F186B">
            <w:pPr>
              <w:spacing w:before="0" w:after="0"/>
              <w:jc w:val="center"/>
              <w:rPr>
                <w:rFonts w:ascii="Arial" w:hAnsi="Arial" w:cs="Arial"/>
                <w:b/>
                <w:bCs/>
                <w:sz w:val="18"/>
                <w:szCs w:val="18"/>
              </w:rPr>
            </w:pPr>
            <w:r>
              <w:rPr>
                <w:rFonts w:ascii="Arial" w:hAnsi="Arial" w:cs="Arial"/>
                <w:sz w:val="16"/>
                <w:szCs w:val="16"/>
              </w:rPr>
              <w:t>OBS</w:t>
            </w:r>
          </w:p>
        </w:tc>
      </w:tr>
      <w:tr w:rsidR="00571728" w:rsidRPr="003477F9" w:rsidTr="00571728">
        <w:trPr>
          <w:trHeight w:val="319"/>
        </w:trPr>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E90938" w:rsidRDefault="00571728" w:rsidP="00571728">
            <w:pPr>
              <w:widowControl w:val="0"/>
              <w:suppressAutoHyphens/>
              <w:spacing w:before="0" w:after="0" w:line="240" w:lineRule="auto"/>
              <w:jc w:val="left"/>
              <w:rPr>
                <w:rFonts w:ascii="Arial" w:hAnsi="Arial" w:cs="Arial"/>
                <w:sz w:val="20"/>
              </w:rPr>
            </w:pPr>
            <w:r w:rsidRPr="00E91221">
              <w:rPr>
                <w:rFonts w:ascii="Arial" w:hAnsi="Arial"/>
                <w:b/>
                <w:sz w:val="20"/>
              </w:rPr>
              <w:t xml:space="preserve">Total do Grupo </w:t>
            </w:r>
            <w:r>
              <w:rPr>
                <w:rFonts w:ascii="Arial" w:hAnsi="Arial"/>
                <w:b/>
                <w:sz w:val="20"/>
              </w:rPr>
              <w:t>A</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Default="00571728" w:rsidP="00571728">
            <w:pPr>
              <w:widowControl w:val="0"/>
              <w:suppressAutoHyphens/>
              <w:spacing w:before="0" w:after="0" w:line="240" w:lineRule="auto"/>
              <w:jc w:val="left"/>
              <w:rPr>
                <w:rFonts w:ascii="Arial" w:hAnsi="Arial" w:cs="Arial"/>
                <w:sz w:val="20"/>
              </w:rPr>
            </w:pPr>
            <w:r w:rsidRPr="00E91221">
              <w:rPr>
                <w:rFonts w:ascii="Arial" w:hAnsi="Arial"/>
                <w:b/>
                <w:sz w:val="20"/>
              </w:rPr>
              <w:t>Total do Grupo B</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Default="00571728" w:rsidP="00571728">
            <w:pPr>
              <w:widowControl w:val="0"/>
              <w:suppressAutoHyphens/>
              <w:spacing w:before="0" w:after="0" w:line="240" w:lineRule="auto"/>
              <w:jc w:val="left"/>
              <w:rPr>
                <w:rFonts w:ascii="Arial" w:hAnsi="Arial" w:cs="Arial"/>
                <w:sz w:val="20"/>
              </w:rPr>
            </w:pPr>
            <w:r w:rsidRPr="00E91221">
              <w:rPr>
                <w:rFonts w:ascii="Arial" w:hAnsi="Arial"/>
                <w:b/>
                <w:sz w:val="20"/>
              </w:rPr>
              <w:t xml:space="preserve">Total do Grupo </w:t>
            </w:r>
            <w:r>
              <w:rPr>
                <w:rFonts w:ascii="Arial" w:hAnsi="Arial"/>
                <w:b/>
                <w:sz w:val="20"/>
              </w:rPr>
              <w:t>C</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Default="00571728" w:rsidP="00571728">
            <w:pPr>
              <w:widowControl w:val="0"/>
              <w:suppressAutoHyphens/>
              <w:spacing w:before="0" w:after="0" w:line="240" w:lineRule="auto"/>
              <w:jc w:val="left"/>
              <w:rPr>
                <w:rFonts w:ascii="Arial" w:hAnsi="Arial" w:cs="Arial"/>
                <w:sz w:val="20"/>
              </w:rPr>
            </w:pPr>
            <w:r w:rsidRPr="00E91221">
              <w:rPr>
                <w:rFonts w:ascii="Arial" w:hAnsi="Arial"/>
                <w:b/>
                <w:sz w:val="20"/>
              </w:rPr>
              <w:t xml:space="preserve">Total do Grupo </w:t>
            </w:r>
            <w:r>
              <w:rPr>
                <w:rFonts w:ascii="Arial" w:hAnsi="Arial"/>
                <w:b/>
                <w:sz w:val="20"/>
              </w:rPr>
              <w:t>D</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Default="00571728" w:rsidP="00571728">
            <w:pPr>
              <w:widowControl w:val="0"/>
              <w:suppressAutoHyphens/>
              <w:spacing w:before="0" w:after="0" w:line="240" w:lineRule="auto"/>
              <w:jc w:val="left"/>
              <w:rPr>
                <w:rFonts w:ascii="Arial" w:hAnsi="Arial" w:cs="Arial"/>
                <w:sz w:val="20"/>
              </w:rPr>
            </w:pPr>
            <w:r w:rsidRPr="00E91221">
              <w:rPr>
                <w:rFonts w:ascii="Arial" w:hAnsi="Arial"/>
                <w:b/>
                <w:sz w:val="20"/>
              </w:rPr>
              <w:lastRenderedPageBreak/>
              <w:t xml:space="preserve">Total do Grupo </w:t>
            </w:r>
            <w:r>
              <w:rPr>
                <w:rFonts w:ascii="Arial" w:hAnsi="Arial"/>
                <w:b/>
                <w:sz w:val="20"/>
              </w:rPr>
              <w:t>E</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Default="00571728" w:rsidP="00571728">
            <w:pPr>
              <w:widowControl w:val="0"/>
              <w:suppressAutoHyphens/>
              <w:spacing w:before="0" w:after="0" w:line="240" w:lineRule="auto"/>
              <w:jc w:val="left"/>
              <w:rPr>
                <w:rFonts w:ascii="Arial" w:hAnsi="Arial" w:cs="Arial"/>
                <w:sz w:val="20"/>
              </w:rPr>
            </w:pPr>
            <w:r w:rsidRPr="00E91221">
              <w:rPr>
                <w:rFonts w:ascii="Arial" w:hAnsi="Arial"/>
                <w:b/>
                <w:sz w:val="20"/>
              </w:rPr>
              <w:t xml:space="preserve">Total do Grupo </w:t>
            </w:r>
            <w:r>
              <w:rPr>
                <w:rFonts w:ascii="Arial" w:hAnsi="Arial"/>
                <w:b/>
                <w:sz w:val="20"/>
              </w:rPr>
              <w:t>F</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483"/>
        </w:trPr>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571728" w:rsidRPr="00DA4F01" w:rsidRDefault="00571728" w:rsidP="00571728">
            <w:pPr>
              <w:widowControl w:val="0"/>
              <w:suppressAutoHyphens/>
              <w:spacing w:before="0" w:after="0" w:line="240" w:lineRule="auto"/>
              <w:jc w:val="center"/>
              <w:rPr>
                <w:rFonts w:ascii="Arial" w:hAnsi="Arial" w:cs="Arial"/>
                <w:b/>
                <w:sz w:val="20"/>
              </w:rPr>
            </w:pPr>
            <w:r w:rsidRPr="00DA4F01">
              <w:rPr>
                <w:rFonts w:ascii="Arial" w:hAnsi="Arial" w:cs="Arial"/>
                <w:b/>
                <w:sz w:val="20"/>
              </w:rPr>
              <w:t>S</w:t>
            </w:r>
            <w:r>
              <w:rPr>
                <w:rFonts w:ascii="Arial" w:hAnsi="Arial" w:cs="Arial"/>
                <w:b/>
                <w:sz w:val="20"/>
              </w:rPr>
              <w:t>oma dos Totais dos Grupos de A à</w:t>
            </w:r>
            <w:r w:rsidRPr="00DA4F01">
              <w:rPr>
                <w:rFonts w:ascii="Arial" w:hAnsi="Arial" w:cs="Arial"/>
                <w:b/>
                <w:sz w:val="20"/>
              </w:rPr>
              <w:t xml:space="preserve"> F</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bl>
    <w:p w:rsidR="00571728" w:rsidRDefault="00571728" w:rsidP="00571728">
      <w:pPr>
        <w:spacing w:before="0" w:after="0"/>
      </w:pPr>
    </w:p>
    <w:p w:rsidR="00571728" w:rsidRDefault="00571728" w:rsidP="00571728">
      <w:pPr>
        <w:spacing w:before="0" w:after="0"/>
      </w:pPr>
    </w:p>
    <w:tbl>
      <w:tblPr>
        <w:tblW w:w="10450" w:type="dxa"/>
        <w:tblInd w:w="-877" w:type="dxa"/>
        <w:tblLayout w:type="fixed"/>
        <w:tblCellMar>
          <w:left w:w="70" w:type="dxa"/>
          <w:right w:w="70" w:type="dxa"/>
        </w:tblCellMar>
        <w:tblLook w:val="0000"/>
      </w:tblPr>
      <w:tblGrid>
        <w:gridCol w:w="3530"/>
        <w:gridCol w:w="828"/>
        <w:gridCol w:w="2971"/>
        <w:gridCol w:w="3121"/>
      </w:tblGrid>
      <w:tr w:rsidR="00571728" w:rsidRPr="003477F9" w:rsidTr="00571728">
        <w:trPr>
          <w:trHeight w:val="319"/>
        </w:trPr>
        <w:tc>
          <w:tcPr>
            <w:tcW w:w="4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C83082" w:rsidRDefault="00571728" w:rsidP="00571728">
            <w:pPr>
              <w:spacing w:before="0" w:after="0"/>
              <w:jc w:val="center"/>
              <w:rPr>
                <w:rFonts w:ascii="Arial" w:hAnsi="Arial"/>
                <w:b/>
                <w:bCs/>
                <w:sz w:val="20"/>
              </w:rPr>
            </w:pPr>
            <w:r>
              <w:rPr>
                <w:rFonts w:ascii="Arial" w:hAnsi="Arial"/>
                <w:b/>
                <w:bCs/>
                <w:sz w:val="20"/>
              </w:rPr>
              <w:t>GRUPO “G</w:t>
            </w:r>
            <w:r w:rsidRPr="0052185B">
              <w:rPr>
                <w:rFonts w:ascii="Arial" w:hAnsi="Arial"/>
                <w:b/>
                <w:bCs/>
                <w:sz w:val="20"/>
              </w:rPr>
              <w:t>”</w:t>
            </w:r>
            <w:r>
              <w:rPr>
                <w:rFonts w:ascii="Arial" w:hAnsi="Arial"/>
                <w:b/>
                <w:bCs/>
                <w:sz w:val="20"/>
              </w:rPr>
              <w:t xml:space="preserve"> - </w:t>
            </w:r>
            <w:r>
              <w:rPr>
                <w:rFonts w:ascii="Arial" w:hAnsi="Arial"/>
                <w:b/>
                <w:sz w:val="20"/>
              </w:rPr>
              <w:t>F</w:t>
            </w:r>
            <w:r w:rsidRPr="003101AD">
              <w:rPr>
                <w:rFonts w:ascii="Arial" w:hAnsi="Arial"/>
                <w:b/>
                <w:sz w:val="20"/>
              </w:rPr>
              <w:t>ormação do Lucro</w:t>
            </w:r>
          </w:p>
        </w:tc>
        <w:tc>
          <w:tcPr>
            <w:tcW w:w="2971" w:type="dxa"/>
            <w:tcBorders>
              <w:top w:val="single" w:sz="4" w:space="0" w:color="auto"/>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Serviço men</w:t>
            </w:r>
            <w:r w:rsidRPr="00E30E89">
              <w:rPr>
                <w:rFonts w:ascii="Arial" w:hAnsi="Arial" w:cs="Arial"/>
                <w:sz w:val="16"/>
                <w:szCs w:val="16"/>
              </w:rPr>
              <w:t>s</w:t>
            </w:r>
            <w:r>
              <w:rPr>
                <w:rFonts w:ascii="Arial" w:hAnsi="Arial" w:cs="Arial"/>
                <w:sz w:val="16"/>
                <w:szCs w:val="16"/>
              </w:rPr>
              <w:t>al</w:t>
            </w:r>
            <w:r w:rsidRPr="00E30E89">
              <w:rPr>
                <w:rFonts w:ascii="Arial" w:hAnsi="Arial" w:cs="Arial"/>
                <w:sz w:val="16"/>
                <w:szCs w:val="16"/>
              </w:rPr>
              <w:t xml:space="preserve"> </w:t>
            </w:r>
          </w:p>
        </w:tc>
        <w:tc>
          <w:tcPr>
            <w:tcW w:w="3121" w:type="dxa"/>
            <w:tcBorders>
              <w:top w:val="single" w:sz="4" w:space="0" w:color="auto"/>
              <w:left w:val="nil"/>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OBS</w:t>
            </w:r>
          </w:p>
        </w:tc>
      </w:tr>
      <w:tr w:rsidR="00571728" w:rsidRPr="003477F9" w:rsidTr="00571728">
        <w:trPr>
          <w:trHeight w:val="680"/>
        </w:trPr>
        <w:tc>
          <w:tcPr>
            <w:tcW w:w="3530" w:type="dxa"/>
            <w:tcBorders>
              <w:top w:val="nil"/>
              <w:left w:val="single" w:sz="4" w:space="0" w:color="auto"/>
              <w:bottom w:val="single" w:sz="8" w:space="0" w:color="auto"/>
              <w:right w:val="single" w:sz="4" w:space="0" w:color="auto"/>
            </w:tcBorders>
            <w:shd w:val="clear" w:color="auto" w:fill="auto"/>
            <w:vAlign w:val="center"/>
          </w:tcPr>
          <w:p w:rsidR="00571728" w:rsidRPr="00E90938" w:rsidRDefault="00571728" w:rsidP="00571728">
            <w:pPr>
              <w:spacing w:before="0" w:after="0"/>
              <w:rPr>
                <w:rFonts w:ascii="Arial" w:hAnsi="Arial" w:cs="Arial"/>
                <w:sz w:val="20"/>
              </w:rPr>
            </w:pPr>
            <w:r w:rsidRPr="00E90938">
              <w:rPr>
                <w:rFonts w:ascii="Arial" w:hAnsi="Arial"/>
                <w:sz w:val="20"/>
              </w:rPr>
              <w:t>Lucro</w:t>
            </w:r>
          </w:p>
        </w:tc>
        <w:tc>
          <w:tcPr>
            <w:tcW w:w="828" w:type="dxa"/>
            <w:tcBorders>
              <w:top w:val="nil"/>
              <w:left w:val="nil"/>
              <w:bottom w:val="single" w:sz="8" w:space="0" w:color="auto"/>
              <w:right w:val="single" w:sz="4" w:space="0" w:color="auto"/>
            </w:tcBorders>
            <w:shd w:val="clear" w:color="auto" w:fill="auto"/>
            <w:vAlign w:val="center"/>
          </w:tcPr>
          <w:p w:rsidR="00571728" w:rsidRPr="00E90938" w:rsidRDefault="00571728" w:rsidP="00571728">
            <w:pPr>
              <w:spacing w:before="0" w:after="0"/>
              <w:jc w:val="right"/>
              <w:rPr>
                <w:rFonts w:ascii="Arial" w:hAnsi="Arial" w:cs="Arial"/>
                <w:sz w:val="20"/>
              </w:rPr>
            </w:pPr>
            <w:r w:rsidRPr="00E90938">
              <w:rPr>
                <w:rFonts w:ascii="Arial" w:hAnsi="Arial"/>
                <w:sz w:val="20"/>
              </w:rPr>
              <w:t>%</w:t>
            </w:r>
          </w:p>
        </w:tc>
        <w:tc>
          <w:tcPr>
            <w:tcW w:w="2971" w:type="dxa"/>
            <w:tcBorders>
              <w:top w:val="nil"/>
              <w:left w:val="nil"/>
              <w:bottom w:val="single" w:sz="8"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tcBorders>
              <w:top w:val="nil"/>
              <w:left w:val="nil"/>
              <w:bottom w:val="single" w:sz="8"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510"/>
        </w:trPr>
        <w:tc>
          <w:tcPr>
            <w:tcW w:w="435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571728" w:rsidRPr="00E90938" w:rsidRDefault="00571728" w:rsidP="00571728">
            <w:pPr>
              <w:spacing w:before="0" w:after="0"/>
              <w:rPr>
                <w:rFonts w:ascii="Arial" w:hAnsi="Arial" w:cs="Arial"/>
                <w:b/>
                <w:bCs/>
                <w:sz w:val="20"/>
              </w:rPr>
            </w:pPr>
            <w:r w:rsidRPr="00E90938">
              <w:rPr>
                <w:rFonts w:ascii="Arial" w:hAnsi="Arial"/>
                <w:b/>
                <w:bCs/>
                <w:sz w:val="20"/>
              </w:rPr>
              <w:t>VALOR TOTAL D</w:t>
            </w:r>
            <w:r>
              <w:rPr>
                <w:rFonts w:ascii="Arial" w:hAnsi="Arial"/>
                <w:b/>
                <w:bCs/>
                <w:sz w:val="20"/>
              </w:rPr>
              <w:t>A OPERAÇÃO SEM TRIBUTOS (Soma de A à G)</w:t>
            </w:r>
          </w:p>
        </w:tc>
        <w:tc>
          <w:tcPr>
            <w:tcW w:w="2971" w:type="dxa"/>
            <w:tcBorders>
              <w:top w:val="single" w:sz="8"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b/>
                <w:sz w:val="20"/>
              </w:rPr>
            </w:pPr>
            <w:r w:rsidRPr="003477F9">
              <w:rPr>
                <w:rFonts w:ascii="Arial" w:hAnsi="Arial"/>
                <w:b/>
                <w:sz w:val="20"/>
              </w:rPr>
              <w:t>R$</w:t>
            </w:r>
          </w:p>
        </w:tc>
        <w:tc>
          <w:tcPr>
            <w:tcW w:w="3121" w:type="dxa"/>
            <w:tcBorders>
              <w:top w:val="single" w:sz="8" w:space="0" w:color="auto"/>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b/>
                <w:sz w:val="20"/>
              </w:rPr>
            </w:pPr>
          </w:p>
        </w:tc>
      </w:tr>
    </w:tbl>
    <w:p w:rsidR="00571728" w:rsidRDefault="00571728" w:rsidP="00571728">
      <w:pPr>
        <w:spacing w:before="0" w:after="0"/>
      </w:pPr>
    </w:p>
    <w:p w:rsidR="00571728" w:rsidRDefault="00571728" w:rsidP="00571728">
      <w:pPr>
        <w:spacing w:before="0" w:after="0"/>
        <w:ind w:left="780"/>
      </w:pPr>
    </w:p>
    <w:tbl>
      <w:tblPr>
        <w:tblW w:w="10450" w:type="dxa"/>
        <w:tblInd w:w="-877" w:type="dxa"/>
        <w:tblLayout w:type="fixed"/>
        <w:tblCellMar>
          <w:left w:w="70" w:type="dxa"/>
          <w:right w:w="70" w:type="dxa"/>
        </w:tblCellMar>
        <w:tblLook w:val="0000"/>
      </w:tblPr>
      <w:tblGrid>
        <w:gridCol w:w="3531"/>
        <w:gridCol w:w="876"/>
        <w:gridCol w:w="1344"/>
        <w:gridCol w:w="1578"/>
        <w:gridCol w:w="104"/>
        <w:gridCol w:w="1477"/>
        <w:gridCol w:w="1540"/>
      </w:tblGrid>
      <w:tr w:rsidR="00571728" w:rsidRPr="003477F9" w:rsidTr="00571728">
        <w:trPr>
          <w:trHeight w:val="319"/>
        </w:trPr>
        <w:tc>
          <w:tcPr>
            <w:tcW w:w="10450" w:type="dxa"/>
            <w:gridSpan w:val="7"/>
            <w:tcBorders>
              <w:top w:val="single" w:sz="4" w:space="0" w:color="auto"/>
              <w:left w:val="single" w:sz="4" w:space="0" w:color="auto"/>
              <w:bottom w:val="single" w:sz="8" w:space="0" w:color="000000"/>
              <w:right w:val="single" w:sz="4" w:space="0" w:color="auto"/>
            </w:tcBorders>
            <w:shd w:val="clear" w:color="auto" w:fill="auto"/>
            <w:vAlign w:val="center"/>
          </w:tcPr>
          <w:p w:rsidR="00571728" w:rsidRPr="003477F9" w:rsidRDefault="00571728" w:rsidP="00571728">
            <w:pPr>
              <w:spacing w:before="0" w:after="0"/>
              <w:rPr>
                <w:rFonts w:ascii="Arial" w:hAnsi="Arial" w:cs="Arial"/>
                <w:b/>
                <w:bCs/>
                <w:sz w:val="20"/>
              </w:rPr>
            </w:pPr>
            <w:r>
              <w:rPr>
                <w:rFonts w:ascii="Arial" w:hAnsi="Arial"/>
                <w:b/>
                <w:bCs/>
                <w:sz w:val="20"/>
              </w:rPr>
              <w:t xml:space="preserve">IV – TRIBUTOS (sobre mão </w:t>
            </w:r>
            <w:r w:rsidRPr="003477F9">
              <w:rPr>
                <w:rFonts w:ascii="Arial" w:hAnsi="Arial"/>
                <w:b/>
                <w:bCs/>
                <w:sz w:val="20"/>
              </w:rPr>
              <w:t>de</w:t>
            </w:r>
            <w:r>
              <w:rPr>
                <w:rFonts w:ascii="Arial" w:hAnsi="Arial"/>
                <w:b/>
                <w:bCs/>
                <w:sz w:val="20"/>
              </w:rPr>
              <w:t xml:space="preserve"> </w:t>
            </w:r>
            <w:r w:rsidRPr="003477F9">
              <w:rPr>
                <w:rFonts w:ascii="Arial" w:hAnsi="Arial"/>
                <w:b/>
                <w:bCs/>
                <w:sz w:val="20"/>
              </w:rPr>
              <w:t>obra + insumos + demais componentes)</w:t>
            </w:r>
          </w:p>
        </w:tc>
      </w:tr>
      <w:tr w:rsidR="00571728" w:rsidRPr="003477F9" w:rsidTr="00571728">
        <w:trPr>
          <w:trHeight w:val="319"/>
        </w:trPr>
        <w:tc>
          <w:tcPr>
            <w:tcW w:w="4407" w:type="dxa"/>
            <w:gridSpan w:val="2"/>
            <w:tcBorders>
              <w:top w:val="single" w:sz="4" w:space="0" w:color="auto"/>
              <w:left w:val="single" w:sz="4" w:space="0" w:color="auto"/>
              <w:bottom w:val="single" w:sz="8" w:space="0" w:color="000000"/>
              <w:right w:val="nil"/>
            </w:tcBorders>
            <w:shd w:val="clear" w:color="auto" w:fill="auto"/>
            <w:vAlign w:val="center"/>
          </w:tcPr>
          <w:p w:rsidR="00571728" w:rsidRPr="00E90938" w:rsidRDefault="00571728" w:rsidP="00571728">
            <w:pPr>
              <w:spacing w:before="0" w:after="0"/>
              <w:jc w:val="center"/>
              <w:rPr>
                <w:rFonts w:ascii="Arial" w:hAnsi="Arial"/>
                <w:sz w:val="20"/>
              </w:rPr>
            </w:pPr>
            <w:r>
              <w:rPr>
                <w:rFonts w:ascii="Arial" w:hAnsi="Arial"/>
                <w:sz w:val="20"/>
              </w:rPr>
              <w:t>Impostos e Taxas</w:t>
            </w:r>
          </w:p>
        </w:tc>
        <w:tc>
          <w:tcPr>
            <w:tcW w:w="2922" w:type="dxa"/>
            <w:gridSpan w:val="2"/>
            <w:tcBorders>
              <w:top w:val="single" w:sz="4" w:space="0" w:color="auto"/>
              <w:left w:val="single" w:sz="8" w:space="0" w:color="000000"/>
              <w:bottom w:val="single" w:sz="8" w:space="0" w:color="000000"/>
              <w:right w:val="nil"/>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Serviço men</w:t>
            </w:r>
            <w:r w:rsidRPr="00E30E89">
              <w:rPr>
                <w:rFonts w:ascii="Arial" w:hAnsi="Arial" w:cs="Arial"/>
                <w:sz w:val="16"/>
                <w:szCs w:val="16"/>
              </w:rPr>
              <w:t>s</w:t>
            </w:r>
            <w:r>
              <w:rPr>
                <w:rFonts w:ascii="Arial" w:hAnsi="Arial" w:cs="Arial"/>
                <w:sz w:val="16"/>
                <w:szCs w:val="16"/>
              </w:rPr>
              <w:t>al</w:t>
            </w:r>
            <w:r w:rsidRPr="00E30E89">
              <w:rPr>
                <w:rFonts w:ascii="Arial" w:hAnsi="Arial" w:cs="Arial"/>
                <w:sz w:val="16"/>
                <w:szCs w:val="16"/>
              </w:rPr>
              <w:t xml:space="preserve"> </w:t>
            </w:r>
          </w:p>
        </w:tc>
        <w:tc>
          <w:tcPr>
            <w:tcW w:w="3121" w:type="dxa"/>
            <w:gridSpan w:val="3"/>
            <w:tcBorders>
              <w:top w:val="single" w:sz="4" w:space="0" w:color="auto"/>
              <w:left w:val="single" w:sz="8" w:space="0" w:color="000000"/>
              <w:bottom w:val="single" w:sz="8" w:space="0" w:color="000000"/>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OBS</w:t>
            </w:r>
          </w:p>
        </w:tc>
      </w:tr>
      <w:tr w:rsidR="00571728" w:rsidRPr="003477F9" w:rsidTr="00571728">
        <w:trPr>
          <w:trHeight w:val="319"/>
        </w:trPr>
        <w:tc>
          <w:tcPr>
            <w:tcW w:w="3531" w:type="dxa"/>
            <w:tcBorders>
              <w:top w:val="single" w:sz="4" w:space="0" w:color="auto"/>
              <w:left w:val="single" w:sz="4" w:space="0" w:color="auto"/>
              <w:bottom w:val="single" w:sz="8" w:space="0" w:color="000000"/>
              <w:right w:val="nil"/>
            </w:tcBorders>
            <w:shd w:val="clear" w:color="auto" w:fill="auto"/>
            <w:vAlign w:val="center"/>
          </w:tcPr>
          <w:p w:rsidR="00571728" w:rsidRPr="00E90938" w:rsidRDefault="00571728" w:rsidP="00571728">
            <w:pPr>
              <w:spacing w:before="0" w:after="0"/>
              <w:rPr>
                <w:rFonts w:ascii="Arial" w:hAnsi="Arial" w:cs="Arial"/>
                <w:sz w:val="20"/>
              </w:rPr>
            </w:pPr>
            <w:r w:rsidRPr="00E90938">
              <w:rPr>
                <w:rFonts w:ascii="Arial" w:hAnsi="Arial"/>
                <w:sz w:val="20"/>
              </w:rPr>
              <w:t>ISSQN</w:t>
            </w:r>
          </w:p>
        </w:tc>
        <w:tc>
          <w:tcPr>
            <w:tcW w:w="876" w:type="dxa"/>
            <w:tcBorders>
              <w:top w:val="single" w:sz="4" w:space="0" w:color="auto"/>
              <w:left w:val="single" w:sz="8" w:space="0" w:color="000000"/>
              <w:bottom w:val="single" w:sz="8" w:space="0" w:color="000000"/>
              <w:right w:val="nil"/>
            </w:tcBorders>
            <w:shd w:val="clear" w:color="auto" w:fill="auto"/>
            <w:vAlign w:val="center"/>
          </w:tcPr>
          <w:p w:rsidR="00571728" w:rsidRPr="00E90938" w:rsidRDefault="00571728" w:rsidP="00571728">
            <w:pPr>
              <w:spacing w:before="0" w:after="0"/>
              <w:jc w:val="right"/>
              <w:rPr>
                <w:rFonts w:ascii="Arial" w:hAnsi="Arial" w:cs="Arial"/>
                <w:sz w:val="20"/>
              </w:rPr>
            </w:pPr>
            <w:r w:rsidRPr="00E90938">
              <w:rPr>
                <w:rFonts w:ascii="Arial" w:hAnsi="Arial"/>
                <w:sz w:val="20"/>
              </w:rPr>
              <w:t>%</w:t>
            </w:r>
          </w:p>
        </w:tc>
        <w:tc>
          <w:tcPr>
            <w:tcW w:w="2922" w:type="dxa"/>
            <w:gridSpan w:val="2"/>
            <w:tcBorders>
              <w:top w:val="single" w:sz="4" w:space="0" w:color="auto"/>
              <w:left w:val="single" w:sz="8" w:space="0" w:color="000000"/>
              <w:bottom w:val="single" w:sz="8" w:space="0" w:color="000000"/>
              <w:right w:val="nil"/>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gridSpan w:val="3"/>
            <w:tcBorders>
              <w:top w:val="single" w:sz="4" w:space="0" w:color="auto"/>
              <w:left w:val="single" w:sz="8" w:space="0" w:color="000000"/>
              <w:bottom w:val="single" w:sz="8" w:space="0" w:color="000000"/>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3531" w:type="dxa"/>
            <w:tcBorders>
              <w:top w:val="nil"/>
              <w:left w:val="single" w:sz="4" w:space="0" w:color="auto"/>
              <w:bottom w:val="single" w:sz="8" w:space="0" w:color="000000"/>
              <w:right w:val="nil"/>
            </w:tcBorders>
            <w:shd w:val="clear" w:color="auto" w:fill="auto"/>
            <w:vAlign w:val="center"/>
          </w:tcPr>
          <w:p w:rsidR="00571728" w:rsidRPr="00E90938" w:rsidRDefault="00571728" w:rsidP="00571728">
            <w:pPr>
              <w:spacing w:before="0" w:after="0"/>
              <w:rPr>
                <w:rFonts w:ascii="Arial" w:hAnsi="Arial" w:cs="Arial"/>
                <w:sz w:val="20"/>
              </w:rPr>
            </w:pPr>
            <w:r w:rsidRPr="00E90938">
              <w:rPr>
                <w:rFonts w:ascii="Arial" w:hAnsi="Arial"/>
                <w:sz w:val="20"/>
              </w:rPr>
              <w:t>COFINS</w:t>
            </w:r>
          </w:p>
        </w:tc>
        <w:tc>
          <w:tcPr>
            <w:tcW w:w="876" w:type="dxa"/>
            <w:tcBorders>
              <w:top w:val="nil"/>
              <w:left w:val="single" w:sz="8" w:space="0" w:color="000000"/>
              <w:bottom w:val="single" w:sz="8" w:space="0" w:color="000000"/>
              <w:right w:val="nil"/>
            </w:tcBorders>
            <w:shd w:val="clear" w:color="auto" w:fill="auto"/>
            <w:vAlign w:val="center"/>
          </w:tcPr>
          <w:p w:rsidR="00571728" w:rsidRPr="00E90938" w:rsidRDefault="00571728" w:rsidP="00571728">
            <w:pPr>
              <w:spacing w:before="0" w:after="0"/>
              <w:jc w:val="right"/>
              <w:rPr>
                <w:rFonts w:ascii="Arial" w:hAnsi="Arial" w:cs="Arial"/>
                <w:sz w:val="20"/>
              </w:rPr>
            </w:pPr>
            <w:r w:rsidRPr="00E90938">
              <w:rPr>
                <w:rFonts w:ascii="Arial" w:hAnsi="Arial"/>
                <w:sz w:val="20"/>
              </w:rPr>
              <w:t>%</w:t>
            </w:r>
          </w:p>
        </w:tc>
        <w:tc>
          <w:tcPr>
            <w:tcW w:w="2922" w:type="dxa"/>
            <w:gridSpan w:val="2"/>
            <w:tcBorders>
              <w:top w:val="nil"/>
              <w:left w:val="single" w:sz="8" w:space="0" w:color="000000"/>
              <w:bottom w:val="single" w:sz="8" w:space="0" w:color="000000"/>
              <w:right w:val="nil"/>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gridSpan w:val="3"/>
            <w:tcBorders>
              <w:top w:val="single" w:sz="8" w:space="0" w:color="000000"/>
              <w:left w:val="single" w:sz="8" w:space="0" w:color="000000"/>
              <w:bottom w:val="single" w:sz="8" w:space="0" w:color="000000"/>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3531" w:type="dxa"/>
            <w:tcBorders>
              <w:top w:val="nil"/>
              <w:left w:val="single" w:sz="4" w:space="0" w:color="auto"/>
              <w:bottom w:val="single" w:sz="8" w:space="0" w:color="000000"/>
              <w:right w:val="nil"/>
            </w:tcBorders>
            <w:shd w:val="clear" w:color="auto" w:fill="auto"/>
            <w:vAlign w:val="center"/>
          </w:tcPr>
          <w:p w:rsidR="00571728" w:rsidRPr="00E90938" w:rsidRDefault="00571728" w:rsidP="00571728">
            <w:pPr>
              <w:spacing w:before="0" w:after="0"/>
              <w:rPr>
                <w:rFonts w:ascii="Arial" w:hAnsi="Arial" w:cs="Arial"/>
                <w:sz w:val="20"/>
              </w:rPr>
            </w:pPr>
            <w:r w:rsidRPr="00E90938">
              <w:rPr>
                <w:rFonts w:ascii="Arial" w:hAnsi="Arial"/>
                <w:sz w:val="20"/>
              </w:rPr>
              <w:t>PIS/PASEP</w:t>
            </w:r>
          </w:p>
        </w:tc>
        <w:tc>
          <w:tcPr>
            <w:tcW w:w="876" w:type="dxa"/>
            <w:tcBorders>
              <w:top w:val="nil"/>
              <w:left w:val="single" w:sz="8" w:space="0" w:color="000000"/>
              <w:bottom w:val="single" w:sz="8" w:space="0" w:color="000000"/>
              <w:right w:val="nil"/>
            </w:tcBorders>
            <w:shd w:val="clear" w:color="auto" w:fill="auto"/>
            <w:vAlign w:val="center"/>
          </w:tcPr>
          <w:p w:rsidR="00571728" w:rsidRPr="00E90938" w:rsidRDefault="00571728" w:rsidP="00571728">
            <w:pPr>
              <w:spacing w:before="0" w:after="0"/>
              <w:jc w:val="right"/>
              <w:rPr>
                <w:rFonts w:ascii="Arial" w:hAnsi="Arial" w:cs="Arial"/>
                <w:sz w:val="20"/>
              </w:rPr>
            </w:pPr>
            <w:r w:rsidRPr="00E90938">
              <w:rPr>
                <w:rFonts w:ascii="Arial" w:hAnsi="Arial"/>
                <w:sz w:val="20"/>
              </w:rPr>
              <w:t>%</w:t>
            </w:r>
          </w:p>
        </w:tc>
        <w:tc>
          <w:tcPr>
            <w:tcW w:w="2922" w:type="dxa"/>
            <w:gridSpan w:val="2"/>
            <w:tcBorders>
              <w:top w:val="nil"/>
              <w:left w:val="single" w:sz="8" w:space="0" w:color="000000"/>
              <w:bottom w:val="single" w:sz="8" w:space="0" w:color="000000"/>
              <w:right w:val="nil"/>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gridSpan w:val="3"/>
            <w:tcBorders>
              <w:top w:val="single" w:sz="8" w:space="0" w:color="000000"/>
              <w:left w:val="single" w:sz="8" w:space="0" w:color="000000"/>
              <w:bottom w:val="single" w:sz="8" w:space="0" w:color="000000"/>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3531" w:type="dxa"/>
            <w:tcBorders>
              <w:top w:val="nil"/>
              <w:left w:val="single" w:sz="4" w:space="0" w:color="auto"/>
              <w:bottom w:val="single" w:sz="4" w:space="0" w:color="auto"/>
              <w:right w:val="nil"/>
            </w:tcBorders>
            <w:shd w:val="clear" w:color="auto" w:fill="auto"/>
            <w:vAlign w:val="center"/>
          </w:tcPr>
          <w:p w:rsidR="00571728" w:rsidRPr="00E90938" w:rsidRDefault="00571728" w:rsidP="00571728">
            <w:pPr>
              <w:spacing w:before="0" w:after="0"/>
              <w:rPr>
                <w:rFonts w:ascii="Arial" w:hAnsi="Arial" w:cs="Arial"/>
                <w:sz w:val="20"/>
              </w:rPr>
            </w:pPr>
            <w:r w:rsidRPr="00E90938">
              <w:rPr>
                <w:rFonts w:ascii="Arial" w:hAnsi="Arial"/>
                <w:sz w:val="20"/>
              </w:rPr>
              <w:t>OUTROS</w:t>
            </w:r>
          </w:p>
        </w:tc>
        <w:tc>
          <w:tcPr>
            <w:tcW w:w="876" w:type="dxa"/>
            <w:tcBorders>
              <w:top w:val="nil"/>
              <w:left w:val="single" w:sz="8" w:space="0" w:color="000000"/>
              <w:bottom w:val="single" w:sz="4" w:space="0" w:color="auto"/>
              <w:right w:val="nil"/>
            </w:tcBorders>
            <w:shd w:val="clear" w:color="auto" w:fill="auto"/>
            <w:vAlign w:val="center"/>
          </w:tcPr>
          <w:p w:rsidR="00571728" w:rsidRPr="00E90938" w:rsidRDefault="00571728" w:rsidP="00571728">
            <w:pPr>
              <w:spacing w:before="0" w:after="0"/>
              <w:jc w:val="right"/>
              <w:rPr>
                <w:rFonts w:ascii="Arial" w:hAnsi="Arial" w:cs="Arial"/>
                <w:sz w:val="20"/>
              </w:rPr>
            </w:pPr>
            <w:r w:rsidRPr="00E90938">
              <w:rPr>
                <w:rFonts w:ascii="Arial" w:hAnsi="Arial"/>
                <w:sz w:val="20"/>
              </w:rPr>
              <w:t>%</w:t>
            </w:r>
          </w:p>
        </w:tc>
        <w:tc>
          <w:tcPr>
            <w:tcW w:w="2922" w:type="dxa"/>
            <w:gridSpan w:val="2"/>
            <w:tcBorders>
              <w:top w:val="nil"/>
              <w:left w:val="single" w:sz="8" w:space="0" w:color="000000"/>
              <w:bottom w:val="single" w:sz="4" w:space="0" w:color="auto"/>
              <w:right w:val="nil"/>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gridSpan w:val="3"/>
            <w:tcBorders>
              <w:top w:val="single" w:sz="8" w:space="0" w:color="000000"/>
              <w:left w:val="single" w:sz="8" w:space="0" w:color="000000"/>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319"/>
        </w:trPr>
        <w:tc>
          <w:tcPr>
            <w:tcW w:w="4407" w:type="dxa"/>
            <w:gridSpan w:val="2"/>
            <w:tcBorders>
              <w:top w:val="single" w:sz="4" w:space="0" w:color="auto"/>
              <w:left w:val="single" w:sz="4" w:space="0" w:color="auto"/>
              <w:bottom w:val="single" w:sz="4" w:space="0" w:color="auto"/>
            </w:tcBorders>
            <w:shd w:val="clear" w:color="auto" w:fill="auto"/>
            <w:vAlign w:val="center"/>
          </w:tcPr>
          <w:p w:rsidR="00571728" w:rsidRDefault="00571728" w:rsidP="00571728">
            <w:pPr>
              <w:spacing w:before="0" w:after="0"/>
              <w:rPr>
                <w:rFonts w:ascii="Arial" w:hAnsi="Arial"/>
                <w:b/>
                <w:bCs/>
                <w:sz w:val="20"/>
              </w:rPr>
            </w:pPr>
            <w:r>
              <w:rPr>
                <w:rFonts w:ascii="Arial" w:hAnsi="Arial"/>
                <w:b/>
                <w:bCs/>
                <w:sz w:val="20"/>
                <w:u w:val="single"/>
              </w:rPr>
              <w:t xml:space="preserve">a) </w:t>
            </w:r>
            <w:r w:rsidRPr="00AC14D1">
              <w:rPr>
                <w:rFonts w:ascii="Arial" w:hAnsi="Arial"/>
                <w:b/>
                <w:bCs/>
                <w:sz w:val="20"/>
                <w:u w:val="single"/>
              </w:rPr>
              <w:t>TRIBUTOS</w:t>
            </w:r>
            <w:r>
              <w:rPr>
                <w:rFonts w:ascii="Arial" w:hAnsi="Arial"/>
                <w:b/>
                <w:bCs/>
                <w:sz w:val="20"/>
              </w:rPr>
              <w:t xml:space="preserve"> (%) =To</w:t>
            </w:r>
          </w:p>
          <w:p w:rsidR="00571728" w:rsidRDefault="00571728" w:rsidP="00571728">
            <w:pPr>
              <w:spacing w:before="0" w:after="0"/>
              <w:rPr>
                <w:rFonts w:ascii="Arial" w:hAnsi="Arial"/>
                <w:b/>
                <w:bCs/>
                <w:sz w:val="20"/>
              </w:rPr>
            </w:pPr>
            <w:r>
              <w:rPr>
                <w:rFonts w:ascii="Arial" w:hAnsi="Arial"/>
                <w:b/>
                <w:bCs/>
                <w:sz w:val="20"/>
              </w:rPr>
              <w:t xml:space="preserve">         </w:t>
            </w:r>
            <w:r w:rsidRPr="00AC14D1">
              <w:rPr>
                <w:rFonts w:ascii="Arial" w:hAnsi="Arial"/>
                <w:b/>
                <w:bCs/>
                <w:sz w:val="20"/>
              </w:rPr>
              <w:t>100</w:t>
            </w:r>
          </w:p>
          <w:p w:rsidR="00571728" w:rsidRDefault="00571728" w:rsidP="00571728">
            <w:pPr>
              <w:spacing w:before="0" w:after="0"/>
              <w:rPr>
                <w:rFonts w:ascii="Arial" w:hAnsi="Arial"/>
                <w:b/>
                <w:bCs/>
                <w:sz w:val="20"/>
              </w:rPr>
            </w:pPr>
          </w:p>
          <w:p w:rsidR="002F186B" w:rsidRDefault="002F186B" w:rsidP="00571728">
            <w:pPr>
              <w:spacing w:before="0" w:after="0"/>
              <w:rPr>
                <w:rFonts w:ascii="Arial" w:hAnsi="Arial"/>
                <w:b/>
                <w:bCs/>
                <w:sz w:val="20"/>
              </w:rPr>
            </w:pPr>
          </w:p>
          <w:p w:rsidR="00571728" w:rsidRDefault="00571728" w:rsidP="00571728">
            <w:pPr>
              <w:spacing w:before="0" w:after="0"/>
              <w:rPr>
                <w:rFonts w:ascii="Arial" w:hAnsi="Arial"/>
                <w:b/>
                <w:bCs/>
                <w:sz w:val="20"/>
              </w:rPr>
            </w:pPr>
            <w:r>
              <w:rPr>
                <w:rFonts w:ascii="Arial" w:hAnsi="Arial"/>
                <w:b/>
                <w:bCs/>
                <w:sz w:val="20"/>
              </w:rPr>
              <w:t xml:space="preserve">b) (Mão de obra + Insumos + Demais Componentes) = Po </w:t>
            </w:r>
          </w:p>
          <w:p w:rsidR="00571728" w:rsidRDefault="00571728" w:rsidP="00571728">
            <w:pPr>
              <w:spacing w:before="0" w:after="0"/>
              <w:rPr>
                <w:rFonts w:ascii="Arial" w:hAnsi="Arial"/>
                <w:b/>
                <w:bCs/>
                <w:sz w:val="20"/>
              </w:rPr>
            </w:pPr>
          </w:p>
          <w:p w:rsidR="00571728" w:rsidRDefault="00571728" w:rsidP="00571728">
            <w:pPr>
              <w:spacing w:before="0" w:after="0"/>
              <w:rPr>
                <w:rFonts w:ascii="Arial" w:hAnsi="Arial"/>
                <w:b/>
                <w:bCs/>
                <w:sz w:val="20"/>
              </w:rPr>
            </w:pPr>
            <w:r>
              <w:rPr>
                <w:rFonts w:ascii="Arial" w:hAnsi="Arial"/>
                <w:b/>
                <w:bCs/>
                <w:sz w:val="20"/>
              </w:rPr>
              <w:t>c) Po / (1-To) = P1</w:t>
            </w:r>
          </w:p>
          <w:p w:rsidR="00571728" w:rsidRDefault="00571728" w:rsidP="00571728">
            <w:pPr>
              <w:spacing w:before="0" w:after="0"/>
              <w:rPr>
                <w:rFonts w:ascii="Arial" w:hAnsi="Arial"/>
                <w:b/>
                <w:bCs/>
                <w:sz w:val="20"/>
              </w:rPr>
            </w:pPr>
          </w:p>
          <w:p w:rsidR="00571728" w:rsidRPr="00E90938" w:rsidRDefault="00571728" w:rsidP="00571728">
            <w:pPr>
              <w:spacing w:before="0" w:after="0"/>
              <w:rPr>
                <w:rFonts w:ascii="Arial" w:hAnsi="Arial"/>
                <w:b/>
                <w:bCs/>
                <w:sz w:val="20"/>
              </w:rPr>
            </w:pPr>
            <w:r>
              <w:rPr>
                <w:rFonts w:ascii="Arial" w:hAnsi="Arial"/>
                <w:b/>
                <w:bCs/>
                <w:sz w:val="20"/>
              </w:rPr>
              <w:t>d) Valor dos Tributos =  (P1 - Po)</w:t>
            </w:r>
          </w:p>
        </w:tc>
        <w:tc>
          <w:tcPr>
            <w:tcW w:w="2922" w:type="dxa"/>
            <w:gridSpan w:val="2"/>
            <w:tcBorders>
              <w:top w:val="single" w:sz="4" w:space="0" w:color="auto"/>
              <w:bottom w:val="single" w:sz="4" w:space="0" w:color="auto"/>
            </w:tcBorders>
            <w:shd w:val="clear" w:color="auto" w:fill="auto"/>
            <w:vAlign w:val="center"/>
          </w:tcPr>
          <w:p w:rsidR="00571728" w:rsidRDefault="00571728" w:rsidP="00571728">
            <w:pPr>
              <w:spacing w:before="0" w:after="0"/>
              <w:rPr>
                <w:rFonts w:ascii="Arial" w:hAnsi="Arial"/>
                <w:b/>
                <w:bCs/>
                <w:sz w:val="20"/>
              </w:rPr>
            </w:pPr>
            <w:r>
              <w:rPr>
                <w:rFonts w:ascii="Arial" w:hAnsi="Arial"/>
                <w:b/>
                <w:bCs/>
                <w:sz w:val="20"/>
              </w:rPr>
              <w:t>(Valor apurado no Grupo G)</w:t>
            </w:r>
          </w:p>
          <w:p w:rsidR="00571728" w:rsidRPr="003477F9" w:rsidRDefault="00571728" w:rsidP="00571728">
            <w:pPr>
              <w:spacing w:before="0" w:after="0"/>
              <w:rPr>
                <w:rFonts w:ascii="Arial" w:hAnsi="Arial"/>
                <w:b/>
                <w:sz w:val="20"/>
              </w:rPr>
            </w:pPr>
          </w:p>
        </w:tc>
        <w:tc>
          <w:tcPr>
            <w:tcW w:w="3121" w:type="dxa"/>
            <w:gridSpan w:val="3"/>
            <w:tcBorders>
              <w:top w:val="single" w:sz="4" w:space="0" w:color="auto"/>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b/>
                <w:sz w:val="20"/>
              </w:rPr>
            </w:pPr>
          </w:p>
        </w:tc>
      </w:tr>
      <w:tr w:rsidR="00571728" w:rsidRPr="003477F9" w:rsidTr="00571728">
        <w:trPr>
          <w:trHeight w:val="319"/>
        </w:trPr>
        <w:tc>
          <w:tcPr>
            <w:tcW w:w="440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571728" w:rsidRDefault="00571728" w:rsidP="00571728">
            <w:pPr>
              <w:spacing w:before="0" w:after="0"/>
              <w:rPr>
                <w:rFonts w:ascii="Arial" w:hAnsi="Arial"/>
                <w:b/>
                <w:bCs/>
                <w:sz w:val="20"/>
              </w:rPr>
            </w:pPr>
            <w:r w:rsidRPr="003477F9">
              <w:rPr>
                <w:rFonts w:ascii="Arial" w:hAnsi="Arial"/>
                <w:b/>
                <w:bCs/>
                <w:sz w:val="20"/>
              </w:rPr>
              <w:t>VALOR TOTAL DOS TRIBUTOS</w:t>
            </w:r>
          </w:p>
          <w:p w:rsidR="002F186B" w:rsidRPr="003477F9" w:rsidRDefault="002F186B" w:rsidP="00571728">
            <w:pPr>
              <w:spacing w:before="0" w:after="0"/>
              <w:rPr>
                <w:rFonts w:ascii="Arial" w:hAnsi="Arial" w:cs="Arial"/>
                <w:b/>
                <w:bCs/>
                <w:sz w:val="20"/>
              </w:rPr>
            </w:pPr>
          </w:p>
        </w:tc>
        <w:tc>
          <w:tcPr>
            <w:tcW w:w="2922" w:type="dxa"/>
            <w:gridSpan w:val="2"/>
            <w:tcBorders>
              <w:top w:val="single" w:sz="4" w:space="0" w:color="auto"/>
              <w:left w:val="nil"/>
              <w:bottom w:val="single" w:sz="4" w:space="0" w:color="auto"/>
              <w:right w:val="nil"/>
            </w:tcBorders>
            <w:shd w:val="clear" w:color="auto" w:fill="auto"/>
            <w:vAlign w:val="center"/>
          </w:tcPr>
          <w:p w:rsidR="00571728" w:rsidRPr="003477F9" w:rsidRDefault="00571728" w:rsidP="00571728">
            <w:pPr>
              <w:spacing w:before="0" w:after="0"/>
              <w:rPr>
                <w:rFonts w:ascii="Arial" w:hAnsi="Arial" w:cs="Arial"/>
                <w:b/>
                <w:sz w:val="20"/>
              </w:rPr>
            </w:pPr>
            <w:r w:rsidRPr="003477F9">
              <w:rPr>
                <w:rFonts w:ascii="Arial" w:hAnsi="Arial"/>
                <w:b/>
                <w:sz w:val="20"/>
              </w:rPr>
              <w:t>R$</w:t>
            </w:r>
          </w:p>
        </w:tc>
        <w:tc>
          <w:tcPr>
            <w:tcW w:w="3121" w:type="dxa"/>
            <w:gridSpan w:val="3"/>
            <w:tcBorders>
              <w:top w:val="single" w:sz="4" w:space="0" w:color="auto"/>
              <w:left w:val="single" w:sz="8" w:space="0" w:color="000000"/>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b/>
                <w:sz w:val="20"/>
              </w:rPr>
            </w:pPr>
          </w:p>
        </w:tc>
      </w:tr>
      <w:tr w:rsidR="00571728" w:rsidRPr="003477F9" w:rsidTr="00571728">
        <w:trPr>
          <w:trHeight w:val="180"/>
        </w:trPr>
        <w:tc>
          <w:tcPr>
            <w:tcW w:w="3531" w:type="dxa"/>
            <w:tcBorders>
              <w:top w:val="single" w:sz="4" w:space="0" w:color="auto"/>
              <w:left w:val="nil"/>
              <w:bottom w:val="nil"/>
              <w:right w:val="nil"/>
            </w:tcBorders>
            <w:shd w:val="clear" w:color="auto" w:fill="auto"/>
            <w:vAlign w:val="center"/>
          </w:tcPr>
          <w:p w:rsidR="00571728" w:rsidRDefault="00571728" w:rsidP="00571728">
            <w:pPr>
              <w:spacing w:before="0" w:after="0"/>
              <w:rPr>
                <w:rFonts w:ascii="Arial" w:hAnsi="Arial" w:cs="Arial"/>
                <w:b/>
                <w:bCs/>
                <w:sz w:val="20"/>
              </w:rPr>
            </w:pPr>
          </w:p>
          <w:p w:rsidR="00571728" w:rsidRPr="003477F9" w:rsidRDefault="00571728" w:rsidP="00571728">
            <w:pPr>
              <w:spacing w:before="0" w:after="0"/>
              <w:rPr>
                <w:rFonts w:ascii="Arial" w:hAnsi="Arial" w:cs="Arial"/>
                <w:b/>
                <w:bCs/>
                <w:sz w:val="20"/>
              </w:rPr>
            </w:pPr>
          </w:p>
        </w:tc>
        <w:tc>
          <w:tcPr>
            <w:tcW w:w="876" w:type="dxa"/>
            <w:tcBorders>
              <w:top w:val="single" w:sz="4" w:space="0" w:color="auto"/>
              <w:left w:val="nil"/>
              <w:bottom w:val="nil"/>
              <w:right w:val="nil"/>
            </w:tcBorders>
            <w:shd w:val="clear" w:color="auto" w:fill="auto"/>
            <w:vAlign w:val="center"/>
          </w:tcPr>
          <w:p w:rsidR="00571728" w:rsidRPr="003477F9" w:rsidRDefault="00571728" w:rsidP="00571728">
            <w:pPr>
              <w:spacing w:before="0" w:after="0"/>
              <w:rPr>
                <w:rFonts w:ascii="Arial" w:hAnsi="Arial" w:cs="Arial"/>
                <w:sz w:val="20"/>
              </w:rPr>
            </w:pPr>
          </w:p>
        </w:tc>
        <w:tc>
          <w:tcPr>
            <w:tcW w:w="1344" w:type="dxa"/>
            <w:tcBorders>
              <w:top w:val="single" w:sz="4" w:space="0" w:color="auto"/>
              <w:left w:val="nil"/>
              <w:bottom w:val="nil"/>
              <w:right w:val="nil"/>
            </w:tcBorders>
            <w:shd w:val="clear" w:color="auto" w:fill="auto"/>
            <w:vAlign w:val="center"/>
          </w:tcPr>
          <w:p w:rsidR="00571728" w:rsidRPr="003477F9" w:rsidRDefault="00571728" w:rsidP="00571728">
            <w:pPr>
              <w:spacing w:before="0" w:after="0"/>
              <w:rPr>
                <w:rFonts w:ascii="Arial" w:hAnsi="Arial" w:cs="Arial"/>
                <w:sz w:val="20"/>
              </w:rPr>
            </w:pPr>
          </w:p>
        </w:tc>
        <w:tc>
          <w:tcPr>
            <w:tcW w:w="1682" w:type="dxa"/>
            <w:gridSpan w:val="2"/>
            <w:tcBorders>
              <w:top w:val="single" w:sz="4" w:space="0" w:color="auto"/>
              <w:left w:val="nil"/>
              <w:bottom w:val="nil"/>
              <w:right w:val="nil"/>
            </w:tcBorders>
            <w:shd w:val="clear" w:color="auto" w:fill="auto"/>
            <w:vAlign w:val="center"/>
          </w:tcPr>
          <w:p w:rsidR="00571728" w:rsidRPr="003477F9" w:rsidRDefault="00571728" w:rsidP="00571728">
            <w:pPr>
              <w:spacing w:before="0" w:after="0"/>
              <w:rPr>
                <w:rFonts w:ascii="Arial" w:hAnsi="Arial" w:cs="Arial"/>
                <w:sz w:val="20"/>
              </w:rPr>
            </w:pPr>
          </w:p>
        </w:tc>
        <w:tc>
          <w:tcPr>
            <w:tcW w:w="1477" w:type="dxa"/>
            <w:tcBorders>
              <w:top w:val="single" w:sz="4" w:space="0" w:color="auto"/>
              <w:left w:val="nil"/>
              <w:bottom w:val="nil"/>
              <w:right w:val="nil"/>
            </w:tcBorders>
            <w:shd w:val="clear" w:color="auto" w:fill="auto"/>
            <w:vAlign w:val="center"/>
          </w:tcPr>
          <w:p w:rsidR="00571728" w:rsidRPr="003477F9" w:rsidRDefault="00571728" w:rsidP="00571728">
            <w:pPr>
              <w:spacing w:before="0" w:after="0"/>
              <w:rPr>
                <w:rFonts w:ascii="Arial" w:hAnsi="Arial" w:cs="Arial"/>
                <w:sz w:val="20"/>
              </w:rPr>
            </w:pPr>
          </w:p>
        </w:tc>
        <w:tc>
          <w:tcPr>
            <w:tcW w:w="1540" w:type="dxa"/>
            <w:tcBorders>
              <w:top w:val="single" w:sz="4" w:space="0" w:color="auto"/>
              <w:left w:val="nil"/>
              <w:bottom w:val="nil"/>
              <w:right w:val="nil"/>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555"/>
        </w:trPr>
        <w:tc>
          <w:tcPr>
            <w:tcW w:w="4407" w:type="dxa"/>
            <w:gridSpan w:val="2"/>
            <w:tcBorders>
              <w:top w:val="single" w:sz="4" w:space="0" w:color="auto"/>
              <w:left w:val="single" w:sz="4" w:space="0" w:color="auto"/>
              <w:bottom w:val="single" w:sz="8" w:space="0" w:color="auto"/>
              <w:right w:val="nil"/>
            </w:tcBorders>
            <w:shd w:val="clear" w:color="auto" w:fill="auto"/>
            <w:vAlign w:val="center"/>
          </w:tcPr>
          <w:p w:rsidR="00571728" w:rsidRPr="003477F9" w:rsidRDefault="00571728" w:rsidP="00571728">
            <w:pPr>
              <w:spacing w:before="0" w:after="0"/>
              <w:rPr>
                <w:rFonts w:ascii="Arial" w:hAnsi="Arial" w:cs="Arial"/>
                <w:b/>
                <w:bCs/>
                <w:sz w:val="20"/>
              </w:rPr>
            </w:pPr>
            <w:r>
              <w:rPr>
                <w:rFonts w:ascii="Arial" w:hAnsi="Arial"/>
                <w:b/>
                <w:bCs/>
                <w:sz w:val="20"/>
              </w:rPr>
              <w:t>V</w:t>
            </w:r>
            <w:r w:rsidRPr="003477F9">
              <w:rPr>
                <w:rFonts w:ascii="Arial" w:hAnsi="Arial"/>
                <w:b/>
                <w:bCs/>
                <w:sz w:val="20"/>
              </w:rPr>
              <w:t xml:space="preserve"> – </w:t>
            </w:r>
            <w:r>
              <w:rPr>
                <w:rFonts w:ascii="Arial" w:hAnsi="Arial"/>
                <w:b/>
                <w:bCs/>
                <w:sz w:val="20"/>
              </w:rPr>
              <w:t>Custo de cada funcionário (Condutor)</w:t>
            </w:r>
          </w:p>
        </w:tc>
        <w:tc>
          <w:tcPr>
            <w:tcW w:w="292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Serviço men</w:t>
            </w:r>
            <w:r w:rsidRPr="00E30E89">
              <w:rPr>
                <w:rFonts w:ascii="Arial" w:hAnsi="Arial" w:cs="Arial"/>
                <w:sz w:val="16"/>
                <w:szCs w:val="16"/>
              </w:rPr>
              <w:t>s</w:t>
            </w:r>
            <w:r>
              <w:rPr>
                <w:rFonts w:ascii="Arial" w:hAnsi="Arial" w:cs="Arial"/>
                <w:sz w:val="16"/>
                <w:szCs w:val="16"/>
              </w:rPr>
              <w:t>al</w:t>
            </w:r>
            <w:r w:rsidRPr="00E30E89">
              <w:rPr>
                <w:rFonts w:ascii="Arial" w:hAnsi="Arial" w:cs="Arial"/>
                <w:sz w:val="16"/>
                <w:szCs w:val="16"/>
              </w:rPr>
              <w:t xml:space="preserve"> </w:t>
            </w:r>
          </w:p>
        </w:tc>
        <w:tc>
          <w:tcPr>
            <w:tcW w:w="3121" w:type="dxa"/>
            <w:gridSpan w:val="3"/>
            <w:tcBorders>
              <w:top w:val="single" w:sz="4" w:space="0" w:color="auto"/>
              <w:left w:val="single" w:sz="8" w:space="0" w:color="000000"/>
              <w:bottom w:val="single" w:sz="8"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OBS</w:t>
            </w:r>
          </w:p>
        </w:tc>
      </w:tr>
      <w:tr w:rsidR="00571728" w:rsidRPr="003477F9" w:rsidTr="00571728">
        <w:trPr>
          <w:trHeight w:val="510"/>
        </w:trPr>
        <w:tc>
          <w:tcPr>
            <w:tcW w:w="4407" w:type="dxa"/>
            <w:gridSpan w:val="2"/>
            <w:tcBorders>
              <w:top w:val="single" w:sz="8" w:space="0" w:color="auto"/>
              <w:left w:val="single" w:sz="4" w:space="0" w:color="auto"/>
              <w:bottom w:val="single" w:sz="4" w:space="0" w:color="auto"/>
              <w:right w:val="single" w:sz="4" w:space="0" w:color="000000"/>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(Mão-de-obra + Insumos + Demais Componentes + Tributos)</w:t>
            </w:r>
          </w:p>
        </w:tc>
        <w:tc>
          <w:tcPr>
            <w:tcW w:w="2922" w:type="dxa"/>
            <w:gridSpan w:val="2"/>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r w:rsidRPr="003477F9">
              <w:rPr>
                <w:rFonts w:ascii="Arial" w:hAnsi="Arial"/>
                <w:sz w:val="20"/>
              </w:rPr>
              <w:t>R$</w:t>
            </w:r>
          </w:p>
        </w:tc>
        <w:tc>
          <w:tcPr>
            <w:tcW w:w="3121" w:type="dxa"/>
            <w:gridSpan w:val="3"/>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sz w:val="20"/>
              </w:rPr>
            </w:pPr>
          </w:p>
        </w:tc>
      </w:tr>
      <w:tr w:rsidR="00571728" w:rsidRPr="003477F9" w:rsidTr="00571728">
        <w:trPr>
          <w:trHeight w:val="510"/>
        </w:trPr>
        <w:tc>
          <w:tcPr>
            <w:tcW w:w="4407" w:type="dxa"/>
            <w:gridSpan w:val="2"/>
            <w:tcBorders>
              <w:top w:val="single" w:sz="4" w:space="0" w:color="auto"/>
              <w:bottom w:val="single" w:sz="4" w:space="0" w:color="auto"/>
            </w:tcBorders>
            <w:shd w:val="clear" w:color="auto" w:fill="auto"/>
            <w:vAlign w:val="center"/>
          </w:tcPr>
          <w:p w:rsidR="00571728" w:rsidRDefault="00571728" w:rsidP="00571728">
            <w:pPr>
              <w:spacing w:before="0" w:after="0"/>
              <w:rPr>
                <w:rFonts w:ascii="Arial" w:hAnsi="Arial"/>
                <w:sz w:val="20"/>
              </w:rPr>
            </w:pPr>
          </w:p>
          <w:p w:rsidR="00571728" w:rsidRPr="003477F9" w:rsidRDefault="00571728" w:rsidP="00571728">
            <w:pPr>
              <w:spacing w:before="0" w:after="0"/>
              <w:rPr>
                <w:rFonts w:ascii="Arial" w:hAnsi="Arial"/>
                <w:sz w:val="20"/>
              </w:rPr>
            </w:pPr>
          </w:p>
        </w:tc>
        <w:tc>
          <w:tcPr>
            <w:tcW w:w="2922" w:type="dxa"/>
            <w:gridSpan w:val="2"/>
            <w:tcBorders>
              <w:top w:val="single" w:sz="4" w:space="0" w:color="auto"/>
              <w:bottom w:val="single" w:sz="4" w:space="0" w:color="auto"/>
            </w:tcBorders>
            <w:shd w:val="clear" w:color="auto" w:fill="auto"/>
            <w:vAlign w:val="center"/>
          </w:tcPr>
          <w:p w:rsidR="00571728" w:rsidRDefault="00571728" w:rsidP="00571728">
            <w:pPr>
              <w:spacing w:before="0" w:after="0"/>
              <w:rPr>
                <w:rFonts w:ascii="Arial" w:hAnsi="Arial"/>
                <w:sz w:val="20"/>
              </w:rPr>
            </w:pPr>
          </w:p>
        </w:tc>
        <w:tc>
          <w:tcPr>
            <w:tcW w:w="3121" w:type="dxa"/>
            <w:gridSpan w:val="3"/>
            <w:tcBorders>
              <w:top w:val="single" w:sz="4" w:space="0" w:color="auto"/>
              <w:bottom w:val="single" w:sz="4" w:space="0" w:color="auto"/>
            </w:tcBorders>
            <w:shd w:val="clear" w:color="auto" w:fill="auto"/>
            <w:vAlign w:val="center"/>
          </w:tcPr>
          <w:p w:rsidR="00571728" w:rsidRDefault="00571728" w:rsidP="00571728">
            <w:pPr>
              <w:spacing w:before="0" w:after="0"/>
              <w:rPr>
                <w:rFonts w:ascii="Arial" w:hAnsi="Arial"/>
                <w:sz w:val="20"/>
              </w:rPr>
            </w:pPr>
          </w:p>
        </w:tc>
      </w:tr>
      <w:tr w:rsidR="00571728" w:rsidRPr="003477F9" w:rsidTr="00571728">
        <w:trPr>
          <w:trHeight w:val="510"/>
        </w:trPr>
        <w:tc>
          <w:tcPr>
            <w:tcW w:w="4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Default="00571728" w:rsidP="00571728">
            <w:pPr>
              <w:spacing w:before="0" w:after="0"/>
              <w:rPr>
                <w:rFonts w:ascii="Arial" w:hAnsi="Arial"/>
                <w:b/>
                <w:bCs/>
                <w:sz w:val="20"/>
              </w:rPr>
            </w:pPr>
            <w:r>
              <w:rPr>
                <w:rFonts w:ascii="Arial" w:hAnsi="Arial"/>
                <w:b/>
                <w:bCs/>
                <w:sz w:val="20"/>
              </w:rPr>
              <w:t>VI</w:t>
            </w:r>
            <w:r w:rsidRPr="0031259F">
              <w:rPr>
                <w:rFonts w:ascii="Arial" w:hAnsi="Arial"/>
                <w:b/>
                <w:bCs/>
                <w:sz w:val="20"/>
              </w:rPr>
              <w:t xml:space="preserve"> – PREÇO UNITÁRIO</w:t>
            </w:r>
          </w:p>
          <w:p w:rsidR="00571728" w:rsidRDefault="00571728" w:rsidP="00571728">
            <w:pPr>
              <w:spacing w:before="0" w:after="0"/>
              <w:rPr>
                <w:rFonts w:ascii="Arial" w:hAnsi="Arial"/>
                <w:sz w:val="20"/>
              </w:rPr>
            </w:pPr>
            <w:r>
              <w:rPr>
                <w:rFonts w:ascii="Arial" w:hAnsi="Arial"/>
                <w:b/>
                <w:bCs/>
                <w:sz w:val="20"/>
              </w:rPr>
              <w:t>Custo de cada</w:t>
            </w:r>
            <w:r w:rsidRPr="0031259F">
              <w:rPr>
                <w:rFonts w:ascii="Arial" w:hAnsi="Arial"/>
                <w:b/>
                <w:bCs/>
                <w:sz w:val="20"/>
              </w:rPr>
              <w:t xml:space="preserve"> Posto de Serviço </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Serviço men</w:t>
            </w:r>
            <w:r w:rsidRPr="00E30E89">
              <w:rPr>
                <w:rFonts w:ascii="Arial" w:hAnsi="Arial" w:cs="Arial"/>
                <w:sz w:val="16"/>
                <w:szCs w:val="16"/>
              </w:rPr>
              <w:t>s</w:t>
            </w:r>
            <w:r>
              <w:rPr>
                <w:rFonts w:ascii="Arial" w:hAnsi="Arial" w:cs="Arial"/>
                <w:sz w:val="16"/>
                <w:szCs w:val="16"/>
              </w:rPr>
              <w:t>al</w:t>
            </w:r>
            <w:r w:rsidRPr="00E30E89">
              <w:rPr>
                <w:rFonts w:ascii="Arial" w:hAnsi="Arial" w:cs="Arial"/>
                <w:sz w:val="16"/>
                <w:szCs w:val="16"/>
              </w:rPr>
              <w:t xml:space="preserve"> </w:t>
            </w:r>
          </w:p>
        </w:tc>
        <w:tc>
          <w:tcPr>
            <w:tcW w:w="3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OBS</w:t>
            </w:r>
          </w:p>
        </w:tc>
      </w:tr>
      <w:tr w:rsidR="00571728" w:rsidRPr="003477F9" w:rsidTr="00571728">
        <w:trPr>
          <w:trHeight w:val="510"/>
        </w:trPr>
        <w:tc>
          <w:tcPr>
            <w:tcW w:w="4407" w:type="dxa"/>
            <w:gridSpan w:val="2"/>
            <w:tcBorders>
              <w:top w:val="single" w:sz="8" w:space="0" w:color="auto"/>
              <w:left w:val="single" w:sz="4" w:space="0" w:color="auto"/>
              <w:bottom w:val="single" w:sz="4" w:space="0" w:color="auto"/>
              <w:right w:val="single" w:sz="4" w:space="0" w:color="000000"/>
            </w:tcBorders>
            <w:shd w:val="clear" w:color="auto" w:fill="auto"/>
            <w:vAlign w:val="center"/>
          </w:tcPr>
          <w:p w:rsidR="00571728" w:rsidRDefault="00571728" w:rsidP="00571728">
            <w:pPr>
              <w:spacing w:before="0" w:after="0"/>
              <w:rPr>
                <w:rFonts w:ascii="Arial" w:hAnsi="Arial"/>
                <w:sz w:val="20"/>
              </w:rPr>
            </w:pPr>
            <w:r>
              <w:rPr>
                <w:rFonts w:ascii="Arial" w:hAnsi="Arial"/>
                <w:sz w:val="20"/>
              </w:rPr>
              <w:t>Quantidade de funcionários Condutores prevista para cada Posto de Serviço _________</w:t>
            </w:r>
          </w:p>
          <w:p w:rsidR="00571728" w:rsidRDefault="00571728" w:rsidP="00571728">
            <w:pPr>
              <w:spacing w:before="0" w:after="0"/>
              <w:rPr>
                <w:rFonts w:ascii="Arial" w:hAnsi="Arial"/>
                <w:sz w:val="20"/>
              </w:rPr>
            </w:pPr>
          </w:p>
        </w:tc>
        <w:tc>
          <w:tcPr>
            <w:tcW w:w="2922" w:type="dxa"/>
            <w:gridSpan w:val="2"/>
            <w:tcBorders>
              <w:top w:val="nil"/>
              <w:left w:val="nil"/>
              <w:bottom w:val="single" w:sz="4" w:space="0" w:color="auto"/>
              <w:right w:val="single" w:sz="4" w:space="0" w:color="auto"/>
            </w:tcBorders>
            <w:shd w:val="clear" w:color="auto" w:fill="auto"/>
            <w:vAlign w:val="center"/>
          </w:tcPr>
          <w:p w:rsidR="00571728" w:rsidRDefault="00571728" w:rsidP="00571728">
            <w:pPr>
              <w:spacing w:before="0" w:after="0"/>
              <w:rPr>
                <w:rFonts w:ascii="Arial" w:hAnsi="Arial"/>
                <w:sz w:val="20"/>
              </w:rPr>
            </w:pPr>
            <w:r w:rsidRPr="003477F9">
              <w:rPr>
                <w:rFonts w:ascii="Arial" w:hAnsi="Arial"/>
                <w:sz w:val="20"/>
              </w:rPr>
              <w:lastRenderedPageBreak/>
              <w:t>R$</w:t>
            </w:r>
          </w:p>
        </w:tc>
        <w:tc>
          <w:tcPr>
            <w:tcW w:w="3121" w:type="dxa"/>
            <w:gridSpan w:val="3"/>
            <w:tcBorders>
              <w:top w:val="nil"/>
              <w:left w:val="nil"/>
              <w:bottom w:val="single" w:sz="4" w:space="0" w:color="auto"/>
              <w:right w:val="single" w:sz="4" w:space="0" w:color="auto"/>
            </w:tcBorders>
            <w:shd w:val="clear" w:color="auto" w:fill="auto"/>
            <w:vAlign w:val="center"/>
          </w:tcPr>
          <w:p w:rsidR="00571728" w:rsidRDefault="00571728" w:rsidP="00571728">
            <w:pPr>
              <w:spacing w:before="0" w:after="0"/>
              <w:rPr>
                <w:rFonts w:ascii="Arial" w:hAnsi="Arial"/>
                <w:sz w:val="20"/>
              </w:rPr>
            </w:pPr>
          </w:p>
        </w:tc>
      </w:tr>
      <w:tr w:rsidR="00571728" w:rsidRPr="003477F9" w:rsidTr="00571728">
        <w:trPr>
          <w:trHeight w:val="510"/>
        </w:trPr>
        <w:tc>
          <w:tcPr>
            <w:tcW w:w="4407" w:type="dxa"/>
            <w:gridSpan w:val="2"/>
            <w:tcBorders>
              <w:top w:val="single" w:sz="4" w:space="0" w:color="auto"/>
              <w:bottom w:val="single" w:sz="4" w:space="0" w:color="auto"/>
            </w:tcBorders>
            <w:shd w:val="clear" w:color="auto" w:fill="auto"/>
            <w:vAlign w:val="center"/>
          </w:tcPr>
          <w:p w:rsidR="00571728" w:rsidRDefault="00571728" w:rsidP="00571728">
            <w:pPr>
              <w:spacing w:before="0" w:after="0"/>
              <w:rPr>
                <w:rFonts w:ascii="Arial" w:hAnsi="Arial"/>
                <w:b/>
                <w:bCs/>
                <w:sz w:val="20"/>
              </w:rPr>
            </w:pPr>
          </w:p>
        </w:tc>
        <w:tc>
          <w:tcPr>
            <w:tcW w:w="2922" w:type="dxa"/>
            <w:gridSpan w:val="2"/>
            <w:tcBorders>
              <w:top w:val="single" w:sz="4" w:space="0" w:color="auto"/>
              <w:bottom w:val="single" w:sz="4" w:space="0" w:color="auto"/>
            </w:tcBorders>
            <w:shd w:val="clear" w:color="auto" w:fill="auto"/>
            <w:vAlign w:val="center"/>
          </w:tcPr>
          <w:p w:rsidR="00571728" w:rsidRPr="003477F9" w:rsidRDefault="00571728" w:rsidP="00571728">
            <w:pPr>
              <w:spacing w:before="0" w:after="0"/>
              <w:rPr>
                <w:rFonts w:ascii="Arial" w:hAnsi="Arial"/>
                <w:b/>
                <w:sz w:val="20"/>
              </w:rPr>
            </w:pPr>
          </w:p>
        </w:tc>
        <w:tc>
          <w:tcPr>
            <w:tcW w:w="3121" w:type="dxa"/>
            <w:gridSpan w:val="3"/>
            <w:tcBorders>
              <w:top w:val="single" w:sz="4" w:space="0" w:color="auto"/>
              <w:bottom w:val="single" w:sz="4" w:space="0" w:color="auto"/>
            </w:tcBorders>
            <w:shd w:val="clear" w:color="auto" w:fill="auto"/>
            <w:vAlign w:val="center"/>
          </w:tcPr>
          <w:p w:rsidR="00571728" w:rsidRPr="003477F9" w:rsidRDefault="00571728" w:rsidP="00571728">
            <w:pPr>
              <w:spacing w:before="0" w:after="0"/>
              <w:rPr>
                <w:rFonts w:ascii="Arial" w:hAnsi="Arial"/>
                <w:b/>
                <w:sz w:val="20"/>
              </w:rPr>
            </w:pPr>
          </w:p>
        </w:tc>
      </w:tr>
      <w:tr w:rsidR="00571728" w:rsidRPr="003477F9" w:rsidTr="00571728">
        <w:trPr>
          <w:trHeight w:val="510"/>
        </w:trPr>
        <w:tc>
          <w:tcPr>
            <w:tcW w:w="4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Default="00571728" w:rsidP="00571728">
            <w:pPr>
              <w:spacing w:before="0" w:after="0"/>
              <w:rPr>
                <w:rFonts w:ascii="Arial" w:hAnsi="Arial"/>
                <w:b/>
                <w:bCs/>
                <w:sz w:val="20"/>
              </w:rPr>
            </w:pPr>
            <w:r>
              <w:rPr>
                <w:rFonts w:ascii="Arial" w:hAnsi="Arial"/>
                <w:b/>
                <w:bCs/>
                <w:sz w:val="20"/>
              </w:rPr>
              <w:t>VII</w:t>
            </w:r>
            <w:r w:rsidRPr="00AE6EB2">
              <w:rPr>
                <w:rFonts w:ascii="Arial" w:hAnsi="Arial"/>
                <w:b/>
                <w:bCs/>
                <w:sz w:val="20"/>
              </w:rPr>
              <w:t xml:space="preserve"> – </w:t>
            </w:r>
            <w:r>
              <w:rPr>
                <w:rFonts w:ascii="Arial" w:hAnsi="Arial"/>
                <w:b/>
                <w:bCs/>
                <w:sz w:val="20"/>
              </w:rPr>
              <w:t>Valor TOTAL Mensal do</w:t>
            </w:r>
            <w:r w:rsidRPr="00AE6EB2">
              <w:rPr>
                <w:rFonts w:ascii="Arial" w:hAnsi="Arial"/>
                <w:b/>
                <w:bCs/>
                <w:sz w:val="20"/>
              </w:rPr>
              <w:t xml:space="preserve"> ITEM </w:t>
            </w:r>
            <w:r>
              <w:rPr>
                <w:rFonts w:ascii="Arial" w:hAnsi="Arial"/>
                <w:b/>
                <w:bCs/>
                <w:sz w:val="20"/>
              </w:rPr>
              <w:t>Licitado</w:t>
            </w:r>
          </w:p>
        </w:tc>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Serviço men</w:t>
            </w:r>
            <w:r w:rsidRPr="00E30E89">
              <w:rPr>
                <w:rFonts w:ascii="Arial" w:hAnsi="Arial" w:cs="Arial"/>
                <w:sz w:val="16"/>
                <w:szCs w:val="16"/>
              </w:rPr>
              <w:t>s</w:t>
            </w:r>
            <w:r>
              <w:rPr>
                <w:rFonts w:ascii="Arial" w:hAnsi="Arial" w:cs="Arial"/>
                <w:sz w:val="16"/>
                <w:szCs w:val="16"/>
              </w:rPr>
              <w:t>al</w:t>
            </w:r>
            <w:r w:rsidRPr="00E30E89">
              <w:rPr>
                <w:rFonts w:ascii="Arial" w:hAnsi="Arial" w:cs="Arial"/>
                <w:sz w:val="16"/>
                <w:szCs w:val="16"/>
              </w:rPr>
              <w:t xml:space="preserve"> </w:t>
            </w:r>
          </w:p>
        </w:tc>
        <w:tc>
          <w:tcPr>
            <w:tcW w:w="3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728" w:rsidRPr="00E30E89" w:rsidRDefault="00571728" w:rsidP="00571728">
            <w:pPr>
              <w:spacing w:before="0" w:after="0"/>
              <w:jc w:val="center"/>
              <w:rPr>
                <w:rFonts w:ascii="Arial" w:hAnsi="Arial" w:cs="Arial"/>
                <w:b/>
                <w:bCs/>
                <w:sz w:val="18"/>
                <w:szCs w:val="18"/>
              </w:rPr>
            </w:pPr>
            <w:r>
              <w:rPr>
                <w:rFonts w:ascii="Arial" w:hAnsi="Arial" w:cs="Arial"/>
                <w:sz w:val="16"/>
                <w:szCs w:val="16"/>
              </w:rPr>
              <w:t>OBS</w:t>
            </w:r>
          </w:p>
        </w:tc>
      </w:tr>
      <w:tr w:rsidR="00571728" w:rsidRPr="003477F9" w:rsidTr="00571728">
        <w:trPr>
          <w:trHeight w:val="510"/>
        </w:trPr>
        <w:tc>
          <w:tcPr>
            <w:tcW w:w="4407" w:type="dxa"/>
            <w:gridSpan w:val="2"/>
            <w:tcBorders>
              <w:top w:val="single" w:sz="8" w:space="0" w:color="auto"/>
              <w:left w:val="single" w:sz="4" w:space="0" w:color="auto"/>
              <w:bottom w:val="single" w:sz="4" w:space="0" w:color="auto"/>
              <w:right w:val="single" w:sz="4" w:space="0" w:color="000000"/>
            </w:tcBorders>
            <w:shd w:val="clear" w:color="auto" w:fill="auto"/>
            <w:vAlign w:val="center"/>
          </w:tcPr>
          <w:p w:rsidR="00571728" w:rsidRDefault="00571728" w:rsidP="00571728">
            <w:pPr>
              <w:spacing w:before="0" w:after="0"/>
              <w:rPr>
                <w:rFonts w:ascii="Arial" w:hAnsi="Arial"/>
                <w:b/>
                <w:bCs/>
                <w:sz w:val="20"/>
              </w:rPr>
            </w:pPr>
            <w:r w:rsidRPr="00AE6EB2">
              <w:rPr>
                <w:rFonts w:ascii="Arial" w:hAnsi="Arial" w:cs="Arial"/>
                <w:b/>
                <w:sz w:val="18"/>
                <w:szCs w:val="18"/>
              </w:rPr>
              <w:t xml:space="preserve">Demanda </w:t>
            </w:r>
            <w:r>
              <w:rPr>
                <w:rFonts w:ascii="Arial" w:hAnsi="Arial" w:cs="Arial"/>
                <w:b/>
                <w:sz w:val="18"/>
                <w:szCs w:val="18"/>
              </w:rPr>
              <w:t>mensal  _____________</w:t>
            </w:r>
          </w:p>
        </w:tc>
        <w:tc>
          <w:tcPr>
            <w:tcW w:w="2922" w:type="dxa"/>
            <w:gridSpan w:val="2"/>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jc w:val="left"/>
              <w:rPr>
                <w:rFonts w:ascii="Arial" w:hAnsi="Arial"/>
                <w:b/>
                <w:sz w:val="20"/>
              </w:rPr>
            </w:pPr>
            <w:r w:rsidRPr="003477F9">
              <w:rPr>
                <w:rFonts w:ascii="Arial" w:hAnsi="Arial"/>
                <w:sz w:val="20"/>
              </w:rPr>
              <w:t>R$</w:t>
            </w:r>
          </w:p>
        </w:tc>
        <w:tc>
          <w:tcPr>
            <w:tcW w:w="3121" w:type="dxa"/>
            <w:gridSpan w:val="3"/>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jc w:val="center"/>
              <w:rPr>
                <w:rFonts w:ascii="Arial" w:hAnsi="Arial"/>
                <w:b/>
                <w:sz w:val="20"/>
              </w:rPr>
            </w:pPr>
          </w:p>
        </w:tc>
      </w:tr>
      <w:tr w:rsidR="00571728" w:rsidRPr="003477F9" w:rsidTr="00571728">
        <w:trPr>
          <w:trHeight w:val="510"/>
        </w:trPr>
        <w:tc>
          <w:tcPr>
            <w:tcW w:w="4407" w:type="dxa"/>
            <w:gridSpan w:val="2"/>
            <w:tcBorders>
              <w:top w:val="single" w:sz="8" w:space="0" w:color="auto"/>
              <w:left w:val="single" w:sz="4" w:space="0" w:color="auto"/>
              <w:bottom w:val="single" w:sz="4" w:space="0" w:color="auto"/>
              <w:right w:val="single" w:sz="4" w:space="0" w:color="000000"/>
            </w:tcBorders>
            <w:shd w:val="clear" w:color="auto" w:fill="auto"/>
            <w:vAlign w:val="center"/>
          </w:tcPr>
          <w:p w:rsidR="00571728" w:rsidRDefault="00571728" w:rsidP="00571728">
            <w:pPr>
              <w:spacing w:before="0" w:after="0"/>
              <w:rPr>
                <w:rFonts w:ascii="Arial" w:hAnsi="Arial"/>
                <w:b/>
                <w:bCs/>
                <w:sz w:val="20"/>
              </w:rPr>
            </w:pPr>
            <w:r>
              <w:rPr>
                <w:rFonts w:ascii="Arial" w:hAnsi="Arial"/>
                <w:b/>
                <w:bCs/>
                <w:sz w:val="20"/>
              </w:rPr>
              <w:t>Valor</w:t>
            </w:r>
            <w:r w:rsidRPr="00AE6EB2">
              <w:rPr>
                <w:rFonts w:ascii="Arial" w:hAnsi="Arial"/>
                <w:b/>
                <w:bCs/>
                <w:sz w:val="20"/>
              </w:rPr>
              <w:t xml:space="preserve"> Total para 12 meses (um exercício desta contratação) d</w:t>
            </w:r>
            <w:r>
              <w:rPr>
                <w:rFonts w:ascii="Arial" w:hAnsi="Arial"/>
                <w:b/>
                <w:bCs/>
                <w:sz w:val="20"/>
              </w:rPr>
              <w:t xml:space="preserve">o </w:t>
            </w:r>
            <w:r w:rsidRPr="00AE6EB2">
              <w:rPr>
                <w:rFonts w:ascii="Arial" w:hAnsi="Arial"/>
                <w:b/>
                <w:bCs/>
                <w:sz w:val="20"/>
              </w:rPr>
              <w:t xml:space="preserve">ITEM </w:t>
            </w:r>
            <w:r>
              <w:rPr>
                <w:rFonts w:ascii="Arial" w:hAnsi="Arial"/>
                <w:b/>
                <w:bCs/>
                <w:sz w:val="20"/>
              </w:rPr>
              <w:t>Licitado</w:t>
            </w:r>
          </w:p>
        </w:tc>
        <w:tc>
          <w:tcPr>
            <w:tcW w:w="2922" w:type="dxa"/>
            <w:gridSpan w:val="2"/>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b/>
                <w:sz w:val="20"/>
              </w:rPr>
            </w:pPr>
            <w:r w:rsidRPr="003477F9">
              <w:rPr>
                <w:rFonts w:ascii="Arial" w:hAnsi="Arial"/>
                <w:b/>
                <w:sz w:val="20"/>
              </w:rPr>
              <w:t>R$</w:t>
            </w:r>
          </w:p>
        </w:tc>
        <w:tc>
          <w:tcPr>
            <w:tcW w:w="3121" w:type="dxa"/>
            <w:gridSpan w:val="3"/>
            <w:tcBorders>
              <w:top w:val="nil"/>
              <w:left w:val="nil"/>
              <w:bottom w:val="single" w:sz="4" w:space="0" w:color="auto"/>
              <w:right w:val="single" w:sz="4" w:space="0" w:color="auto"/>
            </w:tcBorders>
            <w:shd w:val="clear" w:color="auto" w:fill="auto"/>
            <w:vAlign w:val="center"/>
          </w:tcPr>
          <w:p w:rsidR="00571728" w:rsidRPr="003477F9" w:rsidRDefault="00571728" w:rsidP="00571728">
            <w:pPr>
              <w:spacing w:before="0" w:after="0"/>
              <w:rPr>
                <w:rFonts w:ascii="Arial" w:hAnsi="Arial" w:cs="Arial"/>
                <w:b/>
                <w:sz w:val="20"/>
              </w:rPr>
            </w:pPr>
          </w:p>
        </w:tc>
      </w:tr>
    </w:tbl>
    <w:p w:rsidR="00571728" w:rsidRDefault="00571728" w:rsidP="00571728">
      <w:pPr>
        <w:spacing w:before="0" w:after="0" w:line="300" w:lineRule="atLeast"/>
        <w:ind w:left="-284"/>
        <w:rPr>
          <w:rFonts w:ascii="Arial" w:hAnsi="Arial" w:cs="Arial"/>
          <w:b/>
          <w:sz w:val="20"/>
          <w:szCs w:val="20"/>
        </w:rPr>
      </w:pPr>
    </w:p>
    <w:p w:rsidR="00571728" w:rsidRPr="002E610E" w:rsidRDefault="00571728" w:rsidP="00474D2A">
      <w:pPr>
        <w:rPr>
          <w:rFonts w:ascii="Arial" w:hAnsi="Arial" w:cs="Arial"/>
          <w:b/>
          <w:sz w:val="20"/>
          <w:szCs w:val="20"/>
        </w:rPr>
      </w:pPr>
      <w:r w:rsidRPr="00474D2A">
        <w:t>VIII – Obrigatório entregar, em conjunto com esta planilha:</w:t>
      </w:r>
    </w:p>
    <w:p w:rsidR="00571728" w:rsidRDefault="00571728" w:rsidP="00474D2A">
      <w:pPr>
        <w:rPr>
          <w:rFonts w:ascii="Arial" w:hAnsi="Arial" w:cs="Arial"/>
          <w:sz w:val="20"/>
          <w:szCs w:val="20"/>
        </w:rPr>
      </w:pPr>
      <w:r w:rsidRPr="002E610E">
        <w:rPr>
          <w:rFonts w:ascii="Arial" w:hAnsi="Arial" w:cs="Arial"/>
          <w:sz w:val="20"/>
          <w:szCs w:val="20"/>
        </w:rPr>
        <w:t>1 - Impresso da Convenção (ou Acordo) Coletivo de Trabalho entre as Entidades representativas dos trabalhadores e dos empregadores da categoria trabalhista, a qual pertence, e que regulamenta e direciona as condições para o preenchimento desta planilha</w:t>
      </w:r>
      <w:r>
        <w:rPr>
          <w:rFonts w:ascii="Arial" w:hAnsi="Arial" w:cs="Arial"/>
          <w:sz w:val="20"/>
          <w:szCs w:val="20"/>
        </w:rPr>
        <w:t>.</w:t>
      </w:r>
    </w:p>
    <w:p w:rsidR="00571728" w:rsidRDefault="00571728" w:rsidP="00474D2A">
      <w:pPr>
        <w:rPr>
          <w:rFonts w:ascii="Arial" w:hAnsi="Arial"/>
          <w:sz w:val="20"/>
        </w:rPr>
      </w:pPr>
      <w:r>
        <w:rPr>
          <w:rFonts w:ascii="Arial" w:hAnsi="Arial"/>
          <w:bCs/>
          <w:sz w:val="20"/>
        </w:rPr>
        <w:t>2 – Listagem apresentando os custos (Memórias de Cálculo) com a lacuna 4 (</w:t>
      </w:r>
      <w:r>
        <w:rPr>
          <w:rFonts w:ascii="Arial" w:hAnsi="Arial"/>
          <w:sz w:val="20"/>
        </w:rPr>
        <w:t xml:space="preserve">Uniformes e equipamentos funcionais) do Grupo E (Benefícios), e de qualquer outro que o licitante ache conveniente.    No caso de Uniforme se deve citar os: itens comuns do uniforme. </w:t>
      </w:r>
    </w:p>
    <w:p w:rsidR="00571728" w:rsidRDefault="00571728" w:rsidP="00474D2A">
      <w:pPr>
        <w:rPr>
          <w:rFonts w:ascii="Arial" w:hAnsi="Arial" w:cs="Arial"/>
          <w:sz w:val="20"/>
          <w:szCs w:val="20"/>
        </w:rPr>
      </w:pPr>
      <w:r>
        <w:rPr>
          <w:rFonts w:ascii="Arial" w:hAnsi="Arial" w:cs="Arial"/>
          <w:sz w:val="20"/>
          <w:szCs w:val="20"/>
        </w:rPr>
        <w:t>3</w:t>
      </w:r>
      <w:r w:rsidRPr="00210C68">
        <w:rPr>
          <w:rFonts w:ascii="Arial" w:hAnsi="Arial" w:cs="Arial"/>
          <w:sz w:val="20"/>
          <w:szCs w:val="20"/>
        </w:rPr>
        <w:t xml:space="preserve"> – Resultado FAP – vide Nota do item 8 do Quadro III desta Planilha.</w:t>
      </w:r>
    </w:p>
    <w:p w:rsidR="00571728" w:rsidRDefault="00571728" w:rsidP="00571728">
      <w:pPr>
        <w:spacing w:before="0" w:after="0" w:line="300" w:lineRule="atLeast"/>
        <w:ind w:left="-284"/>
        <w:rPr>
          <w:rFonts w:ascii="Arial" w:hAnsi="Arial" w:cs="Arial"/>
          <w:sz w:val="20"/>
          <w:szCs w:val="20"/>
        </w:rPr>
      </w:pPr>
    </w:p>
    <w:p w:rsidR="00571728" w:rsidRDefault="00571728" w:rsidP="00571728">
      <w:pPr>
        <w:spacing w:before="0" w:after="0" w:line="300" w:lineRule="atLeast"/>
        <w:ind w:left="-284"/>
        <w:rPr>
          <w:rFonts w:ascii="Arial" w:hAnsi="Arial" w:cs="Arial"/>
          <w:sz w:val="20"/>
          <w:szCs w:val="20"/>
        </w:rPr>
      </w:pPr>
    </w:p>
    <w:p w:rsidR="00571728" w:rsidRDefault="002F186B" w:rsidP="00571728">
      <w:pPr>
        <w:spacing w:before="0" w:after="0" w:line="300" w:lineRule="atLeast"/>
        <w:ind w:left="-284"/>
        <w:rPr>
          <w:rFonts w:ascii="Arial" w:hAnsi="Arial" w:cs="Arial"/>
          <w:sz w:val="20"/>
          <w:szCs w:val="20"/>
        </w:rPr>
      </w:pPr>
      <w:r>
        <w:rPr>
          <w:rFonts w:ascii="Arial" w:hAnsi="Arial" w:cs="Arial"/>
          <w:sz w:val="20"/>
          <w:szCs w:val="20"/>
        </w:rPr>
        <w:t>Carimbo da empresa licitante:</w:t>
      </w:r>
    </w:p>
    <w:p w:rsidR="002F186B" w:rsidRDefault="002F186B" w:rsidP="00571728">
      <w:pPr>
        <w:spacing w:before="0" w:after="0" w:line="300" w:lineRule="atLeast"/>
        <w:ind w:left="-284"/>
        <w:rPr>
          <w:rFonts w:ascii="Arial" w:hAnsi="Arial" w:cs="Arial"/>
          <w:sz w:val="20"/>
          <w:szCs w:val="20"/>
        </w:rPr>
      </w:pPr>
      <w:r>
        <w:rPr>
          <w:rFonts w:ascii="Arial" w:hAnsi="Arial" w:cs="Arial"/>
          <w:sz w:val="20"/>
          <w:szCs w:val="20"/>
        </w:rPr>
        <w:t>E assinatura com CPF do colaborador</w:t>
      </w:r>
    </w:p>
    <w:p w:rsidR="002F186B" w:rsidRDefault="002F186B" w:rsidP="00571728">
      <w:pPr>
        <w:spacing w:before="0" w:after="0" w:line="300" w:lineRule="atLeast"/>
        <w:ind w:left="-284"/>
        <w:rPr>
          <w:rFonts w:ascii="Arial" w:hAnsi="Arial" w:cs="Arial"/>
          <w:sz w:val="20"/>
          <w:szCs w:val="20"/>
        </w:rPr>
      </w:pPr>
    </w:p>
    <w:p w:rsidR="002F186B" w:rsidRDefault="002F186B" w:rsidP="00571728">
      <w:pPr>
        <w:spacing w:before="0" w:after="0" w:line="300" w:lineRule="atLeast"/>
        <w:ind w:left="-284"/>
        <w:rPr>
          <w:rFonts w:ascii="Arial" w:hAnsi="Arial" w:cs="Arial"/>
          <w:sz w:val="20"/>
          <w:szCs w:val="20"/>
        </w:rPr>
      </w:pPr>
    </w:p>
    <w:p w:rsidR="002F186B" w:rsidRDefault="002F186B" w:rsidP="00571728">
      <w:pPr>
        <w:spacing w:before="0" w:after="0" w:line="300" w:lineRule="atLeast"/>
        <w:ind w:left="-284"/>
        <w:rPr>
          <w:rFonts w:ascii="Arial" w:hAnsi="Arial" w:cs="Arial"/>
          <w:sz w:val="20"/>
          <w:szCs w:val="20"/>
        </w:rPr>
      </w:pPr>
    </w:p>
    <w:p w:rsidR="002F186B" w:rsidRDefault="002F186B" w:rsidP="00571728">
      <w:pPr>
        <w:spacing w:before="0" w:after="0" w:line="300" w:lineRule="atLeast"/>
        <w:ind w:left="-284"/>
        <w:rPr>
          <w:rFonts w:ascii="Arial" w:hAnsi="Arial" w:cs="Arial"/>
          <w:sz w:val="20"/>
          <w:szCs w:val="20"/>
        </w:rPr>
      </w:pPr>
    </w:p>
    <w:p w:rsidR="002F186B" w:rsidRDefault="002F186B" w:rsidP="00571728">
      <w:pPr>
        <w:spacing w:before="0" w:after="0" w:line="300" w:lineRule="atLeast"/>
        <w:ind w:left="-284"/>
        <w:rPr>
          <w:rFonts w:ascii="Arial" w:hAnsi="Arial" w:cs="Arial"/>
          <w:sz w:val="20"/>
          <w:szCs w:val="20"/>
        </w:rPr>
      </w:pPr>
    </w:p>
    <w:p w:rsidR="002F186B" w:rsidRDefault="002F186B" w:rsidP="00571728">
      <w:pPr>
        <w:spacing w:before="0" w:after="0" w:line="300" w:lineRule="atLeast"/>
        <w:ind w:left="-284"/>
        <w:rPr>
          <w:rFonts w:ascii="Arial" w:hAnsi="Arial" w:cs="Arial"/>
          <w:sz w:val="20"/>
          <w:szCs w:val="20"/>
        </w:rPr>
      </w:pPr>
    </w:p>
    <w:p w:rsidR="002F186B" w:rsidRDefault="002F186B" w:rsidP="00571728">
      <w:pPr>
        <w:spacing w:before="0" w:after="0" w:line="300" w:lineRule="atLeast"/>
        <w:ind w:left="-284"/>
        <w:rPr>
          <w:rFonts w:ascii="Arial" w:hAnsi="Arial" w:cs="Arial"/>
          <w:sz w:val="20"/>
          <w:szCs w:val="20"/>
        </w:rPr>
      </w:pPr>
    </w:p>
    <w:p w:rsidR="002F186B" w:rsidRDefault="002F186B" w:rsidP="00571728">
      <w:pPr>
        <w:spacing w:before="0" w:after="0" w:line="300" w:lineRule="atLeast"/>
        <w:ind w:left="-284"/>
        <w:rPr>
          <w:rFonts w:ascii="Arial" w:hAnsi="Arial" w:cs="Arial"/>
          <w:sz w:val="20"/>
          <w:szCs w:val="20"/>
        </w:rPr>
      </w:pPr>
    </w:p>
    <w:p w:rsidR="002F186B" w:rsidRDefault="002F186B" w:rsidP="00571728">
      <w:pPr>
        <w:spacing w:before="0" w:after="0" w:line="300" w:lineRule="atLeast"/>
        <w:ind w:left="-284"/>
        <w:rPr>
          <w:rFonts w:ascii="Arial" w:hAnsi="Arial" w:cs="Arial"/>
          <w:sz w:val="20"/>
          <w:szCs w:val="20"/>
        </w:rPr>
      </w:pPr>
    </w:p>
    <w:p w:rsidR="00B4115F" w:rsidRDefault="00B4115F" w:rsidP="00571728">
      <w:pPr>
        <w:spacing w:before="0" w:after="0" w:line="300" w:lineRule="atLeast"/>
        <w:ind w:left="-284"/>
        <w:rPr>
          <w:rFonts w:ascii="Arial" w:hAnsi="Arial" w:cs="Arial"/>
          <w:sz w:val="20"/>
          <w:szCs w:val="20"/>
        </w:rPr>
      </w:pPr>
    </w:p>
    <w:p w:rsidR="00B4115F" w:rsidRDefault="00B4115F" w:rsidP="00571728">
      <w:pPr>
        <w:spacing w:before="0" w:after="0" w:line="300" w:lineRule="atLeast"/>
        <w:ind w:left="-284"/>
        <w:rPr>
          <w:rFonts w:ascii="Arial" w:hAnsi="Arial" w:cs="Arial"/>
          <w:sz w:val="20"/>
          <w:szCs w:val="20"/>
        </w:rPr>
      </w:pPr>
    </w:p>
    <w:p w:rsidR="00B4115F" w:rsidRDefault="00B4115F" w:rsidP="00571728">
      <w:pPr>
        <w:spacing w:before="0" w:after="0" w:line="300" w:lineRule="atLeast"/>
        <w:ind w:left="-284"/>
        <w:rPr>
          <w:rFonts w:ascii="Arial" w:hAnsi="Arial" w:cs="Arial"/>
          <w:sz w:val="20"/>
          <w:szCs w:val="20"/>
        </w:rPr>
      </w:pPr>
    </w:p>
    <w:p w:rsidR="00B4115F" w:rsidRDefault="00B4115F" w:rsidP="00571728">
      <w:pPr>
        <w:spacing w:before="0" w:after="0" w:line="300" w:lineRule="atLeast"/>
        <w:ind w:left="-284"/>
        <w:rPr>
          <w:rFonts w:ascii="Arial" w:hAnsi="Arial" w:cs="Arial"/>
          <w:sz w:val="20"/>
          <w:szCs w:val="20"/>
        </w:rPr>
      </w:pPr>
    </w:p>
    <w:p w:rsidR="00B4115F" w:rsidRDefault="00B4115F" w:rsidP="00571728">
      <w:pPr>
        <w:spacing w:before="0" w:after="0" w:line="300" w:lineRule="atLeast"/>
        <w:ind w:left="-284"/>
        <w:rPr>
          <w:rFonts w:ascii="Arial" w:hAnsi="Arial" w:cs="Arial"/>
          <w:sz w:val="20"/>
          <w:szCs w:val="20"/>
        </w:rPr>
      </w:pPr>
    </w:p>
    <w:p w:rsidR="00B4115F" w:rsidRDefault="00B4115F" w:rsidP="00571728">
      <w:pPr>
        <w:spacing w:before="0" w:after="0" w:line="300" w:lineRule="atLeast"/>
        <w:ind w:left="-284"/>
        <w:rPr>
          <w:rFonts w:ascii="Arial" w:hAnsi="Arial" w:cs="Arial"/>
          <w:sz w:val="20"/>
          <w:szCs w:val="20"/>
        </w:rPr>
      </w:pPr>
    </w:p>
    <w:p w:rsidR="00B4115F" w:rsidRDefault="00B4115F" w:rsidP="00571728">
      <w:pPr>
        <w:spacing w:before="0" w:after="0" w:line="300" w:lineRule="atLeast"/>
        <w:ind w:left="-284"/>
        <w:rPr>
          <w:rFonts w:ascii="Arial" w:hAnsi="Arial" w:cs="Arial"/>
          <w:sz w:val="20"/>
          <w:szCs w:val="20"/>
        </w:rPr>
      </w:pPr>
    </w:p>
    <w:p w:rsidR="00B4115F" w:rsidRDefault="00B4115F" w:rsidP="00571728">
      <w:pPr>
        <w:spacing w:before="0" w:after="0" w:line="300" w:lineRule="atLeast"/>
        <w:ind w:left="-284"/>
        <w:rPr>
          <w:rFonts w:ascii="Arial" w:hAnsi="Arial" w:cs="Arial"/>
          <w:sz w:val="20"/>
          <w:szCs w:val="20"/>
        </w:rPr>
      </w:pPr>
    </w:p>
    <w:p w:rsidR="00B4115F" w:rsidRDefault="00B4115F" w:rsidP="00571728">
      <w:pPr>
        <w:spacing w:before="0" w:after="0" w:line="300" w:lineRule="atLeast"/>
        <w:ind w:left="-284"/>
        <w:rPr>
          <w:rFonts w:ascii="Arial" w:hAnsi="Arial" w:cs="Arial"/>
          <w:sz w:val="20"/>
          <w:szCs w:val="20"/>
        </w:rPr>
      </w:pPr>
    </w:p>
    <w:p w:rsidR="00E172A2" w:rsidRDefault="00E172A2" w:rsidP="00571728">
      <w:pPr>
        <w:spacing w:before="0" w:after="0" w:line="300" w:lineRule="atLeast"/>
        <w:ind w:left="-284"/>
        <w:rPr>
          <w:rFonts w:ascii="Arial" w:hAnsi="Arial" w:cs="Arial"/>
          <w:sz w:val="20"/>
          <w:szCs w:val="20"/>
        </w:rPr>
      </w:pPr>
    </w:p>
    <w:p w:rsidR="002F186B" w:rsidRDefault="002F186B" w:rsidP="00474D2A">
      <w:pPr>
        <w:spacing w:before="0" w:after="0" w:line="240" w:lineRule="auto"/>
        <w:jc w:val="center"/>
        <w:outlineLvl w:val="0"/>
        <w:rPr>
          <w:rFonts w:ascii="Arial" w:eastAsia="Lucida Sans Unicode" w:hAnsi="Arial" w:cs="Tahoma"/>
          <w:b/>
          <w:bCs/>
        </w:rPr>
      </w:pPr>
      <w:r w:rsidRPr="00A16634">
        <w:rPr>
          <w:rFonts w:cs="Times New Roman"/>
          <w:b/>
          <w:bCs/>
          <w:color w:val="000000"/>
          <w:szCs w:val="24"/>
        </w:rPr>
        <w:t xml:space="preserve">ANEXO </w:t>
      </w:r>
      <w:r w:rsidR="00474D2A">
        <w:rPr>
          <w:rFonts w:cs="Times New Roman"/>
          <w:b/>
          <w:bCs/>
          <w:color w:val="000000"/>
          <w:szCs w:val="24"/>
        </w:rPr>
        <w:t>C</w:t>
      </w:r>
      <w:r w:rsidRPr="00A16634">
        <w:rPr>
          <w:rFonts w:cs="Times New Roman"/>
          <w:b/>
          <w:bCs/>
          <w:color w:val="000000"/>
          <w:szCs w:val="24"/>
        </w:rPr>
        <w:t xml:space="preserve"> – </w:t>
      </w:r>
      <w:r>
        <w:rPr>
          <w:rFonts w:ascii="Arial" w:eastAsia="Lucida Sans Unicode" w:hAnsi="Arial" w:cs="Tahoma"/>
          <w:b/>
          <w:bCs/>
        </w:rPr>
        <w:t>COMPILADOR DA</w:t>
      </w:r>
      <w:r w:rsidR="00474D2A">
        <w:rPr>
          <w:rFonts w:ascii="Arial" w:eastAsia="Lucida Sans Unicode" w:hAnsi="Arial" w:cs="Tahoma"/>
          <w:b/>
          <w:bCs/>
        </w:rPr>
        <w:t xml:space="preserve"> </w:t>
      </w:r>
      <w:r>
        <w:rPr>
          <w:rFonts w:ascii="Arial" w:eastAsia="Lucida Sans Unicode" w:hAnsi="Arial" w:cs="Tahoma"/>
          <w:b/>
          <w:bCs/>
        </w:rPr>
        <w:t>COMPOSIÇÃO DOS CUSTOS</w:t>
      </w:r>
    </w:p>
    <w:p w:rsidR="002F186B" w:rsidRDefault="002F186B" w:rsidP="002F186B">
      <w:pPr>
        <w:spacing w:before="0" w:after="0" w:line="200" w:lineRule="atLeast"/>
        <w:jc w:val="center"/>
        <w:rPr>
          <w:rFonts w:ascii="Arial" w:eastAsia="Lucida Sans Unicode" w:hAnsi="Arial" w:cs="Tahoma"/>
          <w:b/>
          <w:bCs/>
        </w:rPr>
      </w:pPr>
    </w:p>
    <w:p w:rsidR="002F186B" w:rsidRPr="00B4115F" w:rsidRDefault="002F186B" w:rsidP="002F186B">
      <w:pPr>
        <w:spacing w:before="0" w:after="0" w:line="200" w:lineRule="atLeast"/>
        <w:rPr>
          <w:rFonts w:ascii="Arial" w:eastAsia="Lucida Sans Unicode" w:hAnsi="Arial" w:cs="Tahoma"/>
          <w:bCs/>
          <w:sz w:val="20"/>
          <w:szCs w:val="20"/>
        </w:rPr>
      </w:pPr>
      <w:r w:rsidRPr="00B4115F">
        <w:rPr>
          <w:rFonts w:ascii="Arial" w:eastAsia="Lucida Sans Unicode" w:hAnsi="Arial" w:cs="Tahoma"/>
          <w:bCs/>
          <w:sz w:val="20"/>
          <w:szCs w:val="20"/>
        </w:rPr>
        <w:t>Neste documento compilamos os custos do Lote Licitado _________</w:t>
      </w:r>
      <w:r w:rsidR="007B6C15" w:rsidRPr="00B4115F">
        <w:rPr>
          <w:rFonts w:ascii="Arial" w:eastAsia="Lucida Sans Unicode" w:hAnsi="Arial" w:cs="Tahoma"/>
          <w:bCs/>
          <w:sz w:val="20"/>
          <w:szCs w:val="20"/>
        </w:rPr>
        <w:t>______________________________</w:t>
      </w:r>
      <w:r w:rsidRPr="00B4115F">
        <w:rPr>
          <w:rFonts w:ascii="Arial" w:eastAsia="Lucida Sans Unicode" w:hAnsi="Arial" w:cs="Tahoma"/>
          <w:bCs/>
          <w:sz w:val="20"/>
          <w:szCs w:val="20"/>
        </w:rPr>
        <w:t xml:space="preserve">___, sendo este documento a finalização da composição de custos utilizando os dados das planilhas de composição de custos relacionadas aos itens licitados de condutores. </w:t>
      </w:r>
    </w:p>
    <w:p w:rsidR="002F186B" w:rsidRPr="00B4115F" w:rsidRDefault="002F186B" w:rsidP="002F186B">
      <w:pPr>
        <w:spacing w:before="0" w:after="0" w:line="200" w:lineRule="atLeast"/>
        <w:rPr>
          <w:rFonts w:ascii="Arial" w:eastAsia="Lucida Sans Unicode" w:hAnsi="Arial" w:cs="Tahoma"/>
          <w:bCs/>
          <w:sz w:val="20"/>
          <w:szCs w:val="20"/>
        </w:rPr>
      </w:pPr>
    </w:p>
    <w:p w:rsidR="002F186B" w:rsidRPr="00B4115F" w:rsidRDefault="002F186B" w:rsidP="002F186B">
      <w:pPr>
        <w:spacing w:before="0" w:after="0" w:line="200" w:lineRule="atLeast"/>
        <w:rPr>
          <w:rFonts w:ascii="Arial" w:eastAsia="Lucida Sans Unicode" w:hAnsi="Arial" w:cs="Tahoma"/>
          <w:bCs/>
          <w:sz w:val="20"/>
          <w:szCs w:val="20"/>
        </w:rPr>
      </w:pPr>
      <w:r w:rsidRPr="00B4115F">
        <w:rPr>
          <w:rFonts w:ascii="Arial" w:eastAsia="Lucida Sans Unicode" w:hAnsi="Arial" w:cs="Tahoma"/>
          <w:bCs/>
          <w:sz w:val="20"/>
          <w:szCs w:val="20"/>
        </w:rPr>
        <w:t>Parte I – Custos com Postos de Serviços de Condutores</w:t>
      </w:r>
    </w:p>
    <w:tbl>
      <w:tblPr>
        <w:tblStyle w:val="Tabelacomgrade"/>
        <w:tblW w:w="0" w:type="auto"/>
        <w:tblLook w:val="04A0"/>
      </w:tblPr>
      <w:tblGrid>
        <w:gridCol w:w="1251"/>
        <w:gridCol w:w="1542"/>
        <w:gridCol w:w="2100"/>
        <w:gridCol w:w="1346"/>
        <w:gridCol w:w="1251"/>
        <w:gridCol w:w="1798"/>
      </w:tblGrid>
      <w:tr w:rsidR="002F186B" w:rsidRPr="00B4115F" w:rsidTr="002F186B">
        <w:tc>
          <w:tcPr>
            <w:tcW w:w="1251" w:type="dxa"/>
          </w:tcPr>
          <w:p w:rsidR="002F186B" w:rsidRPr="00B4115F" w:rsidRDefault="002F186B" w:rsidP="002F186B">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Itens Licitados*</w:t>
            </w:r>
          </w:p>
          <w:p w:rsidR="002F186B" w:rsidRPr="00B4115F" w:rsidRDefault="002F186B" w:rsidP="002F186B">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de Condutores</w:t>
            </w:r>
          </w:p>
        </w:tc>
        <w:tc>
          <w:tcPr>
            <w:tcW w:w="1542" w:type="dxa"/>
          </w:tcPr>
          <w:p w:rsidR="002F186B" w:rsidRPr="00B4115F" w:rsidRDefault="002F186B" w:rsidP="002F186B">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Tipo de Veículo</w:t>
            </w:r>
          </w:p>
        </w:tc>
        <w:tc>
          <w:tcPr>
            <w:tcW w:w="2100" w:type="dxa"/>
          </w:tcPr>
          <w:p w:rsidR="002F186B" w:rsidRPr="00B4115F" w:rsidRDefault="002F186B" w:rsidP="002F186B">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Jornada de Trabalho</w:t>
            </w:r>
          </w:p>
        </w:tc>
        <w:tc>
          <w:tcPr>
            <w:tcW w:w="1346" w:type="dxa"/>
          </w:tcPr>
          <w:p w:rsidR="002F186B" w:rsidRPr="00B4115F" w:rsidRDefault="002F186B" w:rsidP="002F186B">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Custo com um Condutor</w:t>
            </w:r>
          </w:p>
        </w:tc>
        <w:tc>
          <w:tcPr>
            <w:tcW w:w="1251" w:type="dxa"/>
          </w:tcPr>
          <w:p w:rsidR="002F186B" w:rsidRPr="00B4115F" w:rsidRDefault="002F186B" w:rsidP="002F186B">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Quantidade de Condutores por Posto de Serviço</w:t>
            </w:r>
          </w:p>
        </w:tc>
        <w:tc>
          <w:tcPr>
            <w:tcW w:w="1798" w:type="dxa"/>
          </w:tcPr>
          <w:p w:rsidR="002F186B" w:rsidRPr="00B4115F" w:rsidRDefault="002F186B" w:rsidP="002F186B">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Custo com cada Posto de Serviço</w:t>
            </w:r>
          </w:p>
        </w:tc>
      </w:tr>
      <w:tr w:rsidR="002F186B" w:rsidRPr="00B4115F" w:rsidTr="002F186B">
        <w:tc>
          <w:tcPr>
            <w:tcW w:w="1251" w:type="dxa"/>
          </w:tcPr>
          <w:p w:rsidR="002F186B" w:rsidRPr="00B4115F" w:rsidRDefault="002F186B" w:rsidP="002F186B">
            <w:pPr>
              <w:spacing w:before="0" w:line="200" w:lineRule="atLeast"/>
              <w:rPr>
                <w:rFonts w:ascii="Arial" w:eastAsia="Lucida Sans Unicode" w:hAnsi="Arial" w:cs="Tahoma"/>
                <w:bCs/>
                <w:sz w:val="20"/>
                <w:szCs w:val="20"/>
              </w:rPr>
            </w:pPr>
          </w:p>
        </w:tc>
        <w:tc>
          <w:tcPr>
            <w:tcW w:w="1542" w:type="dxa"/>
          </w:tcPr>
          <w:p w:rsidR="002F186B" w:rsidRPr="00B4115F" w:rsidRDefault="002F186B" w:rsidP="002F186B">
            <w:pPr>
              <w:spacing w:before="0" w:line="200" w:lineRule="atLeast"/>
              <w:rPr>
                <w:rFonts w:ascii="Arial" w:eastAsia="Lucida Sans Unicode" w:hAnsi="Arial" w:cs="Tahoma"/>
                <w:bCs/>
                <w:sz w:val="20"/>
                <w:szCs w:val="20"/>
              </w:rPr>
            </w:pPr>
          </w:p>
        </w:tc>
        <w:tc>
          <w:tcPr>
            <w:tcW w:w="2100" w:type="dxa"/>
          </w:tcPr>
          <w:p w:rsidR="002F186B" w:rsidRPr="00B4115F" w:rsidRDefault="002F186B" w:rsidP="002F186B">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44 horas semanais</w:t>
            </w:r>
          </w:p>
        </w:tc>
        <w:tc>
          <w:tcPr>
            <w:tcW w:w="1346" w:type="dxa"/>
          </w:tcPr>
          <w:p w:rsidR="002F186B" w:rsidRPr="00B4115F" w:rsidRDefault="002F186B" w:rsidP="002F186B">
            <w:pPr>
              <w:spacing w:before="0" w:line="200" w:lineRule="atLeast"/>
              <w:rPr>
                <w:rFonts w:ascii="Arial" w:eastAsia="Lucida Sans Unicode" w:hAnsi="Arial" w:cs="Tahoma"/>
                <w:bCs/>
                <w:sz w:val="20"/>
                <w:szCs w:val="20"/>
              </w:rPr>
            </w:pPr>
          </w:p>
        </w:tc>
        <w:tc>
          <w:tcPr>
            <w:tcW w:w="1251" w:type="dxa"/>
          </w:tcPr>
          <w:p w:rsidR="002F186B" w:rsidRPr="00B4115F" w:rsidRDefault="002F186B" w:rsidP="002F186B">
            <w:pPr>
              <w:spacing w:before="0" w:line="200" w:lineRule="atLeast"/>
              <w:rPr>
                <w:rFonts w:ascii="Arial" w:eastAsia="Lucida Sans Unicode" w:hAnsi="Arial" w:cs="Tahoma"/>
                <w:bCs/>
                <w:sz w:val="20"/>
                <w:szCs w:val="20"/>
              </w:rPr>
            </w:pPr>
          </w:p>
        </w:tc>
        <w:tc>
          <w:tcPr>
            <w:tcW w:w="1798" w:type="dxa"/>
          </w:tcPr>
          <w:p w:rsidR="002F186B" w:rsidRPr="00B4115F" w:rsidRDefault="002F186B" w:rsidP="002F186B">
            <w:pPr>
              <w:spacing w:before="0" w:line="200" w:lineRule="atLeast"/>
              <w:rPr>
                <w:rFonts w:ascii="Arial" w:eastAsia="Lucida Sans Unicode" w:hAnsi="Arial" w:cs="Tahoma"/>
                <w:bCs/>
                <w:sz w:val="20"/>
                <w:szCs w:val="20"/>
              </w:rPr>
            </w:pPr>
          </w:p>
        </w:tc>
      </w:tr>
      <w:tr w:rsidR="002F186B" w:rsidRPr="00B4115F" w:rsidTr="002F186B">
        <w:tc>
          <w:tcPr>
            <w:tcW w:w="1251" w:type="dxa"/>
          </w:tcPr>
          <w:p w:rsidR="002F186B" w:rsidRPr="00B4115F" w:rsidRDefault="002F186B" w:rsidP="002F186B">
            <w:pPr>
              <w:spacing w:before="0" w:line="200" w:lineRule="atLeast"/>
              <w:rPr>
                <w:rFonts w:ascii="Arial" w:eastAsia="Lucida Sans Unicode" w:hAnsi="Arial" w:cs="Tahoma"/>
                <w:bCs/>
                <w:sz w:val="20"/>
                <w:szCs w:val="20"/>
              </w:rPr>
            </w:pPr>
          </w:p>
        </w:tc>
        <w:tc>
          <w:tcPr>
            <w:tcW w:w="1542" w:type="dxa"/>
          </w:tcPr>
          <w:p w:rsidR="002F186B" w:rsidRPr="00B4115F" w:rsidRDefault="002F186B" w:rsidP="002F186B">
            <w:pPr>
              <w:spacing w:before="0" w:line="200" w:lineRule="atLeast"/>
              <w:rPr>
                <w:rFonts w:ascii="Arial" w:eastAsia="Lucida Sans Unicode" w:hAnsi="Arial" w:cs="Tahoma"/>
                <w:bCs/>
                <w:sz w:val="20"/>
                <w:szCs w:val="20"/>
              </w:rPr>
            </w:pPr>
          </w:p>
        </w:tc>
        <w:tc>
          <w:tcPr>
            <w:tcW w:w="2100" w:type="dxa"/>
          </w:tcPr>
          <w:p w:rsidR="002F186B" w:rsidRPr="00B4115F" w:rsidRDefault="002F186B" w:rsidP="002F186B">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12/36 horas Diurna</w:t>
            </w:r>
          </w:p>
        </w:tc>
        <w:tc>
          <w:tcPr>
            <w:tcW w:w="1346" w:type="dxa"/>
          </w:tcPr>
          <w:p w:rsidR="002F186B" w:rsidRPr="00B4115F" w:rsidRDefault="002F186B" w:rsidP="002F186B">
            <w:pPr>
              <w:spacing w:before="0" w:line="200" w:lineRule="atLeast"/>
              <w:rPr>
                <w:rFonts w:ascii="Arial" w:eastAsia="Lucida Sans Unicode" w:hAnsi="Arial" w:cs="Tahoma"/>
                <w:bCs/>
                <w:sz w:val="20"/>
                <w:szCs w:val="20"/>
              </w:rPr>
            </w:pPr>
          </w:p>
        </w:tc>
        <w:tc>
          <w:tcPr>
            <w:tcW w:w="1251" w:type="dxa"/>
          </w:tcPr>
          <w:p w:rsidR="002F186B" w:rsidRPr="00B4115F" w:rsidRDefault="002F186B" w:rsidP="002F186B">
            <w:pPr>
              <w:spacing w:before="0" w:line="200" w:lineRule="atLeast"/>
              <w:rPr>
                <w:rFonts w:ascii="Arial" w:eastAsia="Lucida Sans Unicode" w:hAnsi="Arial" w:cs="Tahoma"/>
                <w:bCs/>
                <w:sz w:val="20"/>
                <w:szCs w:val="20"/>
              </w:rPr>
            </w:pPr>
          </w:p>
        </w:tc>
        <w:tc>
          <w:tcPr>
            <w:tcW w:w="1798" w:type="dxa"/>
          </w:tcPr>
          <w:p w:rsidR="002F186B" w:rsidRPr="00B4115F" w:rsidRDefault="002F186B" w:rsidP="002F186B">
            <w:pPr>
              <w:spacing w:before="0" w:line="200" w:lineRule="atLeast"/>
              <w:rPr>
                <w:rFonts w:ascii="Arial" w:eastAsia="Lucida Sans Unicode" w:hAnsi="Arial" w:cs="Tahoma"/>
                <w:bCs/>
                <w:sz w:val="20"/>
                <w:szCs w:val="20"/>
              </w:rPr>
            </w:pPr>
          </w:p>
        </w:tc>
      </w:tr>
      <w:tr w:rsidR="002F186B" w:rsidRPr="00B4115F" w:rsidTr="002F186B">
        <w:tc>
          <w:tcPr>
            <w:tcW w:w="1251" w:type="dxa"/>
          </w:tcPr>
          <w:p w:rsidR="002F186B" w:rsidRPr="00B4115F" w:rsidRDefault="002F186B" w:rsidP="002F186B">
            <w:pPr>
              <w:spacing w:before="0" w:line="200" w:lineRule="atLeast"/>
              <w:rPr>
                <w:rFonts w:ascii="Arial" w:eastAsia="Lucida Sans Unicode" w:hAnsi="Arial" w:cs="Tahoma"/>
                <w:bCs/>
                <w:sz w:val="20"/>
                <w:szCs w:val="20"/>
              </w:rPr>
            </w:pPr>
          </w:p>
        </w:tc>
        <w:tc>
          <w:tcPr>
            <w:tcW w:w="1542" w:type="dxa"/>
          </w:tcPr>
          <w:p w:rsidR="002F186B" w:rsidRPr="00B4115F" w:rsidRDefault="002F186B" w:rsidP="002F186B">
            <w:pPr>
              <w:spacing w:before="0" w:line="200" w:lineRule="atLeast"/>
              <w:rPr>
                <w:rFonts w:ascii="Arial" w:eastAsia="Lucida Sans Unicode" w:hAnsi="Arial" w:cs="Tahoma"/>
                <w:bCs/>
                <w:sz w:val="20"/>
                <w:szCs w:val="20"/>
              </w:rPr>
            </w:pPr>
          </w:p>
        </w:tc>
        <w:tc>
          <w:tcPr>
            <w:tcW w:w="2100" w:type="dxa"/>
          </w:tcPr>
          <w:p w:rsidR="002F186B" w:rsidRPr="00B4115F" w:rsidRDefault="002F186B" w:rsidP="002F186B">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12/36 horas Noturna</w:t>
            </w:r>
          </w:p>
        </w:tc>
        <w:tc>
          <w:tcPr>
            <w:tcW w:w="1346" w:type="dxa"/>
          </w:tcPr>
          <w:p w:rsidR="002F186B" w:rsidRPr="00B4115F" w:rsidRDefault="002F186B" w:rsidP="002F186B">
            <w:pPr>
              <w:spacing w:before="0" w:line="200" w:lineRule="atLeast"/>
              <w:rPr>
                <w:rFonts w:ascii="Arial" w:eastAsia="Lucida Sans Unicode" w:hAnsi="Arial" w:cs="Tahoma"/>
                <w:bCs/>
                <w:sz w:val="20"/>
                <w:szCs w:val="20"/>
              </w:rPr>
            </w:pPr>
          </w:p>
        </w:tc>
        <w:tc>
          <w:tcPr>
            <w:tcW w:w="1251" w:type="dxa"/>
          </w:tcPr>
          <w:p w:rsidR="002F186B" w:rsidRPr="00B4115F" w:rsidRDefault="002F186B" w:rsidP="002F186B">
            <w:pPr>
              <w:spacing w:before="0" w:line="200" w:lineRule="atLeast"/>
              <w:rPr>
                <w:rFonts w:ascii="Arial" w:eastAsia="Lucida Sans Unicode" w:hAnsi="Arial" w:cs="Tahoma"/>
                <w:bCs/>
                <w:sz w:val="20"/>
                <w:szCs w:val="20"/>
              </w:rPr>
            </w:pPr>
          </w:p>
        </w:tc>
        <w:tc>
          <w:tcPr>
            <w:tcW w:w="1798" w:type="dxa"/>
          </w:tcPr>
          <w:p w:rsidR="002F186B" w:rsidRPr="00B4115F" w:rsidRDefault="002F186B" w:rsidP="002F186B">
            <w:pPr>
              <w:spacing w:before="0" w:line="200" w:lineRule="atLeast"/>
              <w:rPr>
                <w:rFonts w:ascii="Arial" w:eastAsia="Lucida Sans Unicode" w:hAnsi="Arial" w:cs="Tahoma"/>
                <w:bCs/>
                <w:sz w:val="20"/>
                <w:szCs w:val="20"/>
              </w:rPr>
            </w:pPr>
          </w:p>
        </w:tc>
      </w:tr>
    </w:tbl>
    <w:p w:rsidR="002F186B" w:rsidRPr="00B4115F" w:rsidRDefault="002F186B" w:rsidP="002F186B">
      <w:pPr>
        <w:spacing w:before="0" w:after="0" w:line="200" w:lineRule="atLeast"/>
        <w:rPr>
          <w:rFonts w:ascii="Arial" w:eastAsia="Lucida Sans Unicode" w:hAnsi="Arial" w:cs="Tahoma"/>
          <w:bCs/>
          <w:sz w:val="16"/>
          <w:szCs w:val="16"/>
        </w:rPr>
      </w:pPr>
      <w:r w:rsidRPr="00B4115F">
        <w:rPr>
          <w:rFonts w:ascii="Arial" w:eastAsia="Lucida Sans Unicode" w:hAnsi="Arial" w:cs="Tahoma"/>
          <w:bCs/>
          <w:sz w:val="16"/>
          <w:szCs w:val="16"/>
        </w:rPr>
        <w:t>*  - Itens Licitados conforme  o Lote em questão.</w:t>
      </w:r>
    </w:p>
    <w:p w:rsidR="002F186B" w:rsidRPr="00B4115F" w:rsidRDefault="002F186B" w:rsidP="002F186B">
      <w:pPr>
        <w:spacing w:before="0" w:after="0" w:line="200" w:lineRule="atLeast"/>
        <w:rPr>
          <w:rFonts w:ascii="Arial" w:eastAsia="Lucida Sans Unicode" w:hAnsi="Arial" w:cs="Tahoma"/>
          <w:bCs/>
          <w:sz w:val="20"/>
          <w:szCs w:val="20"/>
        </w:rPr>
      </w:pPr>
      <w:r w:rsidRPr="00B4115F">
        <w:rPr>
          <w:rFonts w:ascii="Arial" w:eastAsia="Lucida Sans Unicode" w:hAnsi="Arial" w:cs="Tahoma"/>
          <w:bCs/>
          <w:sz w:val="20"/>
          <w:szCs w:val="20"/>
        </w:rPr>
        <w:t>Parte II – Custo da Diária para pernoite de Condutores</w:t>
      </w:r>
    </w:p>
    <w:tbl>
      <w:tblPr>
        <w:tblStyle w:val="Tabelacomgrade"/>
        <w:tblW w:w="0" w:type="auto"/>
        <w:tblLook w:val="04A0"/>
      </w:tblPr>
      <w:tblGrid>
        <w:gridCol w:w="1101"/>
        <w:gridCol w:w="3505"/>
        <w:gridCol w:w="2303"/>
        <w:gridCol w:w="2303"/>
      </w:tblGrid>
      <w:tr w:rsidR="002F186B" w:rsidRPr="00B4115F" w:rsidTr="00B4115F">
        <w:tc>
          <w:tcPr>
            <w:tcW w:w="1101" w:type="dxa"/>
          </w:tcPr>
          <w:p w:rsidR="002F186B" w:rsidRPr="00B4115F" w:rsidRDefault="002F186B"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Item Licitado</w:t>
            </w:r>
          </w:p>
        </w:tc>
        <w:tc>
          <w:tcPr>
            <w:tcW w:w="3505" w:type="dxa"/>
          </w:tcPr>
          <w:p w:rsidR="002F186B" w:rsidRPr="00B4115F" w:rsidRDefault="002F186B"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Custo advindo do ressarcimento de Diárias a cada Condutor</w:t>
            </w:r>
          </w:p>
        </w:tc>
        <w:tc>
          <w:tcPr>
            <w:tcW w:w="2303" w:type="dxa"/>
          </w:tcPr>
          <w:p w:rsidR="002F186B" w:rsidRPr="00B4115F" w:rsidRDefault="002F186B"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Demanda Anual</w:t>
            </w:r>
          </w:p>
        </w:tc>
        <w:tc>
          <w:tcPr>
            <w:tcW w:w="2303" w:type="dxa"/>
            <w:shd w:val="clear" w:color="auto" w:fill="auto"/>
          </w:tcPr>
          <w:p w:rsidR="002F186B" w:rsidRPr="00B4115F" w:rsidRDefault="002F186B"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Custo Proposto Anual de Diárias</w:t>
            </w:r>
          </w:p>
        </w:tc>
      </w:tr>
      <w:tr w:rsidR="002F186B" w:rsidRPr="00B4115F" w:rsidTr="00B4115F">
        <w:tc>
          <w:tcPr>
            <w:tcW w:w="1101" w:type="dxa"/>
          </w:tcPr>
          <w:p w:rsidR="002F186B" w:rsidRPr="00B4115F" w:rsidRDefault="002F186B" w:rsidP="00B4115F">
            <w:pPr>
              <w:spacing w:before="0" w:line="200" w:lineRule="atLeast"/>
              <w:rPr>
                <w:rFonts w:ascii="Arial" w:eastAsia="Lucida Sans Unicode" w:hAnsi="Arial" w:cs="Tahoma"/>
                <w:bCs/>
                <w:sz w:val="20"/>
                <w:szCs w:val="20"/>
              </w:rPr>
            </w:pPr>
          </w:p>
          <w:p w:rsidR="002F186B" w:rsidRPr="00B4115F" w:rsidRDefault="002F186B" w:rsidP="00B4115F">
            <w:pPr>
              <w:spacing w:before="0" w:line="200" w:lineRule="atLeast"/>
              <w:rPr>
                <w:rFonts w:ascii="Arial" w:eastAsia="Lucida Sans Unicode" w:hAnsi="Arial" w:cs="Tahoma"/>
                <w:bCs/>
                <w:sz w:val="20"/>
                <w:szCs w:val="20"/>
              </w:rPr>
            </w:pPr>
          </w:p>
        </w:tc>
        <w:tc>
          <w:tcPr>
            <w:tcW w:w="3505" w:type="dxa"/>
          </w:tcPr>
          <w:p w:rsidR="002F186B" w:rsidRPr="00B4115F" w:rsidRDefault="002F186B" w:rsidP="00B4115F">
            <w:pPr>
              <w:spacing w:before="0" w:line="200" w:lineRule="atLeast"/>
              <w:rPr>
                <w:rFonts w:ascii="Arial" w:eastAsia="Lucida Sans Unicode" w:hAnsi="Arial" w:cs="Tahoma"/>
                <w:bCs/>
                <w:sz w:val="20"/>
                <w:szCs w:val="20"/>
              </w:rPr>
            </w:pPr>
          </w:p>
        </w:tc>
        <w:tc>
          <w:tcPr>
            <w:tcW w:w="2303" w:type="dxa"/>
          </w:tcPr>
          <w:p w:rsidR="002F186B" w:rsidRPr="00B4115F" w:rsidRDefault="002F186B" w:rsidP="00B4115F">
            <w:pPr>
              <w:spacing w:before="0" w:line="200" w:lineRule="atLeast"/>
              <w:rPr>
                <w:rFonts w:ascii="Arial" w:eastAsia="Lucida Sans Unicode" w:hAnsi="Arial" w:cs="Tahoma"/>
                <w:bCs/>
                <w:sz w:val="20"/>
                <w:szCs w:val="20"/>
              </w:rPr>
            </w:pPr>
          </w:p>
        </w:tc>
        <w:tc>
          <w:tcPr>
            <w:tcW w:w="2303" w:type="dxa"/>
            <w:shd w:val="clear" w:color="auto" w:fill="auto"/>
          </w:tcPr>
          <w:p w:rsidR="002F186B" w:rsidRPr="00B4115F" w:rsidRDefault="002F186B" w:rsidP="00B4115F">
            <w:pPr>
              <w:spacing w:before="0" w:line="200" w:lineRule="atLeast"/>
              <w:rPr>
                <w:rFonts w:ascii="Arial" w:eastAsia="Lucida Sans Unicode" w:hAnsi="Arial" w:cs="Tahoma"/>
                <w:bCs/>
                <w:sz w:val="20"/>
                <w:szCs w:val="20"/>
              </w:rPr>
            </w:pPr>
          </w:p>
        </w:tc>
      </w:tr>
    </w:tbl>
    <w:p w:rsidR="002F186B" w:rsidRPr="00B4115F" w:rsidRDefault="002F186B" w:rsidP="00B4115F">
      <w:pPr>
        <w:spacing w:before="0" w:after="0" w:line="200" w:lineRule="atLeast"/>
        <w:rPr>
          <w:rFonts w:ascii="Arial" w:eastAsia="Lucida Sans Unicode" w:hAnsi="Arial" w:cs="Tahoma"/>
          <w:bCs/>
          <w:sz w:val="20"/>
          <w:szCs w:val="20"/>
        </w:rPr>
      </w:pPr>
    </w:p>
    <w:p w:rsidR="002F186B" w:rsidRPr="00B4115F" w:rsidRDefault="002F186B" w:rsidP="00B4115F">
      <w:pPr>
        <w:spacing w:before="0" w:after="0" w:line="200" w:lineRule="atLeast"/>
        <w:rPr>
          <w:rFonts w:ascii="Arial" w:eastAsia="Lucida Sans Unicode" w:hAnsi="Arial" w:cs="Tahoma"/>
          <w:bCs/>
          <w:sz w:val="20"/>
          <w:szCs w:val="20"/>
        </w:rPr>
      </w:pPr>
      <w:r w:rsidRPr="00B4115F">
        <w:rPr>
          <w:rFonts w:ascii="Arial" w:eastAsia="Lucida Sans Unicode" w:hAnsi="Arial" w:cs="Tahoma"/>
          <w:bCs/>
          <w:sz w:val="20"/>
          <w:szCs w:val="20"/>
        </w:rPr>
        <w:t>Parte III – Custo MENSAL com Postos de Serviços de Condutores</w:t>
      </w:r>
    </w:p>
    <w:tbl>
      <w:tblPr>
        <w:tblStyle w:val="Tabelacomgrade"/>
        <w:tblW w:w="0" w:type="auto"/>
        <w:tblLook w:val="04A0"/>
      </w:tblPr>
      <w:tblGrid>
        <w:gridCol w:w="1101"/>
        <w:gridCol w:w="1559"/>
        <w:gridCol w:w="2126"/>
        <w:gridCol w:w="1354"/>
        <w:gridCol w:w="1198"/>
        <w:gridCol w:w="1874"/>
      </w:tblGrid>
      <w:tr w:rsidR="007B6C15" w:rsidRPr="00B4115F" w:rsidTr="007B6C15">
        <w:tc>
          <w:tcPr>
            <w:tcW w:w="1101"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Itens Licitados</w:t>
            </w:r>
          </w:p>
        </w:tc>
        <w:tc>
          <w:tcPr>
            <w:tcW w:w="1559"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Tipo de Veículo</w:t>
            </w:r>
          </w:p>
        </w:tc>
        <w:tc>
          <w:tcPr>
            <w:tcW w:w="2126"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Jornada de Trabalho</w:t>
            </w:r>
          </w:p>
        </w:tc>
        <w:tc>
          <w:tcPr>
            <w:tcW w:w="1354"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Custo com cada Posto de Serviço</w:t>
            </w:r>
          </w:p>
        </w:tc>
        <w:tc>
          <w:tcPr>
            <w:tcW w:w="1198"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Demanda Estimada</w:t>
            </w:r>
          </w:p>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Mensal</w:t>
            </w:r>
          </w:p>
        </w:tc>
        <w:tc>
          <w:tcPr>
            <w:tcW w:w="1874"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Custo Proposto Total Mensal</w:t>
            </w:r>
          </w:p>
        </w:tc>
      </w:tr>
      <w:tr w:rsidR="007B6C15" w:rsidRPr="00B4115F" w:rsidTr="007B6C15">
        <w:tc>
          <w:tcPr>
            <w:tcW w:w="1101" w:type="dxa"/>
          </w:tcPr>
          <w:p w:rsidR="007B6C15" w:rsidRPr="00B4115F" w:rsidRDefault="007B6C15" w:rsidP="00B4115F">
            <w:pPr>
              <w:spacing w:before="0" w:line="200" w:lineRule="atLeast"/>
              <w:rPr>
                <w:rFonts w:ascii="Arial" w:eastAsia="Lucida Sans Unicode" w:hAnsi="Arial" w:cs="Tahoma"/>
                <w:bCs/>
                <w:sz w:val="20"/>
                <w:szCs w:val="20"/>
              </w:rPr>
            </w:pPr>
          </w:p>
        </w:tc>
        <w:tc>
          <w:tcPr>
            <w:tcW w:w="1559" w:type="dxa"/>
          </w:tcPr>
          <w:p w:rsidR="007B6C15" w:rsidRPr="00B4115F" w:rsidRDefault="007B6C15" w:rsidP="00B4115F">
            <w:pPr>
              <w:spacing w:before="0" w:line="200" w:lineRule="atLeast"/>
              <w:rPr>
                <w:rFonts w:ascii="Arial" w:eastAsia="Lucida Sans Unicode" w:hAnsi="Arial" w:cs="Tahoma"/>
                <w:bCs/>
                <w:sz w:val="20"/>
                <w:szCs w:val="20"/>
              </w:rPr>
            </w:pPr>
          </w:p>
        </w:tc>
        <w:tc>
          <w:tcPr>
            <w:tcW w:w="2126"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44 horas semanais</w:t>
            </w:r>
          </w:p>
        </w:tc>
        <w:tc>
          <w:tcPr>
            <w:tcW w:w="1354" w:type="dxa"/>
          </w:tcPr>
          <w:p w:rsidR="007B6C15" w:rsidRPr="00B4115F" w:rsidRDefault="007B6C15" w:rsidP="00B4115F">
            <w:pPr>
              <w:spacing w:before="0" w:line="200" w:lineRule="atLeast"/>
              <w:rPr>
                <w:rFonts w:ascii="Arial" w:eastAsia="Lucida Sans Unicode" w:hAnsi="Arial" w:cs="Tahoma"/>
                <w:bCs/>
                <w:sz w:val="20"/>
                <w:szCs w:val="20"/>
              </w:rPr>
            </w:pPr>
          </w:p>
        </w:tc>
        <w:tc>
          <w:tcPr>
            <w:tcW w:w="1198" w:type="dxa"/>
          </w:tcPr>
          <w:p w:rsidR="007B6C15" w:rsidRPr="00B4115F" w:rsidRDefault="007B6C15" w:rsidP="00B4115F">
            <w:pPr>
              <w:spacing w:before="0" w:line="200" w:lineRule="atLeast"/>
              <w:rPr>
                <w:rFonts w:ascii="Arial" w:eastAsia="Lucida Sans Unicode" w:hAnsi="Arial" w:cs="Tahoma"/>
                <w:bCs/>
                <w:sz w:val="20"/>
                <w:szCs w:val="20"/>
              </w:rPr>
            </w:pPr>
          </w:p>
        </w:tc>
        <w:tc>
          <w:tcPr>
            <w:tcW w:w="1874" w:type="dxa"/>
          </w:tcPr>
          <w:p w:rsidR="007B6C15" w:rsidRPr="00B4115F" w:rsidRDefault="007B6C15" w:rsidP="00B4115F">
            <w:pPr>
              <w:spacing w:before="0" w:line="200" w:lineRule="atLeast"/>
              <w:rPr>
                <w:rFonts w:ascii="Arial" w:eastAsia="Lucida Sans Unicode" w:hAnsi="Arial" w:cs="Tahoma"/>
                <w:bCs/>
                <w:sz w:val="20"/>
                <w:szCs w:val="20"/>
              </w:rPr>
            </w:pPr>
          </w:p>
        </w:tc>
      </w:tr>
      <w:tr w:rsidR="007B6C15" w:rsidRPr="00B4115F" w:rsidTr="007B6C15">
        <w:tc>
          <w:tcPr>
            <w:tcW w:w="1101" w:type="dxa"/>
          </w:tcPr>
          <w:p w:rsidR="007B6C15" w:rsidRPr="00B4115F" w:rsidRDefault="007B6C15" w:rsidP="00B4115F">
            <w:pPr>
              <w:spacing w:before="0" w:line="200" w:lineRule="atLeast"/>
              <w:rPr>
                <w:rFonts w:ascii="Arial" w:eastAsia="Lucida Sans Unicode" w:hAnsi="Arial" w:cs="Tahoma"/>
                <w:bCs/>
                <w:sz w:val="20"/>
                <w:szCs w:val="20"/>
              </w:rPr>
            </w:pPr>
          </w:p>
        </w:tc>
        <w:tc>
          <w:tcPr>
            <w:tcW w:w="1559" w:type="dxa"/>
          </w:tcPr>
          <w:p w:rsidR="007B6C15" w:rsidRPr="00B4115F" w:rsidRDefault="007B6C15" w:rsidP="00B4115F">
            <w:pPr>
              <w:spacing w:before="0" w:line="200" w:lineRule="atLeast"/>
              <w:rPr>
                <w:rFonts w:ascii="Arial" w:eastAsia="Lucida Sans Unicode" w:hAnsi="Arial" w:cs="Tahoma"/>
                <w:bCs/>
                <w:sz w:val="20"/>
                <w:szCs w:val="20"/>
              </w:rPr>
            </w:pPr>
          </w:p>
        </w:tc>
        <w:tc>
          <w:tcPr>
            <w:tcW w:w="2126"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12/36 horas Diurna</w:t>
            </w:r>
          </w:p>
        </w:tc>
        <w:tc>
          <w:tcPr>
            <w:tcW w:w="1354" w:type="dxa"/>
          </w:tcPr>
          <w:p w:rsidR="007B6C15" w:rsidRPr="00B4115F" w:rsidRDefault="007B6C15" w:rsidP="00B4115F">
            <w:pPr>
              <w:spacing w:before="0" w:line="200" w:lineRule="atLeast"/>
              <w:rPr>
                <w:rFonts w:ascii="Arial" w:eastAsia="Lucida Sans Unicode" w:hAnsi="Arial" w:cs="Tahoma"/>
                <w:bCs/>
                <w:sz w:val="20"/>
                <w:szCs w:val="20"/>
              </w:rPr>
            </w:pPr>
          </w:p>
        </w:tc>
        <w:tc>
          <w:tcPr>
            <w:tcW w:w="1198" w:type="dxa"/>
          </w:tcPr>
          <w:p w:rsidR="007B6C15" w:rsidRPr="00B4115F" w:rsidRDefault="007B6C15" w:rsidP="00B4115F">
            <w:pPr>
              <w:spacing w:before="0" w:line="200" w:lineRule="atLeast"/>
              <w:rPr>
                <w:rFonts w:ascii="Arial" w:eastAsia="Lucida Sans Unicode" w:hAnsi="Arial" w:cs="Tahoma"/>
                <w:bCs/>
                <w:sz w:val="20"/>
                <w:szCs w:val="20"/>
              </w:rPr>
            </w:pPr>
          </w:p>
        </w:tc>
        <w:tc>
          <w:tcPr>
            <w:tcW w:w="1874" w:type="dxa"/>
          </w:tcPr>
          <w:p w:rsidR="007B6C15" w:rsidRPr="00B4115F" w:rsidRDefault="007B6C15" w:rsidP="00B4115F">
            <w:pPr>
              <w:spacing w:before="0" w:line="200" w:lineRule="atLeast"/>
              <w:rPr>
                <w:rFonts w:ascii="Arial" w:eastAsia="Lucida Sans Unicode" w:hAnsi="Arial" w:cs="Tahoma"/>
                <w:bCs/>
                <w:sz w:val="20"/>
                <w:szCs w:val="20"/>
              </w:rPr>
            </w:pPr>
          </w:p>
        </w:tc>
      </w:tr>
      <w:tr w:rsidR="007B6C15" w:rsidRPr="00B4115F" w:rsidTr="007B6C15">
        <w:tc>
          <w:tcPr>
            <w:tcW w:w="1101" w:type="dxa"/>
          </w:tcPr>
          <w:p w:rsidR="007B6C15" w:rsidRPr="00B4115F" w:rsidRDefault="007B6C15" w:rsidP="00B4115F">
            <w:pPr>
              <w:spacing w:before="0" w:line="200" w:lineRule="atLeast"/>
              <w:rPr>
                <w:rFonts w:ascii="Arial" w:eastAsia="Lucida Sans Unicode" w:hAnsi="Arial" w:cs="Tahoma"/>
                <w:bCs/>
                <w:sz w:val="20"/>
                <w:szCs w:val="20"/>
              </w:rPr>
            </w:pPr>
          </w:p>
        </w:tc>
        <w:tc>
          <w:tcPr>
            <w:tcW w:w="1559" w:type="dxa"/>
          </w:tcPr>
          <w:p w:rsidR="007B6C15" w:rsidRPr="00B4115F" w:rsidRDefault="007B6C15" w:rsidP="00B4115F">
            <w:pPr>
              <w:spacing w:before="0" w:line="200" w:lineRule="atLeast"/>
              <w:rPr>
                <w:rFonts w:ascii="Arial" w:eastAsia="Lucida Sans Unicode" w:hAnsi="Arial" w:cs="Tahoma"/>
                <w:bCs/>
                <w:sz w:val="20"/>
                <w:szCs w:val="20"/>
              </w:rPr>
            </w:pPr>
          </w:p>
        </w:tc>
        <w:tc>
          <w:tcPr>
            <w:tcW w:w="2126"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12/36 horas Noturna</w:t>
            </w:r>
          </w:p>
        </w:tc>
        <w:tc>
          <w:tcPr>
            <w:tcW w:w="1354" w:type="dxa"/>
          </w:tcPr>
          <w:p w:rsidR="007B6C15" w:rsidRPr="00B4115F" w:rsidRDefault="007B6C15" w:rsidP="00B4115F">
            <w:pPr>
              <w:spacing w:before="0" w:line="200" w:lineRule="atLeast"/>
              <w:rPr>
                <w:rFonts w:ascii="Arial" w:eastAsia="Lucida Sans Unicode" w:hAnsi="Arial" w:cs="Tahoma"/>
                <w:bCs/>
                <w:sz w:val="20"/>
                <w:szCs w:val="20"/>
              </w:rPr>
            </w:pPr>
          </w:p>
        </w:tc>
        <w:tc>
          <w:tcPr>
            <w:tcW w:w="1198" w:type="dxa"/>
          </w:tcPr>
          <w:p w:rsidR="007B6C15" w:rsidRPr="00B4115F" w:rsidRDefault="007B6C15" w:rsidP="00B4115F">
            <w:pPr>
              <w:spacing w:before="0" w:line="200" w:lineRule="atLeast"/>
              <w:rPr>
                <w:rFonts w:ascii="Arial" w:eastAsia="Lucida Sans Unicode" w:hAnsi="Arial" w:cs="Tahoma"/>
                <w:bCs/>
                <w:sz w:val="20"/>
                <w:szCs w:val="20"/>
              </w:rPr>
            </w:pPr>
          </w:p>
        </w:tc>
        <w:tc>
          <w:tcPr>
            <w:tcW w:w="1874" w:type="dxa"/>
          </w:tcPr>
          <w:p w:rsidR="007B6C15" w:rsidRPr="00B4115F" w:rsidRDefault="007B6C15" w:rsidP="00B4115F">
            <w:pPr>
              <w:spacing w:before="0" w:line="200" w:lineRule="atLeast"/>
              <w:rPr>
                <w:rFonts w:ascii="Arial" w:eastAsia="Lucida Sans Unicode" w:hAnsi="Arial" w:cs="Tahoma"/>
                <w:bCs/>
                <w:sz w:val="20"/>
                <w:szCs w:val="20"/>
              </w:rPr>
            </w:pPr>
          </w:p>
        </w:tc>
      </w:tr>
      <w:tr w:rsidR="007B6C15" w:rsidRPr="00B4115F" w:rsidTr="006874C7">
        <w:tc>
          <w:tcPr>
            <w:tcW w:w="6140" w:type="dxa"/>
            <w:gridSpan w:val="4"/>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Total Mensal Proposto do Custo com Condutores</w:t>
            </w:r>
          </w:p>
        </w:tc>
        <w:tc>
          <w:tcPr>
            <w:tcW w:w="3072" w:type="dxa"/>
            <w:gridSpan w:val="2"/>
          </w:tcPr>
          <w:p w:rsidR="007B6C15" w:rsidRPr="00B4115F" w:rsidRDefault="007B6C15" w:rsidP="00B4115F">
            <w:pPr>
              <w:spacing w:before="0" w:line="200" w:lineRule="atLeast"/>
              <w:rPr>
                <w:rFonts w:ascii="Arial" w:eastAsia="Lucida Sans Unicode" w:hAnsi="Arial" w:cs="Tahoma"/>
                <w:bCs/>
                <w:sz w:val="20"/>
                <w:szCs w:val="20"/>
              </w:rPr>
            </w:pPr>
          </w:p>
        </w:tc>
      </w:tr>
    </w:tbl>
    <w:p w:rsidR="002F186B" w:rsidRPr="00B4115F" w:rsidRDefault="002F186B" w:rsidP="00B4115F">
      <w:pPr>
        <w:spacing w:before="0" w:after="0" w:line="200" w:lineRule="atLeast"/>
        <w:rPr>
          <w:rFonts w:ascii="Arial" w:eastAsia="Lucida Sans Unicode" w:hAnsi="Arial" w:cs="Tahoma"/>
          <w:bCs/>
          <w:sz w:val="20"/>
          <w:szCs w:val="20"/>
        </w:rPr>
      </w:pPr>
    </w:p>
    <w:p w:rsidR="002F186B" w:rsidRPr="00B4115F" w:rsidRDefault="002F186B" w:rsidP="00B4115F">
      <w:pPr>
        <w:spacing w:before="0" w:after="0" w:line="200" w:lineRule="atLeast"/>
        <w:rPr>
          <w:rFonts w:ascii="Arial" w:eastAsia="Lucida Sans Unicode" w:hAnsi="Arial" w:cs="Tahoma"/>
          <w:bCs/>
          <w:sz w:val="20"/>
          <w:szCs w:val="20"/>
        </w:rPr>
      </w:pPr>
      <w:r w:rsidRPr="00B4115F">
        <w:rPr>
          <w:rFonts w:ascii="Arial" w:eastAsia="Lucida Sans Unicode" w:hAnsi="Arial" w:cs="Tahoma"/>
          <w:bCs/>
          <w:sz w:val="20"/>
          <w:szCs w:val="20"/>
        </w:rPr>
        <w:t>Parte IV – Custo ANUAL com Postos de Serviços de Condutores</w:t>
      </w:r>
    </w:p>
    <w:tbl>
      <w:tblPr>
        <w:tblStyle w:val="Tabelacomgrade"/>
        <w:tblW w:w="0" w:type="auto"/>
        <w:tblLook w:val="04A0"/>
      </w:tblPr>
      <w:tblGrid>
        <w:gridCol w:w="1101"/>
        <w:gridCol w:w="1559"/>
        <w:gridCol w:w="2126"/>
        <w:gridCol w:w="1354"/>
        <w:gridCol w:w="1198"/>
        <w:gridCol w:w="1874"/>
      </w:tblGrid>
      <w:tr w:rsidR="007B6C15" w:rsidRPr="00B4115F" w:rsidTr="00B4115F">
        <w:tc>
          <w:tcPr>
            <w:tcW w:w="1101"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Itens Licitados</w:t>
            </w:r>
          </w:p>
        </w:tc>
        <w:tc>
          <w:tcPr>
            <w:tcW w:w="1559"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Tipo de Veículo</w:t>
            </w:r>
          </w:p>
        </w:tc>
        <w:tc>
          <w:tcPr>
            <w:tcW w:w="2126"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Jornada de Trabalho</w:t>
            </w:r>
          </w:p>
        </w:tc>
        <w:tc>
          <w:tcPr>
            <w:tcW w:w="1354"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Custo com cada Posto de Serviço</w:t>
            </w:r>
          </w:p>
        </w:tc>
        <w:tc>
          <w:tcPr>
            <w:tcW w:w="1198"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Demanda Estimada</w:t>
            </w:r>
          </w:p>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Anual</w:t>
            </w:r>
          </w:p>
        </w:tc>
        <w:tc>
          <w:tcPr>
            <w:tcW w:w="1874" w:type="dxa"/>
            <w:shd w:val="clear" w:color="auto" w:fill="auto"/>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Custo Total Anual Proposto</w:t>
            </w:r>
          </w:p>
        </w:tc>
      </w:tr>
      <w:tr w:rsidR="007B6C15" w:rsidRPr="00B4115F" w:rsidTr="00B4115F">
        <w:tc>
          <w:tcPr>
            <w:tcW w:w="1101" w:type="dxa"/>
          </w:tcPr>
          <w:p w:rsidR="007B6C15" w:rsidRPr="00B4115F" w:rsidRDefault="007B6C15" w:rsidP="00B4115F">
            <w:pPr>
              <w:spacing w:before="0" w:line="200" w:lineRule="atLeast"/>
              <w:rPr>
                <w:rFonts w:ascii="Arial" w:eastAsia="Lucida Sans Unicode" w:hAnsi="Arial" w:cs="Tahoma"/>
                <w:bCs/>
                <w:sz w:val="20"/>
                <w:szCs w:val="20"/>
              </w:rPr>
            </w:pPr>
          </w:p>
        </w:tc>
        <w:tc>
          <w:tcPr>
            <w:tcW w:w="1559" w:type="dxa"/>
          </w:tcPr>
          <w:p w:rsidR="007B6C15" w:rsidRPr="00B4115F" w:rsidRDefault="007B6C15" w:rsidP="00B4115F">
            <w:pPr>
              <w:spacing w:before="0" w:line="200" w:lineRule="atLeast"/>
              <w:rPr>
                <w:rFonts w:ascii="Arial" w:eastAsia="Lucida Sans Unicode" w:hAnsi="Arial" w:cs="Tahoma"/>
                <w:bCs/>
                <w:sz w:val="20"/>
                <w:szCs w:val="20"/>
              </w:rPr>
            </w:pPr>
          </w:p>
        </w:tc>
        <w:tc>
          <w:tcPr>
            <w:tcW w:w="2126"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44 horas semanais</w:t>
            </w:r>
          </w:p>
        </w:tc>
        <w:tc>
          <w:tcPr>
            <w:tcW w:w="1354" w:type="dxa"/>
          </w:tcPr>
          <w:p w:rsidR="007B6C15" w:rsidRPr="00B4115F" w:rsidRDefault="007B6C15" w:rsidP="00B4115F">
            <w:pPr>
              <w:spacing w:before="0" w:line="200" w:lineRule="atLeast"/>
              <w:rPr>
                <w:rFonts w:ascii="Arial" w:eastAsia="Lucida Sans Unicode" w:hAnsi="Arial" w:cs="Tahoma"/>
                <w:bCs/>
                <w:sz w:val="20"/>
                <w:szCs w:val="20"/>
              </w:rPr>
            </w:pPr>
          </w:p>
        </w:tc>
        <w:tc>
          <w:tcPr>
            <w:tcW w:w="1198" w:type="dxa"/>
          </w:tcPr>
          <w:p w:rsidR="007B6C15" w:rsidRPr="00B4115F" w:rsidRDefault="007B6C15" w:rsidP="00B4115F">
            <w:pPr>
              <w:spacing w:before="0" w:line="200" w:lineRule="atLeast"/>
              <w:rPr>
                <w:rFonts w:ascii="Arial" w:eastAsia="Lucida Sans Unicode" w:hAnsi="Arial" w:cs="Tahoma"/>
                <w:bCs/>
                <w:sz w:val="20"/>
                <w:szCs w:val="20"/>
              </w:rPr>
            </w:pPr>
          </w:p>
        </w:tc>
        <w:tc>
          <w:tcPr>
            <w:tcW w:w="1874" w:type="dxa"/>
            <w:shd w:val="clear" w:color="auto" w:fill="auto"/>
          </w:tcPr>
          <w:p w:rsidR="007B6C15" w:rsidRPr="00B4115F" w:rsidRDefault="007B6C15" w:rsidP="00B4115F">
            <w:pPr>
              <w:spacing w:before="0" w:line="200" w:lineRule="atLeast"/>
              <w:rPr>
                <w:rFonts w:ascii="Arial" w:eastAsia="Lucida Sans Unicode" w:hAnsi="Arial" w:cs="Tahoma"/>
                <w:bCs/>
                <w:sz w:val="20"/>
                <w:szCs w:val="20"/>
              </w:rPr>
            </w:pPr>
          </w:p>
        </w:tc>
      </w:tr>
      <w:tr w:rsidR="007B6C15" w:rsidRPr="00B4115F" w:rsidTr="00B4115F">
        <w:tc>
          <w:tcPr>
            <w:tcW w:w="1101" w:type="dxa"/>
          </w:tcPr>
          <w:p w:rsidR="007B6C15" w:rsidRPr="00B4115F" w:rsidRDefault="007B6C15" w:rsidP="00B4115F">
            <w:pPr>
              <w:spacing w:before="0" w:line="200" w:lineRule="atLeast"/>
              <w:rPr>
                <w:rFonts w:ascii="Arial" w:eastAsia="Lucida Sans Unicode" w:hAnsi="Arial" w:cs="Tahoma"/>
                <w:bCs/>
                <w:sz w:val="20"/>
                <w:szCs w:val="20"/>
              </w:rPr>
            </w:pPr>
          </w:p>
        </w:tc>
        <w:tc>
          <w:tcPr>
            <w:tcW w:w="1559" w:type="dxa"/>
          </w:tcPr>
          <w:p w:rsidR="007B6C15" w:rsidRPr="00B4115F" w:rsidRDefault="007B6C15" w:rsidP="00B4115F">
            <w:pPr>
              <w:spacing w:before="0" w:line="200" w:lineRule="atLeast"/>
              <w:rPr>
                <w:rFonts w:ascii="Arial" w:eastAsia="Lucida Sans Unicode" w:hAnsi="Arial" w:cs="Tahoma"/>
                <w:bCs/>
                <w:sz w:val="20"/>
                <w:szCs w:val="20"/>
              </w:rPr>
            </w:pPr>
          </w:p>
        </w:tc>
        <w:tc>
          <w:tcPr>
            <w:tcW w:w="2126"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12/36 horas Diurna</w:t>
            </w:r>
          </w:p>
        </w:tc>
        <w:tc>
          <w:tcPr>
            <w:tcW w:w="1354" w:type="dxa"/>
          </w:tcPr>
          <w:p w:rsidR="007B6C15" w:rsidRPr="00B4115F" w:rsidRDefault="007B6C15" w:rsidP="00B4115F">
            <w:pPr>
              <w:spacing w:before="0" w:line="200" w:lineRule="atLeast"/>
              <w:rPr>
                <w:rFonts w:ascii="Arial" w:eastAsia="Lucida Sans Unicode" w:hAnsi="Arial" w:cs="Tahoma"/>
                <w:bCs/>
                <w:sz w:val="20"/>
                <w:szCs w:val="20"/>
              </w:rPr>
            </w:pPr>
          </w:p>
        </w:tc>
        <w:tc>
          <w:tcPr>
            <w:tcW w:w="1198" w:type="dxa"/>
          </w:tcPr>
          <w:p w:rsidR="007B6C15" w:rsidRPr="00B4115F" w:rsidRDefault="007B6C15" w:rsidP="00B4115F">
            <w:pPr>
              <w:spacing w:before="0" w:line="200" w:lineRule="atLeast"/>
              <w:rPr>
                <w:rFonts w:ascii="Arial" w:eastAsia="Lucida Sans Unicode" w:hAnsi="Arial" w:cs="Tahoma"/>
                <w:bCs/>
                <w:sz w:val="20"/>
                <w:szCs w:val="20"/>
              </w:rPr>
            </w:pPr>
          </w:p>
        </w:tc>
        <w:tc>
          <w:tcPr>
            <w:tcW w:w="1874" w:type="dxa"/>
            <w:shd w:val="clear" w:color="auto" w:fill="auto"/>
          </w:tcPr>
          <w:p w:rsidR="007B6C15" w:rsidRPr="00B4115F" w:rsidRDefault="007B6C15" w:rsidP="00B4115F">
            <w:pPr>
              <w:spacing w:before="0" w:line="200" w:lineRule="atLeast"/>
              <w:rPr>
                <w:rFonts w:ascii="Arial" w:eastAsia="Lucida Sans Unicode" w:hAnsi="Arial" w:cs="Tahoma"/>
                <w:bCs/>
                <w:sz w:val="20"/>
                <w:szCs w:val="20"/>
              </w:rPr>
            </w:pPr>
          </w:p>
        </w:tc>
      </w:tr>
      <w:tr w:rsidR="007B6C15" w:rsidRPr="00B4115F" w:rsidTr="00B4115F">
        <w:tc>
          <w:tcPr>
            <w:tcW w:w="1101" w:type="dxa"/>
          </w:tcPr>
          <w:p w:rsidR="007B6C15" w:rsidRPr="00B4115F" w:rsidRDefault="007B6C15" w:rsidP="00B4115F">
            <w:pPr>
              <w:spacing w:before="0" w:line="200" w:lineRule="atLeast"/>
              <w:rPr>
                <w:rFonts w:ascii="Arial" w:eastAsia="Lucida Sans Unicode" w:hAnsi="Arial" w:cs="Tahoma"/>
                <w:bCs/>
                <w:sz w:val="20"/>
                <w:szCs w:val="20"/>
              </w:rPr>
            </w:pPr>
          </w:p>
        </w:tc>
        <w:tc>
          <w:tcPr>
            <w:tcW w:w="1559" w:type="dxa"/>
          </w:tcPr>
          <w:p w:rsidR="007B6C15" w:rsidRPr="00B4115F" w:rsidRDefault="007B6C15" w:rsidP="00B4115F">
            <w:pPr>
              <w:spacing w:before="0" w:line="200" w:lineRule="atLeast"/>
              <w:rPr>
                <w:rFonts w:ascii="Arial" w:eastAsia="Lucida Sans Unicode" w:hAnsi="Arial" w:cs="Tahoma"/>
                <w:bCs/>
                <w:sz w:val="20"/>
                <w:szCs w:val="20"/>
              </w:rPr>
            </w:pPr>
          </w:p>
        </w:tc>
        <w:tc>
          <w:tcPr>
            <w:tcW w:w="2126" w:type="dxa"/>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12/36 horas Noturna</w:t>
            </w:r>
          </w:p>
        </w:tc>
        <w:tc>
          <w:tcPr>
            <w:tcW w:w="1354" w:type="dxa"/>
          </w:tcPr>
          <w:p w:rsidR="007B6C15" w:rsidRPr="00B4115F" w:rsidRDefault="007B6C15" w:rsidP="00B4115F">
            <w:pPr>
              <w:spacing w:before="0" w:line="200" w:lineRule="atLeast"/>
              <w:rPr>
                <w:rFonts w:ascii="Arial" w:eastAsia="Lucida Sans Unicode" w:hAnsi="Arial" w:cs="Tahoma"/>
                <w:bCs/>
                <w:sz w:val="20"/>
                <w:szCs w:val="20"/>
              </w:rPr>
            </w:pPr>
          </w:p>
        </w:tc>
        <w:tc>
          <w:tcPr>
            <w:tcW w:w="1198" w:type="dxa"/>
          </w:tcPr>
          <w:p w:rsidR="007B6C15" w:rsidRPr="00B4115F" w:rsidRDefault="007B6C15" w:rsidP="00B4115F">
            <w:pPr>
              <w:spacing w:before="0" w:line="200" w:lineRule="atLeast"/>
              <w:rPr>
                <w:rFonts w:ascii="Arial" w:eastAsia="Lucida Sans Unicode" w:hAnsi="Arial" w:cs="Tahoma"/>
                <w:bCs/>
                <w:sz w:val="20"/>
                <w:szCs w:val="20"/>
              </w:rPr>
            </w:pPr>
          </w:p>
        </w:tc>
        <w:tc>
          <w:tcPr>
            <w:tcW w:w="1874" w:type="dxa"/>
            <w:shd w:val="clear" w:color="auto" w:fill="auto"/>
          </w:tcPr>
          <w:p w:rsidR="007B6C15" w:rsidRPr="00B4115F" w:rsidRDefault="007B6C15" w:rsidP="00B4115F">
            <w:pPr>
              <w:spacing w:before="0" w:line="200" w:lineRule="atLeast"/>
              <w:rPr>
                <w:rFonts w:ascii="Arial" w:eastAsia="Lucida Sans Unicode" w:hAnsi="Arial" w:cs="Tahoma"/>
                <w:bCs/>
                <w:sz w:val="20"/>
                <w:szCs w:val="20"/>
              </w:rPr>
            </w:pPr>
          </w:p>
        </w:tc>
      </w:tr>
      <w:tr w:rsidR="007B6C15" w:rsidRPr="00B4115F" w:rsidTr="006874C7">
        <w:tc>
          <w:tcPr>
            <w:tcW w:w="6140" w:type="dxa"/>
            <w:gridSpan w:val="4"/>
          </w:tcPr>
          <w:p w:rsidR="007B6C15" w:rsidRPr="00B4115F" w:rsidRDefault="007B6C15"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Total Anual Proposto do Custo com Condutores</w:t>
            </w:r>
          </w:p>
        </w:tc>
        <w:tc>
          <w:tcPr>
            <w:tcW w:w="3072" w:type="dxa"/>
            <w:gridSpan w:val="2"/>
          </w:tcPr>
          <w:p w:rsidR="007B6C15" w:rsidRPr="00B4115F" w:rsidRDefault="007B6C15" w:rsidP="00B4115F">
            <w:pPr>
              <w:spacing w:before="0" w:line="200" w:lineRule="atLeast"/>
              <w:rPr>
                <w:rFonts w:ascii="Arial" w:eastAsia="Lucida Sans Unicode" w:hAnsi="Arial" w:cs="Tahoma"/>
                <w:bCs/>
                <w:sz w:val="20"/>
                <w:szCs w:val="20"/>
              </w:rPr>
            </w:pPr>
          </w:p>
        </w:tc>
      </w:tr>
    </w:tbl>
    <w:p w:rsidR="002F186B" w:rsidRPr="00B4115F" w:rsidRDefault="002F186B" w:rsidP="00B4115F">
      <w:pPr>
        <w:spacing w:before="0" w:after="0" w:line="200" w:lineRule="atLeast"/>
        <w:rPr>
          <w:rFonts w:ascii="Arial" w:eastAsia="Lucida Sans Unicode" w:hAnsi="Arial" w:cs="Tahoma"/>
          <w:bCs/>
          <w:sz w:val="20"/>
          <w:szCs w:val="20"/>
        </w:rPr>
      </w:pPr>
    </w:p>
    <w:p w:rsidR="002F186B" w:rsidRPr="00B4115F" w:rsidRDefault="002F186B" w:rsidP="00B4115F">
      <w:pPr>
        <w:spacing w:before="0" w:after="0" w:line="200" w:lineRule="atLeast"/>
        <w:rPr>
          <w:rFonts w:ascii="Arial" w:eastAsia="Lucida Sans Unicode" w:hAnsi="Arial" w:cs="Tahoma"/>
          <w:bCs/>
          <w:sz w:val="20"/>
          <w:szCs w:val="20"/>
        </w:rPr>
      </w:pPr>
      <w:r w:rsidRPr="00B4115F">
        <w:rPr>
          <w:rFonts w:ascii="Arial" w:eastAsia="Lucida Sans Unicode" w:hAnsi="Arial" w:cs="Tahoma"/>
          <w:bCs/>
          <w:sz w:val="20"/>
          <w:szCs w:val="20"/>
        </w:rPr>
        <w:t>Parte V – Custo Anual Global do Lote ____</w:t>
      </w:r>
    </w:p>
    <w:tbl>
      <w:tblPr>
        <w:tblStyle w:val="Tabelacomgrade"/>
        <w:tblW w:w="0" w:type="auto"/>
        <w:tblLook w:val="04A0"/>
      </w:tblPr>
      <w:tblGrid>
        <w:gridCol w:w="3070"/>
        <w:gridCol w:w="3071"/>
        <w:gridCol w:w="3071"/>
      </w:tblGrid>
      <w:tr w:rsidR="002F186B" w:rsidRPr="00B4115F" w:rsidTr="00B4115F">
        <w:tc>
          <w:tcPr>
            <w:tcW w:w="3070" w:type="dxa"/>
          </w:tcPr>
          <w:p w:rsidR="002F186B" w:rsidRPr="00B4115F" w:rsidRDefault="002F186B"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Total Anual Proposto do Custo com Condutores</w:t>
            </w:r>
          </w:p>
        </w:tc>
        <w:tc>
          <w:tcPr>
            <w:tcW w:w="3071" w:type="dxa"/>
          </w:tcPr>
          <w:p w:rsidR="002F186B" w:rsidRPr="00B4115F" w:rsidRDefault="002F186B" w:rsidP="00B4115F">
            <w:pPr>
              <w:spacing w:before="0" w:line="200" w:lineRule="atLeast"/>
              <w:rPr>
                <w:rFonts w:ascii="Arial" w:eastAsia="Lucida Sans Unicode" w:hAnsi="Arial" w:cs="Tahoma"/>
                <w:bCs/>
                <w:sz w:val="20"/>
                <w:szCs w:val="20"/>
              </w:rPr>
            </w:pPr>
            <w:r w:rsidRPr="00B4115F">
              <w:rPr>
                <w:rFonts w:ascii="Arial" w:eastAsia="Lucida Sans Unicode" w:hAnsi="Arial" w:cs="Tahoma"/>
                <w:bCs/>
                <w:sz w:val="20"/>
                <w:szCs w:val="20"/>
              </w:rPr>
              <w:t>Custo Proposto Anual de Diárias</w:t>
            </w:r>
          </w:p>
        </w:tc>
        <w:tc>
          <w:tcPr>
            <w:tcW w:w="3071" w:type="dxa"/>
            <w:shd w:val="clear" w:color="auto" w:fill="auto"/>
          </w:tcPr>
          <w:p w:rsidR="002F186B" w:rsidRPr="00B4115F" w:rsidRDefault="002F186B" w:rsidP="00B4115F">
            <w:pPr>
              <w:spacing w:before="0" w:line="200" w:lineRule="atLeast"/>
              <w:jc w:val="center"/>
              <w:rPr>
                <w:rFonts w:ascii="Arial" w:eastAsia="Lucida Sans Unicode" w:hAnsi="Arial" w:cs="Tahoma"/>
                <w:bCs/>
                <w:sz w:val="20"/>
                <w:szCs w:val="20"/>
              </w:rPr>
            </w:pPr>
            <w:r w:rsidRPr="00B4115F">
              <w:rPr>
                <w:rFonts w:ascii="Arial" w:eastAsia="Lucida Sans Unicode" w:hAnsi="Arial" w:cs="Tahoma"/>
                <w:bCs/>
                <w:sz w:val="20"/>
                <w:szCs w:val="20"/>
              </w:rPr>
              <w:t>Custo Anual Global</w:t>
            </w:r>
          </w:p>
        </w:tc>
      </w:tr>
      <w:tr w:rsidR="002F186B" w:rsidRPr="00B4115F" w:rsidTr="00B4115F">
        <w:tc>
          <w:tcPr>
            <w:tcW w:w="3070" w:type="dxa"/>
          </w:tcPr>
          <w:p w:rsidR="002F186B" w:rsidRPr="00B4115F" w:rsidRDefault="002F186B" w:rsidP="00B4115F">
            <w:pPr>
              <w:spacing w:before="0" w:line="200" w:lineRule="atLeast"/>
              <w:rPr>
                <w:rFonts w:ascii="Arial" w:eastAsia="Lucida Sans Unicode" w:hAnsi="Arial" w:cs="Tahoma"/>
                <w:bCs/>
                <w:sz w:val="20"/>
                <w:szCs w:val="20"/>
              </w:rPr>
            </w:pPr>
          </w:p>
        </w:tc>
        <w:tc>
          <w:tcPr>
            <w:tcW w:w="3071" w:type="dxa"/>
          </w:tcPr>
          <w:p w:rsidR="002F186B" w:rsidRPr="00B4115F" w:rsidRDefault="002F186B" w:rsidP="00B4115F">
            <w:pPr>
              <w:spacing w:before="0" w:line="200" w:lineRule="atLeast"/>
              <w:rPr>
                <w:rFonts w:ascii="Arial" w:eastAsia="Lucida Sans Unicode" w:hAnsi="Arial" w:cs="Tahoma"/>
                <w:bCs/>
                <w:sz w:val="20"/>
                <w:szCs w:val="20"/>
              </w:rPr>
            </w:pPr>
          </w:p>
          <w:p w:rsidR="002F186B" w:rsidRPr="00B4115F" w:rsidRDefault="002F186B" w:rsidP="00B4115F">
            <w:pPr>
              <w:spacing w:before="0" w:line="200" w:lineRule="atLeast"/>
              <w:rPr>
                <w:rFonts w:ascii="Arial" w:eastAsia="Lucida Sans Unicode" w:hAnsi="Arial" w:cs="Tahoma"/>
                <w:bCs/>
                <w:sz w:val="20"/>
                <w:szCs w:val="20"/>
              </w:rPr>
            </w:pPr>
          </w:p>
        </w:tc>
        <w:tc>
          <w:tcPr>
            <w:tcW w:w="3071" w:type="dxa"/>
            <w:shd w:val="clear" w:color="auto" w:fill="auto"/>
          </w:tcPr>
          <w:p w:rsidR="002F186B" w:rsidRPr="00B4115F" w:rsidRDefault="002F186B" w:rsidP="00B4115F">
            <w:pPr>
              <w:spacing w:before="0" w:line="200" w:lineRule="atLeast"/>
              <w:rPr>
                <w:rFonts w:ascii="Arial" w:eastAsia="Lucida Sans Unicode" w:hAnsi="Arial" w:cs="Tahoma"/>
                <w:bCs/>
                <w:sz w:val="20"/>
                <w:szCs w:val="20"/>
              </w:rPr>
            </w:pPr>
          </w:p>
        </w:tc>
      </w:tr>
    </w:tbl>
    <w:p w:rsidR="002F186B" w:rsidRPr="00B4115F" w:rsidRDefault="002F186B" w:rsidP="00B4115F">
      <w:pPr>
        <w:spacing w:before="0" w:after="0" w:line="200" w:lineRule="atLeast"/>
        <w:rPr>
          <w:rFonts w:ascii="Arial" w:eastAsia="Lucida Sans Unicode" w:hAnsi="Arial" w:cs="Tahoma"/>
          <w:bCs/>
          <w:sz w:val="16"/>
          <w:szCs w:val="16"/>
        </w:rPr>
      </w:pPr>
      <w:r w:rsidRPr="00B4115F">
        <w:rPr>
          <w:rFonts w:ascii="Arial" w:eastAsia="Lucida Sans Unicode" w:hAnsi="Arial" w:cs="Tahoma"/>
          <w:bCs/>
          <w:sz w:val="16"/>
          <w:szCs w:val="16"/>
        </w:rPr>
        <w:t xml:space="preserve">Nota: Os valores vistos nos espaços hachurados deste documento é que comporão os valores unitários e globais da Proposta –Detalhe apresentada na Oferta Final.  </w:t>
      </w:r>
    </w:p>
    <w:p w:rsidR="002F186B" w:rsidRPr="00B4115F" w:rsidRDefault="002F186B" w:rsidP="00B4115F">
      <w:pPr>
        <w:spacing w:before="0" w:after="0" w:line="300" w:lineRule="atLeast"/>
        <w:ind w:left="-284"/>
        <w:rPr>
          <w:rFonts w:ascii="Arial" w:hAnsi="Arial" w:cs="Arial"/>
          <w:sz w:val="20"/>
          <w:szCs w:val="20"/>
        </w:rPr>
      </w:pPr>
    </w:p>
    <w:p w:rsidR="007B6C15" w:rsidRPr="00B4115F" w:rsidRDefault="007B6C15" w:rsidP="00B4115F">
      <w:pPr>
        <w:spacing w:before="0" w:after="0" w:line="300" w:lineRule="atLeast"/>
        <w:ind w:left="-284"/>
        <w:rPr>
          <w:rFonts w:ascii="Arial" w:hAnsi="Arial" w:cs="Arial"/>
          <w:sz w:val="20"/>
          <w:szCs w:val="20"/>
        </w:rPr>
      </w:pPr>
      <w:r w:rsidRPr="00B4115F">
        <w:rPr>
          <w:rFonts w:ascii="Arial" w:hAnsi="Arial" w:cs="Arial"/>
          <w:sz w:val="20"/>
          <w:szCs w:val="20"/>
        </w:rPr>
        <w:t>Carimbo da empresa licitante:</w:t>
      </w:r>
    </w:p>
    <w:p w:rsidR="006874C7" w:rsidRDefault="007B6C15" w:rsidP="00B4115F">
      <w:pPr>
        <w:spacing w:before="0" w:after="0" w:line="300" w:lineRule="atLeast"/>
        <w:ind w:left="-284"/>
        <w:rPr>
          <w:b/>
        </w:rPr>
      </w:pPr>
      <w:r w:rsidRPr="00B4115F">
        <w:rPr>
          <w:rFonts w:ascii="Arial" w:hAnsi="Arial" w:cs="Arial"/>
          <w:sz w:val="20"/>
          <w:szCs w:val="20"/>
        </w:rPr>
        <w:t>E assinatura com CPF do colaborador</w:t>
      </w:r>
    </w:p>
    <w:p w:rsidR="006874C7" w:rsidRDefault="006874C7" w:rsidP="00B4115F">
      <w:pPr>
        <w:spacing w:before="0" w:after="0" w:line="240" w:lineRule="auto"/>
        <w:jc w:val="center"/>
        <w:rPr>
          <w:rFonts w:cs="Times New Roman"/>
          <w:b/>
          <w:bCs/>
          <w:color w:val="000000"/>
          <w:szCs w:val="24"/>
        </w:rPr>
      </w:pPr>
    </w:p>
    <w:p w:rsidR="006874C7" w:rsidRPr="00474D2A" w:rsidRDefault="00474D2A" w:rsidP="00E172A2">
      <w:pPr>
        <w:spacing w:before="0" w:after="0" w:line="240" w:lineRule="auto"/>
        <w:jc w:val="center"/>
        <w:rPr>
          <w:rFonts w:cs="Times New Roman"/>
        </w:rPr>
      </w:pPr>
      <w:r w:rsidRPr="00474D2A">
        <w:rPr>
          <w:rFonts w:cs="Times New Roman"/>
          <w:b/>
          <w:bCs/>
          <w:color w:val="000000"/>
          <w:szCs w:val="24"/>
        </w:rPr>
        <w:lastRenderedPageBreak/>
        <w:t xml:space="preserve">ANEXO </w:t>
      </w:r>
      <w:r w:rsidR="000D396C">
        <w:rPr>
          <w:rFonts w:cs="Times New Roman"/>
          <w:b/>
          <w:bCs/>
          <w:color w:val="000000"/>
          <w:szCs w:val="24"/>
        </w:rPr>
        <w:t>D</w:t>
      </w:r>
      <w:r w:rsidRPr="00474D2A">
        <w:rPr>
          <w:rFonts w:cs="Times New Roman"/>
          <w:b/>
          <w:bCs/>
          <w:color w:val="000000"/>
          <w:szCs w:val="24"/>
        </w:rPr>
        <w:t xml:space="preserve"> – </w:t>
      </w:r>
      <w:r w:rsidRPr="00474D2A">
        <w:rPr>
          <w:rFonts w:cs="Times New Roman"/>
          <w:b/>
        </w:rPr>
        <w:t>ANS – ACORDO DE NÍVEL DE SERVIÇO</w:t>
      </w:r>
    </w:p>
    <w:p w:rsidR="006874C7" w:rsidRPr="00352194" w:rsidRDefault="006874C7" w:rsidP="006874C7">
      <w:pPr>
        <w:autoSpaceDE w:val="0"/>
        <w:autoSpaceDN w:val="0"/>
        <w:adjustRightInd w:val="0"/>
        <w:spacing w:line="360" w:lineRule="auto"/>
        <w:rPr>
          <w:rFonts w:cs="Arial"/>
          <w:sz w:val="22"/>
        </w:rPr>
      </w:pPr>
      <w:r w:rsidRPr="00352194">
        <w:rPr>
          <w:rFonts w:cs="Arial"/>
          <w:b/>
          <w:sz w:val="22"/>
        </w:rPr>
        <w:t xml:space="preserve">FINALIDADE: </w:t>
      </w:r>
      <w:r w:rsidRPr="00352194">
        <w:rPr>
          <w:rFonts w:cs="Arial"/>
          <w:sz w:val="22"/>
        </w:rPr>
        <w:t>Garantir que a prestação dos serviços esteja</w:t>
      </w:r>
      <w:r>
        <w:rPr>
          <w:rFonts w:cs="Arial"/>
          <w:sz w:val="22"/>
        </w:rPr>
        <w:t xml:space="preserve"> condizente com os requisitos di</w:t>
      </w:r>
      <w:r w:rsidRPr="00352194">
        <w:rPr>
          <w:rFonts w:cs="Arial"/>
          <w:sz w:val="22"/>
        </w:rPr>
        <w:t xml:space="preserve">scriminados no contrato. </w:t>
      </w:r>
    </w:p>
    <w:p w:rsidR="006874C7" w:rsidRPr="00352194" w:rsidRDefault="006874C7" w:rsidP="006874C7">
      <w:pPr>
        <w:autoSpaceDE w:val="0"/>
        <w:autoSpaceDN w:val="0"/>
        <w:adjustRightInd w:val="0"/>
        <w:spacing w:line="360" w:lineRule="auto"/>
        <w:rPr>
          <w:rFonts w:cs="Arial"/>
          <w:sz w:val="22"/>
        </w:rPr>
      </w:pPr>
      <w:r w:rsidRPr="00352194">
        <w:rPr>
          <w:rFonts w:cs="Arial"/>
          <w:b/>
          <w:sz w:val="22"/>
        </w:rPr>
        <w:t xml:space="preserve">INDICADORES: </w:t>
      </w:r>
      <w:r w:rsidRPr="00352194">
        <w:rPr>
          <w:rFonts w:cs="Arial"/>
          <w:sz w:val="22"/>
        </w:rPr>
        <w:t>Substituição tempestiva do prestador de serviço no posto de trabalho descoberto</w:t>
      </w:r>
      <w:r>
        <w:rPr>
          <w:rFonts w:cs="Arial"/>
          <w:sz w:val="22"/>
        </w:rPr>
        <w:t>,</w:t>
      </w:r>
      <w:r w:rsidRPr="00352194">
        <w:rPr>
          <w:rFonts w:cs="Arial"/>
          <w:sz w:val="22"/>
        </w:rPr>
        <w:t xml:space="preserve"> devolução da Guia de Remessa preenchida pelo rec</w:t>
      </w:r>
      <w:r>
        <w:rPr>
          <w:rFonts w:cs="Arial"/>
          <w:sz w:val="22"/>
        </w:rPr>
        <w:t>eptor da encomenda ou documento e a entrega dos documentos ou encomendas em bom estado de conservação.</w:t>
      </w:r>
    </w:p>
    <w:p w:rsidR="006874C7" w:rsidRPr="00352194" w:rsidRDefault="006874C7" w:rsidP="006874C7">
      <w:pPr>
        <w:autoSpaceDE w:val="0"/>
        <w:autoSpaceDN w:val="0"/>
        <w:adjustRightInd w:val="0"/>
        <w:spacing w:line="360" w:lineRule="auto"/>
        <w:rPr>
          <w:rFonts w:cs="Arial"/>
          <w:sz w:val="22"/>
        </w:rPr>
      </w:pPr>
      <w:r w:rsidRPr="00352194">
        <w:rPr>
          <w:rFonts w:cs="Arial"/>
          <w:b/>
          <w:sz w:val="22"/>
        </w:rPr>
        <w:t xml:space="preserve">META A CUMPRIR: </w:t>
      </w:r>
      <w:r w:rsidRPr="00352194">
        <w:rPr>
          <w:rFonts w:cs="Arial"/>
          <w:sz w:val="22"/>
        </w:rPr>
        <w:t>Realizar os serviços segundo o roteiro fixado, diariamente, pela Contratante dentro de um prazo razoável, tendo em vista os destinos definidos, as distâncias envolvidas e o grau de prioridade estabelecido.</w:t>
      </w:r>
    </w:p>
    <w:p w:rsidR="006874C7" w:rsidRPr="00352194" w:rsidRDefault="006874C7" w:rsidP="006874C7">
      <w:pPr>
        <w:autoSpaceDE w:val="0"/>
        <w:autoSpaceDN w:val="0"/>
        <w:adjustRightInd w:val="0"/>
        <w:spacing w:line="360" w:lineRule="auto"/>
        <w:rPr>
          <w:rFonts w:cs="Arial"/>
          <w:sz w:val="22"/>
        </w:rPr>
      </w:pPr>
      <w:r w:rsidRPr="00352194">
        <w:rPr>
          <w:rFonts w:cs="Arial"/>
          <w:b/>
          <w:sz w:val="22"/>
        </w:rPr>
        <w:t>INSTRUMENTOS DE MEDIÇÃO:</w:t>
      </w:r>
      <w:r w:rsidRPr="00352194">
        <w:rPr>
          <w:rFonts w:cs="Arial"/>
          <w:sz w:val="22"/>
        </w:rPr>
        <w:t xml:space="preserve"> Anotações em livro próprio; Fichas de Acompanhamento de Contrato e/ou e-mails, todos emitidos pela Fiscalização do Contrato (ou servidor por ela designado). </w:t>
      </w:r>
    </w:p>
    <w:p w:rsidR="006874C7" w:rsidRPr="00352194" w:rsidRDefault="006874C7" w:rsidP="006874C7">
      <w:pPr>
        <w:autoSpaceDE w:val="0"/>
        <w:autoSpaceDN w:val="0"/>
        <w:adjustRightInd w:val="0"/>
        <w:rPr>
          <w:rFonts w:cs="Arial"/>
          <w:b/>
          <w:sz w:val="22"/>
        </w:rPr>
      </w:pPr>
      <w:r w:rsidRPr="00352194">
        <w:rPr>
          <w:rFonts w:cs="Arial"/>
          <w:b/>
          <w:sz w:val="22"/>
        </w:rPr>
        <w:t>FORMA DE ACOMPANHAMENTO E PONTUAÇÃO:</w:t>
      </w:r>
    </w:p>
    <w:tbl>
      <w:tblPr>
        <w:tblW w:w="9498" w:type="dxa"/>
        <w:tblInd w:w="70" w:type="dxa"/>
        <w:tblCellMar>
          <w:left w:w="70" w:type="dxa"/>
          <w:right w:w="70" w:type="dxa"/>
        </w:tblCellMar>
        <w:tblLook w:val="04A0"/>
      </w:tblPr>
      <w:tblGrid>
        <w:gridCol w:w="567"/>
        <w:gridCol w:w="2552"/>
        <w:gridCol w:w="1984"/>
        <w:gridCol w:w="4395"/>
      </w:tblGrid>
      <w:tr w:rsidR="006874C7" w:rsidRPr="00352194" w:rsidTr="006874C7">
        <w:trPr>
          <w:trHeight w:val="481"/>
        </w:trPr>
        <w:tc>
          <w:tcPr>
            <w:tcW w:w="567" w:type="dxa"/>
            <w:tcBorders>
              <w:top w:val="single" w:sz="4" w:space="0" w:color="auto"/>
              <w:left w:val="single" w:sz="4" w:space="0" w:color="auto"/>
              <w:right w:val="single" w:sz="4" w:space="0" w:color="auto"/>
            </w:tcBorders>
            <w:shd w:val="clear" w:color="auto" w:fill="D9D9D9"/>
          </w:tcPr>
          <w:p w:rsidR="006874C7" w:rsidRPr="00352194" w:rsidRDefault="006874C7" w:rsidP="006874C7">
            <w:pPr>
              <w:rPr>
                <w:rFonts w:cs="Arial"/>
                <w:b/>
                <w:bCs/>
                <w:color w:val="000000"/>
              </w:rPr>
            </w:pPr>
          </w:p>
          <w:p w:rsidR="006874C7" w:rsidRPr="00352194" w:rsidRDefault="006874C7" w:rsidP="006874C7">
            <w:pPr>
              <w:rPr>
                <w:rFonts w:cs="Arial"/>
                <w:b/>
                <w:bCs/>
                <w:color w:val="000000"/>
              </w:rPr>
            </w:pPr>
          </w:p>
        </w:tc>
        <w:tc>
          <w:tcPr>
            <w:tcW w:w="2552" w:type="dxa"/>
            <w:tcBorders>
              <w:top w:val="single" w:sz="4" w:space="0" w:color="auto"/>
              <w:left w:val="single" w:sz="4" w:space="0" w:color="auto"/>
              <w:right w:val="single" w:sz="4" w:space="0" w:color="auto"/>
            </w:tcBorders>
            <w:shd w:val="clear" w:color="auto" w:fill="D9D9D9"/>
            <w:noWrap/>
            <w:vAlign w:val="center"/>
            <w:hideMark/>
          </w:tcPr>
          <w:p w:rsidR="006874C7" w:rsidRPr="00352194" w:rsidRDefault="006874C7" w:rsidP="00414A6E">
            <w:pPr>
              <w:jc w:val="center"/>
              <w:rPr>
                <w:rFonts w:cs="Arial"/>
                <w:b/>
                <w:bCs/>
                <w:color w:val="000000"/>
              </w:rPr>
            </w:pPr>
            <w:r w:rsidRPr="00352194">
              <w:rPr>
                <w:rFonts w:cs="Arial"/>
                <w:b/>
                <w:bCs/>
                <w:color w:val="000000"/>
                <w:sz w:val="22"/>
              </w:rPr>
              <w:t xml:space="preserve">Item </w:t>
            </w:r>
            <w:r w:rsidR="00414A6E">
              <w:rPr>
                <w:rFonts w:cs="Arial"/>
                <w:b/>
                <w:bCs/>
                <w:color w:val="000000"/>
                <w:sz w:val="22"/>
              </w:rPr>
              <w:t>do ANS</w:t>
            </w: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4C7" w:rsidRPr="00352194" w:rsidRDefault="006874C7" w:rsidP="006874C7">
            <w:pPr>
              <w:jc w:val="center"/>
              <w:rPr>
                <w:rFonts w:cs="Arial"/>
                <w:b/>
                <w:bCs/>
                <w:color w:val="000000"/>
              </w:rPr>
            </w:pPr>
            <w:r w:rsidRPr="00352194">
              <w:rPr>
                <w:rFonts w:cs="Arial"/>
                <w:b/>
                <w:bCs/>
                <w:color w:val="000000"/>
                <w:sz w:val="22"/>
              </w:rPr>
              <w:t>Pontuação</w:t>
            </w:r>
          </w:p>
        </w:tc>
        <w:tc>
          <w:tcPr>
            <w:tcW w:w="43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874C7" w:rsidRPr="00352194" w:rsidRDefault="006874C7" w:rsidP="006874C7">
            <w:pPr>
              <w:jc w:val="center"/>
              <w:rPr>
                <w:rFonts w:cs="Arial"/>
                <w:b/>
                <w:bCs/>
                <w:color w:val="000000"/>
              </w:rPr>
            </w:pPr>
            <w:r w:rsidRPr="00352194">
              <w:rPr>
                <w:rFonts w:cs="Arial"/>
                <w:b/>
                <w:bCs/>
                <w:color w:val="000000"/>
                <w:sz w:val="22"/>
              </w:rPr>
              <w:t>Critério</w:t>
            </w:r>
          </w:p>
        </w:tc>
      </w:tr>
      <w:tr w:rsidR="006874C7" w:rsidRPr="00352194" w:rsidTr="006874C7">
        <w:trPr>
          <w:trHeight w:val="188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6874C7" w:rsidRPr="00352194" w:rsidRDefault="006874C7" w:rsidP="006874C7">
            <w:pPr>
              <w:jc w:val="center"/>
              <w:rPr>
                <w:rFonts w:cs="Arial"/>
                <w:b/>
                <w:bCs/>
                <w:color w:val="000000"/>
              </w:rPr>
            </w:pPr>
          </w:p>
          <w:p w:rsidR="006874C7" w:rsidRPr="00352194" w:rsidRDefault="006874C7" w:rsidP="006874C7">
            <w:pPr>
              <w:jc w:val="center"/>
              <w:rPr>
                <w:rFonts w:cs="Arial"/>
                <w:b/>
                <w:bCs/>
                <w:color w:val="000000"/>
              </w:rPr>
            </w:pPr>
            <w:r w:rsidRPr="00352194">
              <w:rPr>
                <w:rFonts w:cs="Arial"/>
                <w:b/>
                <w:bCs/>
                <w:color w:val="000000"/>
                <w:sz w:val="22"/>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4C7" w:rsidRPr="00352194" w:rsidRDefault="006874C7" w:rsidP="00760CDF">
            <w:pPr>
              <w:jc w:val="center"/>
              <w:rPr>
                <w:rFonts w:cs="Arial"/>
                <w:b/>
                <w:bCs/>
                <w:color w:val="000000"/>
              </w:rPr>
            </w:pPr>
            <w:r w:rsidRPr="00352194">
              <w:rPr>
                <w:rFonts w:cs="Arial"/>
                <w:b/>
                <w:bCs/>
                <w:color w:val="000000"/>
                <w:sz w:val="22"/>
              </w:rPr>
              <w:t xml:space="preserve">Prazo de Substituição do Prestador de Serviço ausente no posto de trabalho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874C7" w:rsidRPr="00352194" w:rsidRDefault="006874C7" w:rsidP="006874C7">
            <w:pPr>
              <w:jc w:val="center"/>
              <w:rPr>
                <w:rFonts w:cs="Arial"/>
                <w:color w:val="000000"/>
              </w:rPr>
            </w:pPr>
            <w:r w:rsidRPr="00352194">
              <w:rPr>
                <w:rFonts w:cs="Arial"/>
                <w:b/>
                <w:color w:val="000000"/>
                <w:sz w:val="22"/>
              </w:rPr>
              <w:t>1,0</w:t>
            </w:r>
            <w:r w:rsidRPr="00352194">
              <w:rPr>
                <w:rFonts w:cs="Arial"/>
                <w:color w:val="000000"/>
                <w:sz w:val="22"/>
              </w:rPr>
              <w:t xml:space="preserve"> </w:t>
            </w:r>
            <w:r w:rsidRPr="00352194">
              <w:rPr>
                <w:rFonts w:cs="Arial"/>
                <w:b/>
                <w:color w:val="000000"/>
                <w:sz w:val="22"/>
              </w:rPr>
              <w:t>na primeira hora de atraso na reposição do prestador de serviço</w:t>
            </w:r>
            <w:r w:rsidRPr="00352194">
              <w:rPr>
                <w:rFonts w:cs="Arial"/>
                <w:color w:val="000000"/>
                <w:sz w:val="22"/>
              </w:rPr>
              <w:t xml:space="preserve"> e 0,5 nas horas seguintes </w:t>
            </w:r>
          </w:p>
        </w:tc>
        <w:tc>
          <w:tcPr>
            <w:tcW w:w="4395" w:type="dxa"/>
            <w:tcBorders>
              <w:top w:val="single" w:sz="4" w:space="0" w:color="auto"/>
              <w:left w:val="nil"/>
              <w:bottom w:val="single" w:sz="4" w:space="0" w:color="auto"/>
              <w:right w:val="single" w:sz="4" w:space="0" w:color="auto"/>
            </w:tcBorders>
            <w:shd w:val="clear" w:color="auto" w:fill="auto"/>
            <w:noWrap/>
          </w:tcPr>
          <w:p w:rsidR="006874C7" w:rsidRPr="00352194" w:rsidRDefault="006874C7" w:rsidP="00760CDF">
            <w:pPr>
              <w:rPr>
                <w:rFonts w:cs="Arial"/>
                <w:color w:val="000000"/>
              </w:rPr>
            </w:pPr>
            <w:r w:rsidRPr="00352194">
              <w:rPr>
                <w:rFonts w:cs="Arial"/>
                <w:color w:val="000000"/>
                <w:sz w:val="22"/>
              </w:rPr>
              <w:t xml:space="preserve">Por número de horas em que a Fiscalização do Contrato observou posto de trabalho sem o prestador de serviço correspondente </w:t>
            </w:r>
            <w:r w:rsidRPr="00352194">
              <w:rPr>
                <w:rFonts w:cs="Arial"/>
                <w:b/>
                <w:color w:val="000000"/>
                <w:sz w:val="22"/>
              </w:rPr>
              <w:t>sem que a Contratada tenha enviado substituto e sem justificativa aceita pelo Fiscal</w:t>
            </w:r>
            <w:r w:rsidRPr="00352194">
              <w:rPr>
                <w:rFonts w:cs="Arial"/>
                <w:color w:val="000000"/>
                <w:sz w:val="22"/>
              </w:rPr>
              <w:t xml:space="preserve">.  </w:t>
            </w:r>
          </w:p>
        </w:tc>
      </w:tr>
      <w:tr w:rsidR="006874C7" w:rsidRPr="00352194" w:rsidTr="006874C7">
        <w:trPr>
          <w:trHeight w:val="1661"/>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6874C7" w:rsidRPr="00352194" w:rsidRDefault="00397EEC" w:rsidP="006874C7">
            <w:pPr>
              <w:jc w:val="center"/>
              <w:rPr>
                <w:rFonts w:cs="Arial"/>
                <w:b/>
                <w:bCs/>
                <w:color w:val="000000"/>
              </w:rPr>
            </w:pPr>
            <w:r>
              <w:rPr>
                <w:rFonts w:cs="Arial"/>
                <w:b/>
                <w:bCs/>
                <w:color w:val="000000"/>
              </w:rPr>
              <w:t>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4C7" w:rsidRDefault="00414A6E" w:rsidP="00414A6E">
            <w:pPr>
              <w:jc w:val="center"/>
              <w:rPr>
                <w:rFonts w:cs="Arial"/>
                <w:b/>
                <w:bCs/>
                <w:color w:val="000000"/>
              </w:rPr>
            </w:pPr>
            <w:r>
              <w:rPr>
                <w:rFonts w:cs="Arial"/>
                <w:b/>
                <w:bCs/>
                <w:color w:val="000000"/>
                <w:sz w:val="22"/>
              </w:rPr>
              <w:t>Apresentação da e</w:t>
            </w:r>
            <w:r w:rsidR="006874C7" w:rsidRPr="00352194">
              <w:rPr>
                <w:rFonts w:cs="Arial"/>
                <w:b/>
                <w:bCs/>
                <w:color w:val="000000"/>
                <w:sz w:val="22"/>
              </w:rPr>
              <w:t>ntrega de documentos</w:t>
            </w:r>
            <w:r>
              <w:rPr>
                <w:rFonts w:cs="Arial"/>
                <w:b/>
                <w:bCs/>
                <w:color w:val="000000"/>
                <w:sz w:val="22"/>
              </w:rPr>
              <w:t>, ou de quaisquer equipamentos ou insumos levados de forma normal e dentro da legislação, que venham a depois se encontrar</w:t>
            </w:r>
            <w:r w:rsidR="006874C7" w:rsidRPr="00352194">
              <w:rPr>
                <w:rFonts w:cs="Arial"/>
                <w:b/>
                <w:bCs/>
                <w:color w:val="000000"/>
                <w:sz w:val="22"/>
              </w:rPr>
              <w:t xml:space="preserve">  danificados (rasgados ou manchados</w:t>
            </w:r>
            <w:r>
              <w:rPr>
                <w:rFonts w:cs="Arial"/>
                <w:b/>
                <w:bCs/>
                <w:color w:val="000000"/>
                <w:sz w:val="22"/>
              </w:rPr>
              <w:t xml:space="preserve"> ou quebrados</w:t>
            </w:r>
            <w:r w:rsidR="006874C7" w:rsidRPr="00352194">
              <w:rPr>
                <w:rFonts w:cs="Arial"/>
                <w:b/>
                <w:bCs/>
                <w:color w:val="000000"/>
                <w:sz w:val="22"/>
              </w:rPr>
              <w:t>).</w:t>
            </w:r>
          </w:p>
          <w:p w:rsidR="00FB2F33" w:rsidRPr="00352194" w:rsidRDefault="00FB2F33" w:rsidP="00414A6E">
            <w:pPr>
              <w:jc w:val="center"/>
              <w:rPr>
                <w:rFonts w:cs="Arial"/>
                <w:b/>
                <w:bCs/>
                <w:color w:val="00000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874C7" w:rsidRPr="00352194" w:rsidRDefault="006874C7" w:rsidP="00414A6E">
            <w:pPr>
              <w:jc w:val="center"/>
              <w:rPr>
                <w:rFonts w:cs="Arial"/>
                <w:b/>
                <w:color w:val="000000"/>
              </w:rPr>
            </w:pPr>
            <w:r w:rsidRPr="00352194">
              <w:rPr>
                <w:rFonts w:cs="Arial"/>
                <w:b/>
                <w:color w:val="000000"/>
                <w:sz w:val="22"/>
              </w:rPr>
              <w:t>0,5 ponto a cada ocorrência</w:t>
            </w:r>
            <w:r w:rsidR="00414A6E">
              <w:rPr>
                <w:rFonts w:cs="Arial"/>
                <w:b/>
                <w:color w:val="000000"/>
                <w:sz w:val="22"/>
              </w:rPr>
              <w:t>.</w:t>
            </w:r>
          </w:p>
        </w:tc>
        <w:tc>
          <w:tcPr>
            <w:tcW w:w="4395" w:type="dxa"/>
            <w:tcBorders>
              <w:top w:val="single" w:sz="4" w:space="0" w:color="auto"/>
              <w:left w:val="nil"/>
              <w:bottom w:val="single" w:sz="4" w:space="0" w:color="auto"/>
              <w:right w:val="single" w:sz="4" w:space="0" w:color="auto"/>
            </w:tcBorders>
            <w:shd w:val="clear" w:color="auto" w:fill="auto"/>
            <w:noWrap/>
          </w:tcPr>
          <w:p w:rsidR="006874C7" w:rsidRPr="00352194" w:rsidRDefault="006874C7" w:rsidP="00414A6E">
            <w:pPr>
              <w:rPr>
                <w:rFonts w:cs="Arial"/>
                <w:color w:val="000000"/>
              </w:rPr>
            </w:pPr>
            <w:r w:rsidRPr="00352194">
              <w:rPr>
                <w:rFonts w:cs="Arial"/>
                <w:color w:val="000000"/>
                <w:sz w:val="22"/>
              </w:rPr>
              <w:t>Por número de ocasiões em que houver danos  durante o transporte</w:t>
            </w:r>
            <w:r w:rsidR="00414A6E">
              <w:rPr>
                <w:rFonts w:cs="Arial"/>
                <w:color w:val="000000"/>
                <w:sz w:val="22"/>
              </w:rPr>
              <w:t>, ou sua guarda,</w:t>
            </w:r>
            <w:r w:rsidRPr="00352194">
              <w:rPr>
                <w:rFonts w:cs="Arial"/>
                <w:color w:val="000000"/>
                <w:sz w:val="22"/>
              </w:rPr>
              <w:t xml:space="preserve"> </w:t>
            </w:r>
            <w:r w:rsidRPr="00352194">
              <w:rPr>
                <w:rFonts w:cs="Arial"/>
                <w:b/>
                <w:color w:val="000000"/>
                <w:sz w:val="22"/>
              </w:rPr>
              <w:t>sem justificativa aceita pelo Fiscal do Contrato</w:t>
            </w:r>
            <w:r w:rsidRPr="00352194">
              <w:rPr>
                <w:rFonts w:cs="Arial"/>
                <w:color w:val="000000"/>
                <w:sz w:val="22"/>
              </w:rPr>
              <w:t>.</w:t>
            </w:r>
          </w:p>
        </w:tc>
      </w:tr>
      <w:tr w:rsidR="00414A6E" w:rsidRPr="00352194" w:rsidTr="006874C7">
        <w:trPr>
          <w:trHeight w:val="1661"/>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14A6E" w:rsidRPr="00352194" w:rsidRDefault="00397EEC" w:rsidP="006874C7">
            <w:pPr>
              <w:jc w:val="center"/>
              <w:rPr>
                <w:rFonts w:cs="Arial"/>
                <w:b/>
                <w:bCs/>
                <w:color w:val="000000"/>
              </w:rPr>
            </w:pPr>
            <w:r>
              <w:rPr>
                <w:rFonts w:cs="Arial"/>
                <w:b/>
                <w:bCs/>
                <w:color w:val="000000"/>
                <w:sz w:val="22"/>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1C3" w:rsidRPr="00352194" w:rsidRDefault="007E61C3" w:rsidP="007E61C3">
            <w:pPr>
              <w:jc w:val="center"/>
              <w:rPr>
                <w:rFonts w:cs="Arial"/>
                <w:b/>
                <w:bCs/>
                <w:color w:val="000000"/>
              </w:rPr>
            </w:pPr>
            <w:r>
              <w:rPr>
                <w:rFonts w:cs="Arial"/>
                <w:b/>
                <w:bCs/>
                <w:color w:val="000000"/>
                <w:sz w:val="22"/>
              </w:rPr>
              <w:t>Erro na devolução do veículo no local agendado.</w:t>
            </w:r>
          </w:p>
          <w:p w:rsidR="00414A6E" w:rsidRPr="00352194" w:rsidRDefault="00414A6E" w:rsidP="007E61C3">
            <w:pPr>
              <w:jc w:val="center"/>
              <w:rPr>
                <w:rFonts w:cs="Arial"/>
                <w:b/>
                <w:bCs/>
                <w:color w:val="00000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14A6E" w:rsidRPr="00352194" w:rsidRDefault="00414A6E" w:rsidP="007D6A60">
            <w:pPr>
              <w:jc w:val="center"/>
              <w:rPr>
                <w:rFonts w:cs="Arial"/>
                <w:b/>
                <w:color w:val="000000"/>
              </w:rPr>
            </w:pPr>
            <w:r w:rsidRPr="00352194">
              <w:rPr>
                <w:rFonts w:cs="Arial"/>
                <w:b/>
                <w:color w:val="000000"/>
                <w:sz w:val="22"/>
              </w:rPr>
              <w:t>0,5 ponto a cada ocorrência</w:t>
            </w:r>
            <w:r>
              <w:rPr>
                <w:rFonts w:cs="Arial"/>
                <w:b/>
                <w:color w:val="000000"/>
                <w:sz w:val="22"/>
              </w:rPr>
              <w:t>.</w:t>
            </w:r>
          </w:p>
        </w:tc>
        <w:tc>
          <w:tcPr>
            <w:tcW w:w="4395" w:type="dxa"/>
            <w:tcBorders>
              <w:top w:val="single" w:sz="4" w:space="0" w:color="auto"/>
              <w:left w:val="nil"/>
              <w:bottom w:val="single" w:sz="4" w:space="0" w:color="auto"/>
              <w:right w:val="single" w:sz="4" w:space="0" w:color="auto"/>
            </w:tcBorders>
            <w:shd w:val="clear" w:color="auto" w:fill="auto"/>
            <w:noWrap/>
          </w:tcPr>
          <w:p w:rsidR="00414A6E" w:rsidRPr="00352194" w:rsidRDefault="00414A6E" w:rsidP="007E61C3">
            <w:pPr>
              <w:rPr>
                <w:rFonts w:cs="Arial"/>
                <w:color w:val="000000"/>
              </w:rPr>
            </w:pPr>
            <w:r w:rsidRPr="00352194">
              <w:rPr>
                <w:rFonts w:cs="Arial"/>
                <w:color w:val="000000"/>
                <w:sz w:val="22"/>
              </w:rPr>
              <w:t xml:space="preserve">Por número de ocasiões em que houver </w:t>
            </w:r>
            <w:r w:rsidRPr="00352194">
              <w:rPr>
                <w:rFonts w:cs="Arial"/>
                <w:b/>
                <w:color w:val="000000"/>
                <w:sz w:val="22"/>
              </w:rPr>
              <w:t>sem justificativa aceita pelo Fiscal do Contrato</w:t>
            </w:r>
            <w:r w:rsidRPr="00352194">
              <w:rPr>
                <w:rFonts w:cs="Arial"/>
                <w:color w:val="000000"/>
                <w:sz w:val="22"/>
              </w:rPr>
              <w:t>.</w:t>
            </w:r>
          </w:p>
        </w:tc>
      </w:tr>
      <w:tr w:rsidR="00414A6E" w:rsidRPr="00352194" w:rsidTr="006874C7">
        <w:trPr>
          <w:trHeight w:val="1661"/>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14A6E" w:rsidRDefault="00397EEC" w:rsidP="006874C7">
            <w:pPr>
              <w:jc w:val="center"/>
              <w:rPr>
                <w:rFonts w:cs="Arial"/>
                <w:b/>
                <w:bCs/>
                <w:color w:val="000000"/>
              </w:rPr>
            </w:pPr>
            <w:r>
              <w:rPr>
                <w:rFonts w:cs="Arial"/>
                <w:b/>
                <w:bCs/>
                <w:color w:val="000000"/>
                <w:sz w:val="22"/>
              </w:rPr>
              <w:t>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4A6E" w:rsidRDefault="00414A6E" w:rsidP="00414A6E">
            <w:pPr>
              <w:jc w:val="center"/>
              <w:rPr>
                <w:rFonts w:cs="Arial"/>
                <w:b/>
                <w:bCs/>
                <w:color w:val="000000"/>
              </w:rPr>
            </w:pPr>
            <w:r>
              <w:rPr>
                <w:rFonts w:cs="Arial"/>
                <w:b/>
                <w:bCs/>
                <w:color w:val="000000"/>
                <w:sz w:val="22"/>
              </w:rPr>
              <w:t>Falta de cordialidade, urbanidade no trato social, e cuidado com a coisa pública</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14A6E" w:rsidRPr="00352194" w:rsidRDefault="00414A6E" w:rsidP="007D6A60">
            <w:pPr>
              <w:jc w:val="center"/>
              <w:rPr>
                <w:rFonts w:cs="Arial"/>
                <w:b/>
                <w:color w:val="000000"/>
              </w:rPr>
            </w:pPr>
            <w:r w:rsidRPr="00352194">
              <w:rPr>
                <w:rFonts w:cs="Arial"/>
                <w:b/>
                <w:color w:val="000000"/>
                <w:sz w:val="22"/>
              </w:rPr>
              <w:t>0,5 ponto a cada ocorrência</w:t>
            </w:r>
            <w:r>
              <w:rPr>
                <w:rFonts w:cs="Arial"/>
                <w:b/>
                <w:color w:val="000000"/>
                <w:sz w:val="22"/>
              </w:rPr>
              <w:t>.</w:t>
            </w:r>
          </w:p>
        </w:tc>
        <w:tc>
          <w:tcPr>
            <w:tcW w:w="4395" w:type="dxa"/>
            <w:tcBorders>
              <w:top w:val="single" w:sz="4" w:space="0" w:color="auto"/>
              <w:left w:val="nil"/>
              <w:bottom w:val="single" w:sz="4" w:space="0" w:color="auto"/>
              <w:right w:val="single" w:sz="4" w:space="0" w:color="auto"/>
            </w:tcBorders>
            <w:shd w:val="clear" w:color="auto" w:fill="auto"/>
            <w:noWrap/>
          </w:tcPr>
          <w:p w:rsidR="00414A6E" w:rsidRPr="00352194" w:rsidRDefault="00414A6E" w:rsidP="00414A6E">
            <w:pPr>
              <w:rPr>
                <w:rFonts w:cs="Arial"/>
                <w:color w:val="000000"/>
              </w:rPr>
            </w:pPr>
            <w:r w:rsidRPr="00352194">
              <w:rPr>
                <w:rFonts w:cs="Arial"/>
                <w:color w:val="000000"/>
                <w:sz w:val="22"/>
              </w:rPr>
              <w:t>Por número de ocasiões em que houver</w:t>
            </w:r>
            <w:r>
              <w:rPr>
                <w:rFonts w:cs="Arial"/>
                <w:color w:val="000000"/>
                <w:sz w:val="22"/>
              </w:rPr>
              <w:t>as ocorrências,</w:t>
            </w:r>
            <w:r w:rsidRPr="00352194">
              <w:rPr>
                <w:rFonts w:cs="Arial"/>
                <w:color w:val="000000"/>
                <w:sz w:val="22"/>
              </w:rPr>
              <w:t xml:space="preserve"> </w:t>
            </w:r>
            <w:r w:rsidRPr="00352194">
              <w:rPr>
                <w:rFonts w:cs="Arial"/>
                <w:b/>
                <w:color w:val="000000"/>
                <w:sz w:val="22"/>
              </w:rPr>
              <w:t>sem justificativa aceita pelo Fiscal do Contrato</w:t>
            </w:r>
            <w:r w:rsidRPr="00352194">
              <w:rPr>
                <w:rFonts w:cs="Arial"/>
                <w:color w:val="000000"/>
                <w:sz w:val="22"/>
              </w:rPr>
              <w:t>.</w:t>
            </w:r>
          </w:p>
        </w:tc>
      </w:tr>
    </w:tbl>
    <w:p w:rsidR="006874C7" w:rsidRPr="00352194" w:rsidRDefault="006874C7" w:rsidP="006874C7">
      <w:pPr>
        <w:spacing w:line="360" w:lineRule="auto"/>
        <w:rPr>
          <w:rFonts w:cs="Arial"/>
          <w:sz w:val="22"/>
        </w:rPr>
      </w:pPr>
      <w:r w:rsidRPr="00352194">
        <w:rPr>
          <w:rFonts w:cs="Arial"/>
          <w:b/>
          <w:sz w:val="22"/>
        </w:rPr>
        <w:t xml:space="preserve">PERIODICIDADE : </w:t>
      </w:r>
      <w:r w:rsidRPr="00352194">
        <w:rPr>
          <w:rFonts w:cs="Arial"/>
          <w:sz w:val="22"/>
        </w:rPr>
        <w:t>Mensal</w:t>
      </w:r>
    </w:p>
    <w:p w:rsidR="006874C7" w:rsidRPr="00352194" w:rsidRDefault="006874C7" w:rsidP="006874C7">
      <w:pPr>
        <w:spacing w:line="360" w:lineRule="auto"/>
        <w:rPr>
          <w:rFonts w:cs="Arial"/>
          <w:sz w:val="22"/>
        </w:rPr>
      </w:pPr>
      <w:r w:rsidRPr="00352194">
        <w:rPr>
          <w:rFonts w:cs="Arial"/>
          <w:b/>
          <w:sz w:val="22"/>
        </w:rPr>
        <w:t>INÍCIO DA MEDIÇÃO</w:t>
      </w:r>
      <w:r w:rsidRPr="00352194">
        <w:rPr>
          <w:rFonts w:cs="Arial"/>
          <w:sz w:val="22"/>
        </w:rPr>
        <w:t>:</w:t>
      </w:r>
      <w:r w:rsidRPr="00352194">
        <w:rPr>
          <w:rFonts w:cs="Arial"/>
          <w:b/>
          <w:sz w:val="22"/>
        </w:rPr>
        <w:t xml:space="preserve"> </w:t>
      </w:r>
      <w:r w:rsidRPr="00352194">
        <w:rPr>
          <w:rFonts w:cs="Arial"/>
          <w:sz w:val="22"/>
        </w:rPr>
        <w:t>O ANS terá aplicação inicial a partir do segundo mês de vigência do contrato junto à empresa.</w:t>
      </w:r>
    </w:p>
    <w:p w:rsidR="006874C7" w:rsidRPr="00352194" w:rsidRDefault="006874C7" w:rsidP="006874C7">
      <w:pPr>
        <w:autoSpaceDE w:val="0"/>
        <w:autoSpaceDN w:val="0"/>
        <w:adjustRightInd w:val="0"/>
        <w:spacing w:line="360" w:lineRule="auto"/>
        <w:rPr>
          <w:rFonts w:cs="Arial"/>
          <w:sz w:val="22"/>
        </w:rPr>
      </w:pPr>
      <w:r w:rsidRPr="00352194">
        <w:rPr>
          <w:rFonts w:cs="Arial"/>
          <w:b/>
          <w:sz w:val="22"/>
        </w:rPr>
        <w:t xml:space="preserve">MECANISMO DE CÁLCULO: </w:t>
      </w:r>
      <w:r w:rsidRPr="00352194">
        <w:rPr>
          <w:rFonts w:cs="Arial"/>
          <w:sz w:val="22"/>
        </w:rPr>
        <w:t xml:space="preserve">Somatório dos pontos obtidos nas infrações. </w:t>
      </w:r>
    </w:p>
    <w:p w:rsidR="006874C7" w:rsidRPr="00352194" w:rsidRDefault="006874C7" w:rsidP="006874C7">
      <w:pPr>
        <w:autoSpaceDE w:val="0"/>
        <w:autoSpaceDN w:val="0"/>
        <w:adjustRightInd w:val="0"/>
        <w:spacing w:line="360" w:lineRule="auto"/>
        <w:rPr>
          <w:rFonts w:cs="Arial"/>
          <w:b/>
          <w:sz w:val="22"/>
        </w:rPr>
      </w:pPr>
      <w:r w:rsidRPr="00352194">
        <w:rPr>
          <w:rFonts w:cs="Arial"/>
          <w:b/>
          <w:sz w:val="22"/>
        </w:rPr>
        <w:t>FAIXAS DE AJUSTE NO PAGAMENTO:</w:t>
      </w:r>
    </w:p>
    <w:p w:rsidR="006874C7" w:rsidRPr="00FB2F33" w:rsidRDefault="006874C7" w:rsidP="006874C7">
      <w:pPr>
        <w:autoSpaceDE w:val="0"/>
        <w:autoSpaceDN w:val="0"/>
        <w:adjustRightInd w:val="0"/>
        <w:spacing w:line="360" w:lineRule="auto"/>
        <w:rPr>
          <w:rFonts w:cs="Arial"/>
          <w:sz w:val="22"/>
        </w:rPr>
      </w:pPr>
      <w:r w:rsidRPr="00FB2F33">
        <w:rPr>
          <w:rFonts w:cs="Arial"/>
          <w:sz w:val="22"/>
        </w:rPr>
        <w:t xml:space="preserve">- A partir </w:t>
      </w:r>
      <w:r w:rsidR="00457B44" w:rsidRPr="00FB2F33">
        <w:rPr>
          <w:rFonts w:cs="Arial"/>
          <w:sz w:val="22"/>
        </w:rPr>
        <w:t>de 5</w:t>
      </w:r>
      <w:r w:rsidRPr="00FB2F33">
        <w:rPr>
          <w:rFonts w:cs="Arial"/>
          <w:sz w:val="22"/>
        </w:rPr>
        <w:t xml:space="preserve"> pontos = recebimento de </w:t>
      </w:r>
      <w:r w:rsidR="00BE1575" w:rsidRPr="00FB2F33">
        <w:rPr>
          <w:rFonts w:cs="Arial"/>
          <w:sz w:val="22"/>
        </w:rPr>
        <w:t>95</w:t>
      </w:r>
      <w:r w:rsidRPr="00FB2F33">
        <w:rPr>
          <w:rFonts w:cs="Arial"/>
          <w:sz w:val="22"/>
        </w:rPr>
        <w:t>% do valor da fatura de serviços;</w:t>
      </w:r>
    </w:p>
    <w:p w:rsidR="006874C7" w:rsidRPr="00FB2F33" w:rsidRDefault="00457B44" w:rsidP="006874C7">
      <w:pPr>
        <w:autoSpaceDE w:val="0"/>
        <w:autoSpaceDN w:val="0"/>
        <w:adjustRightInd w:val="0"/>
        <w:spacing w:line="360" w:lineRule="auto"/>
        <w:rPr>
          <w:rFonts w:cs="Arial"/>
          <w:sz w:val="22"/>
        </w:rPr>
      </w:pPr>
      <w:r w:rsidRPr="00FB2F33">
        <w:rPr>
          <w:rFonts w:cs="Arial"/>
          <w:sz w:val="22"/>
        </w:rPr>
        <w:t>- De 5,5 a 10</w:t>
      </w:r>
      <w:r w:rsidR="006874C7" w:rsidRPr="00FB2F33">
        <w:rPr>
          <w:rFonts w:cs="Arial"/>
          <w:sz w:val="22"/>
        </w:rPr>
        <w:t xml:space="preserve"> pontos = recebimento de 9</w:t>
      </w:r>
      <w:r w:rsidR="00BE1575" w:rsidRPr="00FB2F33">
        <w:rPr>
          <w:rFonts w:cs="Arial"/>
          <w:sz w:val="22"/>
        </w:rPr>
        <w:t>0</w:t>
      </w:r>
      <w:r w:rsidR="006874C7" w:rsidRPr="00FB2F33">
        <w:rPr>
          <w:rFonts w:cs="Arial"/>
          <w:sz w:val="22"/>
        </w:rPr>
        <w:t>% do valor da fatura de serviços;</w:t>
      </w:r>
    </w:p>
    <w:p w:rsidR="006874C7" w:rsidRPr="00352194" w:rsidRDefault="006874C7" w:rsidP="006874C7">
      <w:pPr>
        <w:autoSpaceDE w:val="0"/>
        <w:autoSpaceDN w:val="0"/>
        <w:adjustRightInd w:val="0"/>
        <w:spacing w:line="360" w:lineRule="auto"/>
        <w:rPr>
          <w:rFonts w:cs="Arial"/>
          <w:sz w:val="22"/>
        </w:rPr>
      </w:pPr>
      <w:r w:rsidRPr="00FB2F33">
        <w:rPr>
          <w:rFonts w:cs="Arial"/>
          <w:sz w:val="22"/>
        </w:rPr>
        <w:t xml:space="preserve">- </w:t>
      </w:r>
      <w:r w:rsidR="00BE1575" w:rsidRPr="00FB2F33">
        <w:rPr>
          <w:rFonts w:cs="Arial"/>
          <w:sz w:val="22"/>
        </w:rPr>
        <w:t>D</w:t>
      </w:r>
      <w:r w:rsidR="00457B44" w:rsidRPr="00FB2F33">
        <w:rPr>
          <w:rFonts w:cs="Arial"/>
          <w:sz w:val="22"/>
        </w:rPr>
        <w:t>e 10</w:t>
      </w:r>
      <w:r w:rsidRPr="00FB2F33">
        <w:rPr>
          <w:rFonts w:cs="Arial"/>
          <w:sz w:val="22"/>
        </w:rPr>
        <w:t>,5</w:t>
      </w:r>
      <w:r w:rsidR="00BE1575" w:rsidRPr="00FB2F33">
        <w:rPr>
          <w:rFonts w:cs="Arial"/>
          <w:sz w:val="22"/>
        </w:rPr>
        <w:t xml:space="preserve"> a 1</w:t>
      </w:r>
      <w:r w:rsidR="00457B44" w:rsidRPr="00FB2F33">
        <w:rPr>
          <w:rFonts w:cs="Arial"/>
          <w:sz w:val="22"/>
        </w:rPr>
        <w:t>5</w:t>
      </w:r>
      <w:r w:rsidR="00BE1575" w:rsidRPr="00FB2F33">
        <w:rPr>
          <w:rFonts w:cs="Arial"/>
          <w:sz w:val="22"/>
        </w:rPr>
        <w:t xml:space="preserve"> pontos = recebimento de 85</w:t>
      </w:r>
      <w:r w:rsidRPr="00FB2F33">
        <w:rPr>
          <w:rFonts w:cs="Arial"/>
          <w:sz w:val="22"/>
        </w:rPr>
        <w:t>% do</w:t>
      </w:r>
      <w:r w:rsidRPr="00352194">
        <w:rPr>
          <w:rFonts w:cs="Arial"/>
          <w:sz w:val="22"/>
        </w:rPr>
        <w:t xml:space="preserve"> valor da fatura de serviços;</w:t>
      </w:r>
    </w:p>
    <w:p w:rsidR="006874C7" w:rsidRPr="00FB2F33" w:rsidRDefault="00F87A8F" w:rsidP="006874C7">
      <w:pPr>
        <w:autoSpaceDE w:val="0"/>
        <w:autoSpaceDN w:val="0"/>
        <w:adjustRightInd w:val="0"/>
        <w:spacing w:line="360" w:lineRule="auto"/>
        <w:rPr>
          <w:rFonts w:cs="Arial"/>
          <w:sz w:val="22"/>
        </w:rPr>
      </w:pPr>
      <w:r w:rsidRPr="00FB2F33">
        <w:rPr>
          <w:rFonts w:cs="Arial"/>
          <w:sz w:val="22"/>
        </w:rPr>
        <w:t>- Acima de 15,5</w:t>
      </w:r>
      <w:r w:rsidR="006874C7" w:rsidRPr="00FB2F33">
        <w:rPr>
          <w:rFonts w:cs="Arial"/>
          <w:sz w:val="22"/>
        </w:rPr>
        <w:t xml:space="preserve"> pontos = </w:t>
      </w:r>
      <w:r w:rsidR="00BE1575" w:rsidRPr="00FB2F33">
        <w:rPr>
          <w:rFonts w:cs="Arial"/>
          <w:sz w:val="22"/>
        </w:rPr>
        <w:t>recebimento de 80</w:t>
      </w:r>
      <w:r w:rsidR="006874C7" w:rsidRPr="00FB2F33">
        <w:rPr>
          <w:rFonts w:cs="Arial"/>
          <w:sz w:val="22"/>
        </w:rPr>
        <w:t xml:space="preserve">% </w:t>
      </w:r>
      <w:r w:rsidR="00FB2F33">
        <w:rPr>
          <w:rFonts w:cs="Arial"/>
          <w:sz w:val="22"/>
        </w:rPr>
        <w:t>do valor da fatura de serviços.</w:t>
      </w:r>
    </w:p>
    <w:p w:rsidR="006874C7" w:rsidRPr="00E172A2" w:rsidRDefault="006874C7" w:rsidP="006874C7">
      <w:pPr>
        <w:autoSpaceDE w:val="0"/>
        <w:autoSpaceDN w:val="0"/>
        <w:adjustRightInd w:val="0"/>
        <w:spacing w:line="360" w:lineRule="auto"/>
        <w:jc w:val="center"/>
        <w:rPr>
          <w:rFonts w:cs="Arial"/>
          <w:b/>
          <w:sz w:val="22"/>
        </w:rPr>
      </w:pPr>
      <w:r w:rsidRPr="00E172A2">
        <w:rPr>
          <w:rFonts w:cs="Arial"/>
          <w:b/>
          <w:sz w:val="22"/>
        </w:rPr>
        <w:t>Exemplo de Cálculo</w:t>
      </w:r>
    </w:p>
    <w:p w:rsidR="006874C7" w:rsidRPr="00352194" w:rsidRDefault="006874C7" w:rsidP="006874C7">
      <w:pPr>
        <w:autoSpaceDE w:val="0"/>
        <w:autoSpaceDN w:val="0"/>
        <w:adjustRightInd w:val="0"/>
        <w:spacing w:line="360" w:lineRule="auto"/>
        <w:rPr>
          <w:rFonts w:cs="Arial"/>
          <w:b/>
          <w:sz w:val="22"/>
        </w:rPr>
      </w:pPr>
      <w:r w:rsidRPr="00352194">
        <w:rPr>
          <w:rFonts w:cs="Arial"/>
          <w:b/>
          <w:sz w:val="22"/>
        </w:rPr>
        <w:t>PLANILHA DE CONTROLE DOS ITENS PONTUADOS E SOMATÓRIO DE DESCONTO:</w:t>
      </w:r>
    </w:p>
    <w:tbl>
      <w:tblPr>
        <w:tblW w:w="9600"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1737"/>
        <w:gridCol w:w="3765"/>
        <w:gridCol w:w="1877"/>
      </w:tblGrid>
      <w:tr w:rsidR="006874C7" w:rsidRPr="00352194" w:rsidTr="006874C7">
        <w:trPr>
          <w:jc w:val="center"/>
        </w:trPr>
        <w:tc>
          <w:tcPr>
            <w:tcW w:w="2197" w:type="dxa"/>
            <w:shd w:val="clear" w:color="auto" w:fill="D9D9D9"/>
            <w:vAlign w:val="center"/>
          </w:tcPr>
          <w:p w:rsidR="006874C7" w:rsidRPr="00352194" w:rsidRDefault="006874C7" w:rsidP="006874C7">
            <w:pPr>
              <w:autoSpaceDE w:val="0"/>
              <w:autoSpaceDN w:val="0"/>
              <w:adjustRightInd w:val="0"/>
              <w:spacing w:line="288" w:lineRule="auto"/>
              <w:jc w:val="center"/>
              <w:rPr>
                <w:rFonts w:cs="Arial"/>
                <w:b/>
              </w:rPr>
            </w:pPr>
            <w:r w:rsidRPr="00352194">
              <w:rPr>
                <w:rFonts w:cs="Arial"/>
                <w:b/>
                <w:sz w:val="22"/>
              </w:rPr>
              <w:t>MÊS DE REFERÊNCIA/ANO</w:t>
            </w:r>
          </w:p>
        </w:tc>
        <w:tc>
          <w:tcPr>
            <w:tcW w:w="1744" w:type="dxa"/>
            <w:shd w:val="clear" w:color="auto" w:fill="D9D9D9"/>
            <w:vAlign w:val="center"/>
          </w:tcPr>
          <w:p w:rsidR="006874C7" w:rsidRPr="00352194" w:rsidRDefault="006874C7" w:rsidP="007D6A60">
            <w:pPr>
              <w:autoSpaceDE w:val="0"/>
              <w:autoSpaceDN w:val="0"/>
              <w:adjustRightInd w:val="0"/>
              <w:spacing w:line="288" w:lineRule="auto"/>
              <w:jc w:val="center"/>
              <w:rPr>
                <w:rFonts w:cs="Arial"/>
                <w:b/>
              </w:rPr>
            </w:pPr>
            <w:r w:rsidRPr="00352194">
              <w:rPr>
                <w:rFonts w:cs="Arial"/>
                <w:b/>
                <w:sz w:val="22"/>
              </w:rPr>
              <w:t xml:space="preserve">ITEM </w:t>
            </w:r>
            <w:r w:rsidR="00414A6E">
              <w:rPr>
                <w:rFonts w:cs="Arial"/>
                <w:b/>
                <w:sz w:val="22"/>
              </w:rPr>
              <w:t>do ANS</w:t>
            </w:r>
          </w:p>
        </w:tc>
        <w:tc>
          <w:tcPr>
            <w:tcW w:w="3780" w:type="dxa"/>
            <w:shd w:val="clear" w:color="auto" w:fill="D9D9D9"/>
            <w:vAlign w:val="center"/>
          </w:tcPr>
          <w:p w:rsidR="006874C7" w:rsidRPr="00352194" w:rsidRDefault="006874C7" w:rsidP="006874C7">
            <w:pPr>
              <w:autoSpaceDE w:val="0"/>
              <w:autoSpaceDN w:val="0"/>
              <w:adjustRightInd w:val="0"/>
              <w:spacing w:line="288" w:lineRule="auto"/>
              <w:jc w:val="center"/>
              <w:rPr>
                <w:rFonts w:cs="Arial"/>
                <w:b/>
              </w:rPr>
            </w:pPr>
            <w:r w:rsidRPr="00352194">
              <w:rPr>
                <w:rFonts w:cs="Arial"/>
                <w:b/>
                <w:sz w:val="22"/>
              </w:rPr>
              <w:t>INSTRUMENTO DE MEDIÇÃO</w:t>
            </w:r>
          </w:p>
        </w:tc>
        <w:tc>
          <w:tcPr>
            <w:tcW w:w="1879" w:type="dxa"/>
            <w:shd w:val="clear" w:color="auto" w:fill="D9D9D9"/>
            <w:vAlign w:val="center"/>
          </w:tcPr>
          <w:p w:rsidR="006874C7" w:rsidRPr="00352194" w:rsidRDefault="006874C7" w:rsidP="006874C7">
            <w:pPr>
              <w:autoSpaceDE w:val="0"/>
              <w:autoSpaceDN w:val="0"/>
              <w:adjustRightInd w:val="0"/>
              <w:spacing w:line="288" w:lineRule="auto"/>
              <w:jc w:val="center"/>
              <w:rPr>
                <w:rFonts w:cs="Arial"/>
                <w:b/>
              </w:rPr>
            </w:pPr>
            <w:r w:rsidRPr="00352194">
              <w:rPr>
                <w:rFonts w:cs="Arial"/>
                <w:b/>
                <w:sz w:val="22"/>
              </w:rPr>
              <w:t>PONTUAÇÃO</w:t>
            </w:r>
          </w:p>
        </w:tc>
      </w:tr>
      <w:tr w:rsidR="006874C7" w:rsidRPr="00352194" w:rsidTr="006874C7">
        <w:trPr>
          <w:jc w:val="center"/>
        </w:trPr>
        <w:tc>
          <w:tcPr>
            <w:tcW w:w="2197" w:type="dxa"/>
            <w:vMerge w:val="restart"/>
            <w:vAlign w:val="center"/>
          </w:tcPr>
          <w:p w:rsidR="006874C7" w:rsidRPr="00E172A2" w:rsidRDefault="006874C7" w:rsidP="006874C7">
            <w:pPr>
              <w:tabs>
                <w:tab w:val="left" w:pos="450"/>
                <w:tab w:val="center" w:pos="972"/>
              </w:tabs>
              <w:autoSpaceDE w:val="0"/>
              <w:autoSpaceDN w:val="0"/>
              <w:adjustRightInd w:val="0"/>
              <w:spacing w:line="288" w:lineRule="auto"/>
              <w:jc w:val="center"/>
              <w:rPr>
                <w:rFonts w:cs="Arial"/>
              </w:rPr>
            </w:pPr>
            <w:r w:rsidRPr="00E172A2">
              <w:rPr>
                <w:rFonts w:cs="Arial"/>
                <w:sz w:val="22"/>
              </w:rPr>
              <w:t>Junho/2016</w:t>
            </w:r>
          </w:p>
        </w:tc>
        <w:tc>
          <w:tcPr>
            <w:tcW w:w="1744" w:type="dxa"/>
            <w:vAlign w:val="center"/>
          </w:tcPr>
          <w:p w:rsidR="006874C7" w:rsidRPr="00E172A2" w:rsidRDefault="006874C7" w:rsidP="006874C7">
            <w:pPr>
              <w:autoSpaceDE w:val="0"/>
              <w:autoSpaceDN w:val="0"/>
              <w:adjustRightInd w:val="0"/>
              <w:spacing w:line="288" w:lineRule="auto"/>
              <w:jc w:val="center"/>
              <w:rPr>
                <w:rFonts w:cs="Arial"/>
              </w:rPr>
            </w:pPr>
            <w:r w:rsidRPr="00E172A2">
              <w:rPr>
                <w:rFonts w:cs="Arial"/>
                <w:sz w:val="22"/>
              </w:rPr>
              <w:t>1</w:t>
            </w:r>
          </w:p>
        </w:tc>
        <w:tc>
          <w:tcPr>
            <w:tcW w:w="3780" w:type="dxa"/>
            <w:vAlign w:val="center"/>
          </w:tcPr>
          <w:p w:rsidR="006874C7" w:rsidRPr="00E172A2" w:rsidRDefault="006874C7" w:rsidP="006874C7">
            <w:pPr>
              <w:autoSpaceDE w:val="0"/>
              <w:autoSpaceDN w:val="0"/>
              <w:adjustRightInd w:val="0"/>
              <w:spacing w:line="288" w:lineRule="auto"/>
              <w:rPr>
                <w:rFonts w:cs="Arial"/>
              </w:rPr>
            </w:pPr>
            <w:r w:rsidRPr="00E172A2">
              <w:rPr>
                <w:rFonts w:cs="Arial"/>
                <w:sz w:val="22"/>
              </w:rPr>
              <w:t>Reposição de prestador de serviço no posto de trabalho demorando 3 (três) horas conforme anotação no Livro de Ocorrência, sem justificativa acatada pela Fiscalização.</w:t>
            </w:r>
          </w:p>
        </w:tc>
        <w:tc>
          <w:tcPr>
            <w:tcW w:w="1879" w:type="dxa"/>
            <w:vAlign w:val="center"/>
          </w:tcPr>
          <w:p w:rsidR="006874C7" w:rsidRPr="00E172A2" w:rsidRDefault="006874C7" w:rsidP="006874C7">
            <w:pPr>
              <w:autoSpaceDE w:val="0"/>
              <w:autoSpaceDN w:val="0"/>
              <w:adjustRightInd w:val="0"/>
              <w:spacing w:line="288" w:lineRule="auto"/>
              <w:jc w:val="center"/>
              <w:rPr>
                <w:rFonts w:cs="Arial"/>
              </w:rPr>
            </w:pPr>
            <w:r w:rsidRPr="00E172A2">
              <w:rPr>
                <w:rFonts w:cs="Arial"/>
                <w:sz w:val="22"/>
              </w:rPr>
              <w:t>2,0</w:t>
            </w:r>
          </w:p>
        </w:tc>
      </w:tr>
      <w:tr w:rsidR="006874C7" w:rsidRPr="00352194" w:rsidTr="006874C7">
        <w:trPr>
          <w:trHeight w:val="512"/>
          <w:jc w:val="center"/>
        </w:trPr>
        <w:tc>
          <w:tcPr>
            <w:tcW w:w="2197" w:type="dxa"/>
            <w:vMerge/>
          </w:tcPr>
          <w:p w:rsidR="006874C7" w:rsidRPr="00E172A2" w:rsidRDefault="006874C7" w:rsidP="006874C7">
            <w:pPr>
              <w:autoSpaceDE w:val="0"/>
              <w:autoSpaceDN w:val="0"/>
              <w:adjustRightInd w:val="0"/>
              <w:spacing w:line="288" w:lineRule="auto"/>
              <w:rPr>
                <w:rFonts w:cs="Arial"/>
              </w:rPr>
            </w:pPr>
          </w:p>
        </w:tc>
        <w:tc>
          <w:tcPr>
            <w:tcW w:w="1744" w:type="dxa"/>
            <w:vAlign w:val="center"/>
          </w:tcPr>
          <w:p w:rsidR="006874C7" w:rsidRPr="00E172A2" w:rsidRDefault="006874C7" w:rsidP="006874C7">
            <w:pPr>
              <w:autoSpaceDE w:val="0"/>
              <w:autoSpaceDN w:val="0"/>
              <w:adjustRightInd w:val="0"/>
              <w:spacing w:line="288" w:lineRule="auto"/>
              <w:jc w:val="center"/>
              <w:rPr>
                <w:rFonts w:cs="Arial"/>
              </w:rPr>
            </w:pPr>
            <w:r w:rsidRPr="00E172A2">
              <w:rPr>
                <w:rFonts w:cs="Arial"/>
                <w:sz w:val="22"/>
              </w:rPr>
              <w:t>2</w:t>
            </w:r>
          </w:p>
        </w:tc>
        <w:tc>
          <w:tcPr>
            <w:tcW w:w="3780" w:type="dxa"/>
            <w:vAlign w:val="center"/>
          </w:tcPr>
          <w:p w:rsidR="006874C7" w:rsidRPr="00E172A2" w:rsidRDefault="006874C7" w:rsidP="006874C7">
            <w:pPr>
              <w:autoSpaceDE w:val="0"/>
              <w:autoSpaceDN w:val="0"/>
              <w:adjustRightInd w:val="0"/>
              <w:spacing w:line="288" w:lineRule="auto"/>
              <w:rPr>
                <w:rFonts w:cs="Arial"/>
              </w:rPr>
            </w:pPr>
            <w:r w:rsidRPr="00E172A2">
              <w:rPr>
                <w:rFonts w:cs="Arial"/>
                <w:sz w:val="22"/>
              </w:rPr>
              <w:t>Não disponibilização de 2 (DUAS) Guias de Remessa devidamente preenchidas ao setor requisitante.</w:t>
            </w:r>
          </w:p>
        </w:tc>
        <w:tc>
          <w:tcPr>
            <w:tcW w:w="1879" w:type="dxa"/>
            <w:vAlign w:val="center"/>
          </w:tcPr>
          <w:p w:rsidR="006874C7" w:rsidRPr="00E172A2" w:rsidRDefault="006874C7" w:rsidP="006874C7">
            <w:pPr>
              <w:autoSpaceDE w:val="0"/>
              <w:autoSpaceDN w:val="0"/>
              <w:adjustRightInd w:val="0"/>
              <w:spacing w:line="288" w:lineRule="auto"/>
              <w:jc w:val="center"/>
              <w:rPr>
                <w:rFonts w:cs="Arial"/>
              </w:rPr>
            </w:pPr>
            <w:r w:rsidRPr="00E172A2">
              <w:rPr>
                <w:rFonts w:cs="Arial"/>
                <w:sz w:val="22"/>
              </w:rPr>
              <w:t>2,0</w:t>
            </w:r>
          </w:p>
        </w:tc>
      </w:tr>
      <w:tr w:rsidR="006874C7" w:rsidRPr="00352194" w:rsidTr="006874C7">
        <w:trPr>
          <w:trHeight w:val="512"/>
          <w:jc w:val="center"/>
        </w:trPr>
        <w:tc>
          <w:tcPr>
            <w:tcW w:w="2197" w:type="dxa"/>
            <w:vMerge/>
          </w:tcPr>
          <w:p w:rsidR="006874C7" w:rsidRPr="00E172A2" w:rsidRDefault="006874C7" w:rsidP="006874C7">
            <w:pPr>
              <w:autoSpaceDE w:val="0"/>
              <w:autoSpaceDN w:val="0"/>
              <w:adjustRightInd w:val="0"/>
              <w:spacing w:line="288" w:lineRule="auto"/>
              <w:rPr>
                <w:rFonts w:cs="Arial"/>
              </w:rPr>
            </w:pPr>
          </w:p>
        </w:tc>
        <w:tc>
          <w:tcPr>
            <w:tcW w:w="1744" w:type="dxa"/>
            <w:vAlign w:val="center"/>
          </w:tcPr>
          <w:p w:rsidR="006874C7" w:rsidRPr="00E172A2" w:rsidRDefault="006874C7" w:rsidP="006874C7">
            <w:pPr>
              <w:autoSpaceDE w:val="0"/>
              <w:autoSpaceDN w:val="0"/>
              <w:adjustRightInd w:val="0"/>
              <w:spacing w:line="288" w:lineRule="auto"/>
              <w:jc w:val="center"/>
              <w:rPr>
                <w:rFonts w:cs="Arial"/>
              </w:rPr>
            </w:pPr>
            <w:r w:rsidRPr="00E172A2">
              <w:rPr>
                <w:rFonts w:cs="Arial"/>
                <w:sz w:val="22"/>
              </w:rPr>
              <w:t>3</w:t>
            </w:r>
          </w:p>
        </w:tc>
        <w:tc>
          <w:tcPr>
            <w:tcW w:w="3780" w:type="dxa"/>
            <w:vAlign w:val="center"/>
          </w:tcPr>
          <w:p w:rsidR="006874C7" w:rsidRPr="00E172A2" w:rsidRDefault="006874C7" w:rsidP="006874C7">
            <w:pPr>
              <w:autoSpaceDE w:val="0"/>
              <w:autoSpaceDN w:val="0"/>
              <w:adjustRightInd w:val="0"/>
              <w:spacing w:line="288" w:lineRule="auto"/>
              <w:rPr>
                <w:rFonts w:cs="Arial"/>
              </w:rPr>
            </w:pPr>
            <w:r w:rsidRPr="00E172A2">
              <w:rPr>
                <w:rFonts w:cs="Arial"/>
                <w:sz w:val="22"/>
              </w:rPr>
              <w:t>Uma ocorrência de entrega de documento danificado.</w:t>
            </w:r>
          </w:p>
        </w:tc>
        <w:tc>
          <w:tcPr>
            <w:tcW w:w="1879" w:type="dxa"/>
            <w:vAlign w:val="center"/>
          </w:tcPr>
          <w:p w:rsidR="006874C7" w:rsidRPr="00E172A2" w:rsidRDefault="006874C7" w:rsidP="006874C7">
            <w:pPr>
              <w:autoSpaceDE w:val="0"/>
              <w:autoSpaceDN w:val="0"/>
              <w:adjustRightInd w:val="0"/>
              <w:spacing w:line="288" w:lineRule="auto"/>
              <w:jc w:val="center"/>
              <w:rPr>
                <w:rFonts w:cs="Arial"/>
              </w:rPr>
            </w:pPr>
            <w:r w:rsidRPr="00E172A2">
              <w:rPr>
                <w:rFonts w:cs="Arial"/>
                <w:sz w:val="22"/>
              </w:rPr>
              <w:t>0,5</w:t>
            </w:r>
          </w:p>
        </w:tc>
      </w:tr>
      <w:tr w:rsidR="006874C7" w:rsidRPr="00352194" w:rsidTr="006874C7">
        <w:trPr>
          <w:trHeight w:val="812"/>
          <w:jc w:val="center"/>
        </w:trPr>
        <w:tc>
          <w:tcPr>
            <w:tcW w:w="7721" w:type="dxa"/>
            <w:gridSpan w:val="3"/>
            <w:shd w:val="clear" w:color="auto" w:fill="FFFFFF"/>
            <w:vAlign w:val="center"/>
          </w:tcPr>
          <w:p w:rsidR="006874C7" w:rsidRPr="00E172A2" w:rsidRDefault="006874C7" w:rsidP="006874C7">
            <w:pPr>
              <w:autoSpaceDE w:val="0"/>
              <w:autoSpaceDN w:val="0"/>
              <w:adjustRightInd w:val="0"/>
              <w:spacing w:line="288" w:lineRule="auto"/>
              <w:jc w:val="center"/>
              <w:rPr>
                <w:rFonts w:cs="Arial"/>
              </w:rPr>
            </w:pPr>
            <w:r w:rsidRPr="00E172A2">
              <w:rPr>
                <w:rFonts w:cs="Arial"/>
                <w:b/>
                <w:sz w:val="22"/>
              </w:rPr>
              <w:t>Total</w:t>
            </w:r>
          </w:p>
        </w:tc>
        <w:tc>
          <w:tcPr>
            <w:tcW w:w="1879" w:type="dxa"/>
            <w:shd w:val="clear" w:color="auto" w:fill="FFC000"/>
            <w:vAlign w:val="center"/>
          </w:tcPr>
          <w:p w:rsidR="006874C7" w:rsidRPr="00E172A2" w:rsidRDefault="006874C7" w:rsidP="00457B44">
            <w:pPr>
              <w:autoSpaceDE w:val="0"/>
              <w:autoSpaceDN w:val="0"/>
              <w:adjustRightInd w:val="0"/>
              <w:spacing w:line="288" w:lineRule="auto"/>
              <w:jc w:val="center"/>
              <w:rPr>
                <w:rFonts w:cs="Arial"/>
                <w:b/>
              </w:rPr>
            </w:pPr>
            <w:r w:rsidRPr="00E172A2">
              <w:rPr>
                <w:rFonts w:cs="Arial"/>
                <w:b/>
                <w:sz w:val="22"/>
              </w:rPr>
              <w:t>4,5 pontos (recebimento de 9</w:t>
            </w:r>
            <w:r w:rsidR="00457B44" w:rsidRPr="00E172A2">
              <w:rPr>
                <w:rFonts w:cs="Arial"/>
                <w:b/>
                <w:sz w:val="22"/>
              </w:rPr>
              <w:t>0</w:t>
            </w:r>
            <w:r w:rsidRPr="00E172A2">
              <w:rPr>
                <w:rFonts w:cs="Arial"/>
                <w:b/>
                <w:sz w:val="22"/>
              </w:rPr>
              <w:t xml:space="preserve"> % da fatura)</w:t>
            </w:r>
          </w:p>
        </w:tc>
      </w:tr>
    </w:tbl>
    <w:p w:rsidR="006874C7" w:rsidRPr="00352194" w:rsidRDefault="006874C7" w:rsidP="006874C7">
      <w:pPr>
        <w:autoSpaceDE w:val="0"/>
        <w:autoSpaceDN w:val="0"/>
        <w:adjustRightInd w:val="0"/>
        <w:spacing w:line="360" w:lineRule="auto"/>
        <w:rPr>
          <w:rFonts w:cs="Arial"/>
          <w:b/>
          <w:sz w:val="22"/>
        </w:rPr>
      </w:pPr>
      <w:r w:rsidRPr="00352194">
        <w:rPr>
          <w:rFonts w:cs="Arial"/>
          <w:b/>
          <w:sz w:val="22"/>
        </w:rPr>
        <w:t>DATA DO ENCAMINHAMENTO DO RESULTADO DO ANS PARA A CONTRATADA, APÓS A APURAÇÃO: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6158"/>
      </w:tblGrid>
      <w:tr w:rsidR="006874C7" w:rsidRPr="00352194" w:rsidTr="00B4115F">
        <w:trPr>
          <w:trHeight w:val="451"/>
        </w:trPr>
        <w:tc>
          <w:tcPr>
            <w:tcW w:w="3022" w:type="dxa"/>
            <w:shd w:val="clear" w:color="auto" w:fill="D9D9D9"/>
          </w:tcPr>
          <w:p w:rsidR="006874C7" w:rsidRPr="00352194" w:rsidRDefault="006874C7" w:rsidP="006874C7">
            <w:pPr>
              <w:autoSpaceDE w:val="0"/>
              <w:autoSpaceDN w:val="0"/>
              <w:adjustRightInd w:val="0"/>
              <w:spacing w:line="360" w:lineRule="auto"/>
              <w:rPr>
                <w:rFonts w:cs="Arial"/>
                <w:b/>
              </w:rPr>
            </w:pPr>
            <w:r w:rsidRPr="00352194">
              <w:rPr>
                <w:rFonts w:cs="Arial"/>
                <w:b/>
                <w:sz w:val="22"/>
              </w:rPr>
              <w:t>Dia</w:t>
            </w:r>
            <w:r w:rsidRPr="00352194">
              <w:rPr>
                <w:rFonts w:cs="Arial"/>
                <w:sz w:val="22"/>
              </w:rPr>
              <w:t xml:space="preserve">: </w:t>
            </w:r>
            <w:r w:rsidRPr="00352194">
              <w:rPr>
                <w:rFonts w:cs="Arial"/>
                <w:color w:val="FF0000"/>
                <w:sz w:val="22"/>
              </w:rPr>
              <w:t xml:space="preserve">, mês , ano </w:t>
            </w:r>
          </w:p>
        </w:tc>
        <w:tc>
          <w:tcPr>
            <w:tcW w:w="6158" w:type="dxa"/>
            <w:shd w:val="clear" w:color="auto" w:fill="D9D9D9"/>
          </w:tcPr>
          <w:p w:rsidR="006874C7" w:rsidRPr="00352194" w:rsidRDefault="006874C7" w:rsidP="006874C7">
            <w:pPr>
              <w:autoSpaceDE w:val="0"/>
              <w:autoSpaceDN w:val="0"/>
              <w:adjustRightInd w:val="0"/>
              <w:spacing w:line="360" w:lineRule="auto"/>
              <w:rPr>
                <w:rFonts w:cs="Arial"/>
                <w:b/>
              </w:rPr>
            </w:pPr>
            <w:r w:rsidRPr="00352194">
              <w:rPr>
                <w:rFonts w:cs="Arial"/>
                <w:b/>
                <w:sz w:val="22"/>
              </w:rPr>
              <w:t>Pessoalmente, por meio de representante da Contratada</w:t>
            </w:r>
          </w:p>
        </w:tc>
      </w:tr>
    </w:tbl>
    <w:p w:rsidR="006874C7" w:rsidRPr="00352194" w:rsidRDefault="006874C7" w:rsidP="006874C7">
      <w:pPr>
        <w:autoSpaceDE w:val="0"/>
        <w:autoSpaceDN w:val="0"/>
        <w:adjustRightInd w:val="0"/>
        <w:spacing w:line="360" w:lineRule="auto"/>
        <w:rPr>
          <w:rFonts w:cs="Arial"/>
          <w:i/>
          <w:sz w:val="22"/>
        </w:rPr>
      </w:pPr>
      <w:r w:rsidRPr="00352194">
        <w:rPr>
          <w:rFonts w:cs="Arial"/>
          <w:b/>
          <w:sz w:val="22"/>
        </w:rPr>
        <w:t>OBSERVAÇÕES:</w:t>
      </w:r>
      <w:r w:rsidRPr="00352194">
        <w:rPr>
          <w:rFonts w:cs="Arial"/>
          <w:i/>
          <w:sz w:val="22"/>
        </w:rPr>
        <w:t xml:space="preserve"> </w:t>
      </w:r>
    </w:p>
    <w:p w:rsidR="006874C7" w:rsidRPr="00352194" w:rsidRDefault="006874C7" w:rsidP="006874C7">
      <w:pPr>
        <w:autoSpaceDE w:val="0"/>
        <w:autoSpaceDN w:val="0"/>
        <w:adjustRightInd w:val="0"/>
        <w:spacing w:line="360" w:lineRule="auto"/>
        <w:rPr>
          <w:rFonts w:cs="Arial"/>
          <w:sz w:val="22"/>
        </w:rPr>
      </w:pPr>
      <w:r w:rsidRPr="00352194">
        <w:rPr>
          <w:rFonts w:cs="Arial"/>
          <w:sz w:val="22"/>
        </w:rPr>
        <w:t>a) As penalidades contratuais poderão ser aplicadas independentemente dos critérios adotados neste ANS, decorrentes da gravidade ou reincidência da inexecução dos serviços;</w:t>
      </w:r>
    </w:p>
    <w:p w:rsidR="006874C7" w:rsidRPr="00352194" w:rsidRDefault="006874C7" w:rsidP="006874C7">
      <w:pPr>
        <w:autoSpaceDE w:val="0"/>
        <w:autoSpaceDN w:val="0"/>
        <w:adjustRightInd w:val="0"/>
        <w:spacing w:line="360" w:lineRule="auto"/>
        <w:rPr>
          <w:rFonts w:cs="Arial"/>
          <w:sz w:val="22"/>
        </w:rPr>
      </w:pPr>
      <w:r w:rsidRPr="00352194">
        <w:rPr>
          <w:rFonts w:cs="Arial"/>
          <w:sz w:val="22"/>
        </w:rPr>
        <w:t>b) Mensalmente, após o último dia do mês, a Fiscalização do Contrato da PGE/RJ deverá preencher este formulário para obtenção do resultado do Acordo de Serviço, comunicando à Contratada sobre o resultado da apuração até o segundo dia útil do mês subsequente;</w:t>
      </w:r>
    </w:p>
    <w:p w:rsidR="006874C7" w:rsidRPr="00352194" w:rsidRDefault="006874C7" w:rsidP="006874C7">
      <w:pPr>
        <w:autoSpaceDE w:val="0"/>
        <w:autoSpaceDN w:val="0"/>
        <w:adjustRightInd w:val="0"/>
        <w:spacing w:line="360" w:lineRule="auto"/>
        <w:rPr>
          <w:rFonts w:cs="Arial"/>
          <w:sz w:val="22"/>
        </w:rPr>
      </w:pPr>
      <w:r w:rsidRPr="00352194">
        <w:rPr>
          <w:rFonts w:cs="Arial"/>
          <w:sz w:val="22"/>
        </w:rPr>
        <w:t>c) O Setor Financeiro da PGE receberá da Comissão de Fiscalização o ANS preenchido junto com a Nota Fiscal do mês.</w:t>
      </w:r>
    </w:p>
    <w:p w:rsidR="006874C7" w:rsidRPr="00352194" w:rsidRDefault="006874C7" w:rsidP="006874C7">
      <w:pPr>
        <w:rPr>
          <w:rFonts w:cs="Arial"/>
          <w:sz w:val="22"/>
        </w:rPr>
      </w:pPr>
      <w:r w:rsidRPr="00352194">
        <w:rPr>
          <w:rFonts w:cs="Arial"/>
          <w:sz w:val="22"/>
        </w:rPr>
        <w:t>Rio de Janeiro, ___ de _________ de 20____.</w:t>
      </w:r>
    </w:p>
    <w:p w:rsidR="006874C7" w:rsidRDefault="006874C7" w:rsidP="006874C7">
      <w:pPr>
        <w:rPr>
          <w:rFonts w:cs="Arial"/>
          <w:sz w:val="22"/>
        </w:rPr>
      </w:pPr>
      <w:r w:rsidRPr="00352194">
        <w:rPr>
          <w:rFonts w:cs="Arial"/>
          <w:sz w:val="22"/>
        </w:rPr>
        <w:t>______</w:t>
      </w:r>
      <w:r>
        <w:rPr>
          <w:rFonts w:cs="Arial"/>
          <w:sz w:val="22"/>
        </w:rPr>
        <w:t xml:space="preserve">_______________________        </w:t>
      </w:r>
      <w:r w:rsidRPr="00352194">
        <w:rPr>
          <w:rFonts w:cs="Arial"/>
          <w:sz w:val="22"/>
        </w:rPr>
        <w:t xml:space="preserve"> </w:t>
      </w:r>
      <w:r>
        <w:rPr>
          <w:rFonts w:cs="Arial"/>
          <w:sz w:val="22"/>
        </w:rPr>
        <w:t xml:space="preserve"> </w:t>
      </w:r>
    </w:p>
    <w:p w:rsidR="000A162D" w:rsidRDefault="006874C7" w:rsidP="006874C7">
      <w:pPr>
        <w:rPr>
          <w:rFonts w:cs="Arial"/>
          <w:sz w:val="22"/>
        </w:rPr>
      </w:pPr>
      <w:r w:rsidRPr="00352194">
        <w:rPr>
          <w:rFonts w:cs="Arial"/>
          <w:sz w:val="22"/>
        </w:rPr>
        <w:t>Fiscal do Contrato 1</w:t>
      </w:r>
      <w:r>
        <w:rPr>
          <w:rFonts w:cs="Arial"/>
          <w:sz w:val="22"/>
        </w:rPr>
        <w:t xml:space="preserve">    </w:t>
      </w:r>
    </w:p>
    <w:p w:rsidR="000A162D" w:rsidRDefault="000A162D" w:rsidP="006874C7">
      <w:pPr>
        <w:rPr>
          <w:rFonts w:cs="Arial"/>
          <w:sz w:val="22"/>
        </w:rPr>
      </w:pPr>
      <w:r>
        <w:rPr>
          <w:rFonts w:cs="Arial"/>
          <w:sz w:val="22"/>
        </w:rPr>
        <w:t>_____________________________</w:t>
      </w:r>
    </w:p>
    <w:p w:rsidR="006874C7" w:rsidRPr="00352194" w:rsidRDefault="006874C7" w:rsidP="006874C7">
      <w:pPr>
        <w:rPr>
          <w:rFonts w:cs="Arial"/>
          <w:sz w:val="22"/>
        </w:rPr>
      </w:pPr>
      <w:r w:rsidRPr="00352194">
        <w:rPr>
          <w:rFonts w:cs="Arial"/>
          <w:sz w:val="22"/>
        </w:rPr>
        <w:t>Fiscal do Contrato 2</w:t>
      </w:r>
    </w:p>
    <w:p w:rsidR="000A162D" w:rsidRDefault="000A162D" w:rsidP="000A162D">
      <w:pPr>
        <w:rPr>
          <w:rFonts w:cs="Arial"/>
          <w:sz w:val="22"/>
        </w:rPr>
      </w:pPr>
      <w:r>
        <w:rPr>
          <w:rFonts w:cs="Arial"/>
          <w:sz w:val="22"/>
        </w:rPr>
        <w:t>_____________________________</w:t>
      </w:r>
    </w:p>
    <w:p w:rsidR="00B4115F" w:rsidRDefault="000A162D" w:rsidP="00B4115F">
      <w:pPr>
        <w:rPr>
          <w:rFonts w:cs="Arial"/>
          <w:sz w:val="22"/>
        </w:rPr>
      </w:pPr>
      <w:r w:rsidRPr="00352194">
        <w:rPr>
          <w:rFonts w:cs="Arial"/>
          <w:sz w:val="22"/>
        </w:rPr>
        <w:t>Fisca</w:t>
      </w:r>
      <w:r w:rsidR="00B4115F">
        <w:rPr>
          <w:rFonts w:cs="Arial"/>
          <w:sz w:val="22"/>
        </w:rPr>
        <w:t>l do Contrato 3.</w:t>
      </w:r>
    </w:p>
    <w:sectPr w:rsidR="00B4115F" w:rsidSect="00B63037">
      <w:headerReference w:type="default" r:id="rId8"/>
      <w:pgSz w:w="11906" w:h="16838"/>
      <w:pgMar w:top="1278" w:right="1133"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992" w:rsidRDefault="00AF5992" w:rsidP="00844D0D">
      <w:pPr>
        <w:spacing w:before="0" w:after="0" w:line="240" w:lineRule="auto"/>
      </w:pPr>
      <w:r>
        <w:separator/>
      </w:r>
    </w:p>
  </w:endnote>
  <w:endnote w:type="continuationSeparator" w:id="0">
    <w:p w:rsidR="00AF5992" w:rsidRDefault="00AF5992" w:rsidP="00844D0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992" w:rsidRDefault="00AF5992" w:rsidP="00844D0D">
      <w:pPr>
        <w:spacing w:before="0" w:after="0" w:line="240" w:lineRule="auto"/>
      </w:pPr>
      <w:r>
        <w:separator/>
      </w:r>
    </w:p>
  </w:footnote>
  <w:footnote w:type="continuationSeparator" w:id="0">
    <w:p w:rsidR="00AF5992" w:rsidRDefault="00AF5992" w:rsidP="00844D0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92" w:rsidRDefault="00A31BAB" w:rsidP="00844D0D">
    <w:pPr>
      <w:pStyle w:val="Cabealho"/>
      <w:jc w:val="center"/>
      <w:rPr>
        <w:sz w:val="18"/>
      </w:rPr>
    </w:pPr>
    <w:r>
      <w:rPr>
        <w:noProof/>
        <w:sz w:val="18"/>
        <w:lang w:eastAsia="pt-BR"/>
      </w:rPr>
      <w:pict>
        <v:shapetype id="_x0000_t202" coordsize="21600,21600" o:spt="202" path="m,l,21600r21600,l21600,xe">
          <v:stroke joinstyle="miter"/>
          <v:path gradientshapeok="t" o:connecttype="rect"/>
        </v:shapetype>
        <v:shape id="Text Box 1" o:spid="_x0000_s6145" type="#_x0000_t202" style="position:absolute;left:0;text-align:left;margin-left:312.9pt;margin-top:-2.2pt;width:156.4pt;height:93.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" strokeweight="1pt">
          <v:textbox inset="7.7pt,4.1pt,7.7pt,4.1pt">
            <w:txbxContent>
              <w:p w:rsidR="00D3290D" w:rsidRPr="007D5A71" w:rsidRDefault="00D3290D" w:rsidP="007D5A71">
                <w:pPr>
                  <w:spacing w:before="0" w:after="0" w:line="240" w:lineRule="auto"/>
                  <w:jc w:val="center"/>
                  <w:rPr>
                    <w:rFonts w:cs="Times New Roman"/>
                    <w:sz w:val="16"/>
                    <w:szCs w:val="16"/>
                  </w:rPr>
                </w:pPr>
                <w:r w:rsidRPr="007D5A71">
                  <w:rPr>
                    <w:rFonts w:cs="Times New Roman"/>
                    <w:sz w:val="16"/>
                    <w:szCs w:val="16"/>
                  </w:rPr>
                  <w:t>SERVIÇO PÚBLICO ESTADUAL</w:t>
                </w:r>
              </w:p>
              <w:p w:rsidR="00D3290D" w:rsidRPr="007D5A71" w:rsidRDefault="00D3290D" w:rsidP="007D5A71">
                <w:pPr>
                  <w:spacing w:before="0" w:after="0" w:line="240" w:lineRule="auto"/>
                  <w:jc w:val="center"/>
                  <w:rPr>
                    <w:rFonts w:cs="Times New Roman"/>
                    <w:sz w:val="16"/>
                    <w:szCs w:val="16"/>
                  </w:rPr>
                </w:pPr>
              </w:p>
              <w:p w:rsidR="00D3290D" w:rsidRPr="007D5A71" w:rsidRDefault="00D3290D" w:rsidP="007D5A71">
                <w:pPr>
                  <w:pStyle w:val="Ttulo2"/>
                  <w:tabs>
                    <w:tab w:val="left" w:pos="0"/>
                  </w:tabs>
                  <w:spacing w:line="240" w:lineRule="auto"/>
                  <w:rPr>
                    <w:rFonts w:ascii="Times New Roman" w:hAnsi="Times New Roman"/>
                    <w:b w:val="0"/>
                    <w:sz w:val="18"/>
                    <w:szCs w:val="16"/>
                  </w:rPr>
                </w:pPr>
                <w:r w:rsidRPr="007D5A71">
                  <w:rPr>
                    <w:rFonts w:ascii="Times New Roman" w:hAnsi="Times New Roman"/>
                    <w:b w:val="0"/>
                    <w:sz w:val="18"/>
                    <w:szCs w:val="16"/>
                  </w:rPr>
                  <w:t>Processo nº E-04/064/11/2017</w:t>
                </w:r>
              </w:p>
              <w:p w:rsidR="00D3290D" w:rsidRDefault="00D3290D" w:rsidP="007D5A71">
                <w:pPr>
                  <w:spacing w:line="240" w:lineRule="auto"/>
                  <w:rPr>
                    <w:sz w:val="18"/>
                    <w:szCs w:val="18"/>
                    <w:lang w:eastAsia="pt-BR"/>
                  </w:rPr>
                </w:pPr>
                <w:r>
                  <w:rPr>
                    <w:sz w:val="18"/>
                    <w:szCs w:val="18"/>
                    <w:lang w:eastAsia="pt-BR"/>
                  </w:rPr>
                  <w:t>Data: 12/05/17</w:t>
                </w:r>
                <w:r>
                  <w:rPr>
                    <w:sz w:val="18"/>
                    <w:szCs w:val="18"/>
                    <w:lang w:eastAsia="pt-BR"/>
                  </w:rPr>
                  <w:tab/>
                </w:r>
                <w:r>
                  <w:rPr>
                    <w:sz w:val="18"/>
                    <w:szCs w:val="18"/>
                    <w:lang w:eastAsia="pt-BR"/>
                  </w:rPr>
                  <w:tab/>
                  <w:t>Fls.</w:t>
                </w:r>
              </w:p>
              <w:p w:rsidR="00D3290D" w:rsidRDefault="00D3290D" w:rsidP="0038590B">
                <w:pPr>
                  <w:spacing w:before="0" w:after="0" w:line="240" w:lineRule="auto"/>
                  <w:rPr>
                    <w:sz w:val="18"/>
                    <w:szCs w:val="18"/>
                    <w:lang w:eastAsia="pt-BR"/>
                  </w:rPr>
                </w:pPr>
                <w:r>
                  <w:rPr>
                    <w:sz w:val="18"/>
                    <w:szCs w:val="18"/>
                    <w:lang w:eastAsia="pt-BR"/>
                  </w:rPr>
                  <w:t>Rubrica:___________________</w:t>
                </w:r>
              </w:p>
              <w:p w:rsidR="00D3290D" w:rsidRPr="007D5A71" w:rsidRDefault="00D3290D" w:rsidP="0038590B">
                <w:pPr>
                  <w:spacing w:before="0" w:line="240" w:lineRule="auto"/>
                  <w:jc w:val="center"/>
                  <w:rPr>
                    <w:sz w:val="18"/>
                    <w:szCs w:val="18"/>
                    <w:lang w:eastAsia="pt-BR"/>
                  </w:rPr>
                </w:pPr>
                <w:r>
                  <w:rPr>
                    <w:sz w:val="18"/>
                    <w:szCs w:val="18"/>
                    <w:lang w:eastAsia="pt-BR"/>
                  </w:rPr>
                  <w:t>4275897-1</w:t>
                </w:r>
              </w:p>
            </w:txbxContent>
          </v:textbox>
        </v:shape>
      </w:pict>
    </w:r>
  </w:p>
  <w:p w:rsidR="00AF5992" w:rsidRDefault="00AF5992" w:rsidP="007D5A71">
    <w:pPr>
      <w:pStyle w:val="Cabealho"/>
      <w:jc w:val="right"/>
      <w:rPr>
        <w:sz w:val="18"/>
      </w:rPr>
    </w:pPr>
  </w:p>
  <w:p w:rsidR="00AF5992" w:rsidRDefault="00AF5992" w:rsidP="007D5A71">
    <w:pPr>
      <w:pStyle w:val="Cabealho"/>
      <w:tabs>
        <w:tab w:val="center" w:pos="4536"/>
        <w:tab w:val="left" w:pos="8029"/>
      </w:tabs>
      <w:jc w:val="left"/>
      <w:rPr>
        <w:b/>
        <w:color w:val="FF0000"/>
        <w:sz w:val="32"/>
      </w:rPr>
    </w:pPr>
    <w:r>
      <w:rPr>
        <w:b/>
        <w:color w:val="FF0000"/>
        <w:sz w:val="32"/>
      </w:rPr>
      <w:tab/>
      <w:t xml:space="preserve">  </w:t>
    </w:r>
    <w:r w:rsidRPr="00704647">
      <w:rPr>
        <w:b/>
        <w:noProof/>
        <w:color w:val="FF0000"/>
        <w:sz w:val="32"/>
        <w:lang w:eastAsia="pt-BR"/>
      </w:rPr>
      <w:drawing>
        <wp:inline distT="0" distB="0" distL="0" distR="0">
          <wp:extent cx="655320" cy="7334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55320" cy="733425"/>
                  </a:xfrm>
                  <a:prstGeom prst="rect">
                    <a:avLst/>
                  </a:prstGeom>
                  <a:noFill/>
                  <a:ln w="9525">
                    <a:noFill/>
                    <a:miter lim="800000"/>
                    <a:headEnd/>
                    <a:tailEnd/>
                  </a:ln>
                </pic:spPr>
              </pic:pic>
            </a:graphicData>
          </a:graphic>
        </wp:inline>
      </w:drawing>
    </w:r>
    <w:r>
      <w:rPr>
        <w:b/>
        <w:color w:val="FF0000"/>
        <w:sz w:val="32"/>
      </w:rPr>
      <w:tab/>
    </w:r>
  </w:p>
  <w:p w:rsidR="00AF5992" w:rsidRDefault="00AF5992" w:rsidP="006B326A">
    <w:pPr>
      <w:widowControl w:val="0"/>
      <w:tabs>
        <w:tab w:val="num" w:pos="0"/>
        <w:tab w:val="left" w:pos="7695"/>
      </w:tabs>
      <w:suppressAutoHyphens/>
      <w:spacing w:before="0" w:after="0" w:line="240" w:lineRule="auto"/>
      <w:jc w:val="left"/>
      <w:rPr>
        <w:rFonts w:eastAsia="Batang"/>
        <w:color w:val="000000"/>
        <w:sz w:val="18"/>
        <w:szCs w:val="18"/>
      </w:rPr>
    </w:pPr>
  </w:p>
  <w:p w:rsidR="00AF5992" w:rsidRPr="005E25E7" w:rsidRDefault="00AF5992" w:rsidP="00704647">
    <w:pPr>
      <w:widowControl w:val="0"/>
      <w:tabs>
        <w:tab w:val="num" w:pos="0"/>
      </w:tabs>
      <w:suppressAutoHyphens/>
      <w:spacing w:before="0" w:after="0" w:line="240" w:lineRule="auto"/>
      <w:jc w:val="center"/>
      <w:rPr>
        <w:rFonts w:eastAsia="Batang"/>
        <w:color w:val="000000"/>
        <w:sz w:val="18"/>
        <w:szCs w:val="18"/>
      </w:rPr>
    </w:pPr>
    <w:r>
      <w:rPr>
        <w:rFonts w:eastAsia="Batang"/>
        <w:color w:val="000000"/>
        <w:sz w:val="18"/>
        <w:szCs w:val="18"/>
      </w:rPr>
      <w:t>Governo do E</w:t>
    </w:r>
    <w:r w:rsidRPr="005E25E7">
      <w:rPr>
        <w:rFonts w:eastAsia="Batang"/>
        <w:color w:val="000000"/>
        <w:sz w:val="18"/>
        <w:szCs w:val="18"/>
      </w:rPr>
      <w:t xml:space="preserve">stado </w:t>
    </w:r>
    <w:r>
      <w:rPr>
        <w:rFonts w:eastAsia="Batang"/>
        <w:color w:val="000000"/>
        <w:sz w:val="18"/>
        <w:szCs w:val="18"/>
      </w:rPr>
      <w:t>D</w:t>
    </w:r>
    <w:r w:rsidRPr="005E25E7">
      <w:rPr>
        <w:rFonts w:eastAsia="Batang"/>
        <w:color w:val="000000"/>
        <w:sz w:val="18"/>
        <w:szCs w:val="18"/>
      </w:rPr>
      <w:t xml:space="preserve">o </w:t>
    </w:r>
    <w:r>
      <w:rPr>
        <w:rFonts w:eastAsia="Batang"/>
        <w:color w:val="000000"/>
        <w:sz w:val="18"/>
        <w:szCs w:val="18"/>
      </w:rPr>
      <w:t>R</w:t>
    </w:r>
    <w:r w:rsidRPr="005E25E7">
      <w:rPr>
        <w:rFonts w:eastAsia="Batang"/>
        <w:color w:val="000000"/>
        <w:sz w:val="18"/>
        <w:szCs w:val="18"/>
      </w:rPr>
      <w:t xml:space="preserve">io de </w:t>
    </w:r>
    <w:r>
      <w:rPr>
        <w:rFonts w:eastAsia="Batang"/>
        <w:color w:val="000000"/>
        <w:sz w:val="18"/>
        <w:szCs w:val="18"/>
      </w:rPr>
      <w:t>J</w:t>
    </w:r>
    <w:r w:rsidRPr="005E25E7">
      <w:rPr>
        <w:rFonts w:eastAsia="Batang"/>
        <w:color w:val="000000"/>
        <w:sz w:val="18"/>
        <w:szCs w:val="18"/>
      </w:rPr>
      <w:t>aneiro</w:t>
    </w:r>
  </w:p>
  <w:p w:rsidR="00AF5992" w:rsidRPr="00704647" w:rsidRDefault="00AF5992" w:rsidP="00704647">
    <w:pPr>
      <w:pStyle w:val="Ttulo4"/>
      <w:numPr>
        <w:ilvl w:val="3"/>
        <w:numId w:val="0"/>
      </w:numPr>
      <w:tabs>
        <w:tab w:val="left" w:pos="0"/>
        <w:tab w:val="left" w:pos="2378"/>
        <w:tab w:val="left" w:pos="7440"/>
      </w:tabs>
      <w:jc w:val="center"/>
      <w:rPr>
        <w:rFonts w:ascii="Times New Roman" w:eastAsia="Batang" w:hAnsi="Times New Roman"/>
        <w:b w:val="0"/>
        <w:i/>
        <w:iCs/>
        <w:color w:val="000000"/>
        <w:sz w:val="18"/>
        <w:szCs w:val="18"/>
      </w:rPr>
    </w:pPr>
    <w:r w:rsidRPr="00704647">
      <w:rPr>
        <w:rFonts w:ascii="Times New Roman" w:eastAsia="Batang" w:hAnsi="Times New Roman"/>
        <w:b w:val="0"/>
        <w:color w:val="000000"/>
        <w:sz w:val="18"/>
        <w:szCs w:val="18"/>
      </w:rPr>
      <w:t>Secretaria de Estado d</w:t>
    </w:r>
    <w:r>
      <w:rPr>
        <w:rFonts w:ascii="Times New Roman" w:eastAsia="Batang" w:hAnsi="Times New Roman"/>
        <w:b w:val="0"/>
        <w:color w:val="000000"/>
        <w:sz w:val="18"/>
        <w:szCs w:val="18"/>
      </w:rPr>
      <w:t>a Casa Civil e Governança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B1C"/>
    <w:multiLevelType w:val="multilevel"/>
    <w:tmpl w:val="3E0EEDC8"/>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nsid w:val="4EC057A1"/>
    <w:multiLevelType w:val="hybridMultilevel"/>
    <w:tmpl w:val="CF12A5B4"/>
    <w:lvl w:ilvl="0" w:tplc="DC58988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44C2C63"/>
    <w:multiLevelType w:val="hybridMultilevel"/>
    <w:tmpl w:val="35B6EE0E"/>
    <w:lvl w:ilvl="0" w:tplc="F344083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6D43E5A"/>
    <w:multiLevelType w:val="multilevel"/>
    <w:tmpl w:val="B4580BCE"/>
    <w:lvl w:ilvl="0">
      <w:start w:val="1"/>
      <w:numFmt w:val="decimal"/>
      <w:pStyle w:val="Ttulo1"/>
      <w:lvlText w:val="%1."/>
      <w:lvlJc w:val="left"/>
      <w:pPr>
        <w:ind w:left="720" w:hanging="360"/>
      </w:pPr>
      <w:rPr>
        <w:rFonts w:hint="default"/>
      </w:rPr>
    </w:lvl>
    <w:lvl w:ilvl="1">
      <w:start w:val="1"/>
      <w:numFmt w:val="decimal"/>
      <w:pStyle w:val="NumeraoNormal1"/>
      <w:isLgl/>
      <w:lvlText w:val="%1.%2."/>
      <w:lvlJc w:val="left"/>
      <w:pPr>
        <w:ind w:left="631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aodeSegundoNvel"/>
      <w:isLgl/>
      <w:lvlText w:val="%1.%2.%3."/>
      <w:lvlJc w:val="left"/>
      <w:pPr>
        <w:ind w:left="1997"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EA657BA"/>
    <w:multiLevelType w:val="hybridMultilevel"/>
    <w:tmpl w:val="84286994"/>
    <w:lvl w:ilvl="0" w:tplc="11961D06">
      <w:start w:val="1"/>
      <w:numFmt w:val="bullet"/>
      <w:pStyle w:val="ListadaApresentao"/>
      <w:lvlText w:val=""/>
      <w:lvlJc w:val="left"/>
      <w:pPr>
        <w:ind w:left="908" w:hanging="360"/>
      </w:pPr>
      <w:rPr>
        <w:rFonts w:ascii="Wingdings" w:hAnsi="Wingdings" w:hint="default"/>
      </w:rPr>
    </w:lvl>
    <w:lvl w:ilvl="1" w:tplc="F4C81D0E">
      <w:start w:val="1"/>
      <w:numFmt w:val="bullet"/>
      <w:lvlText w:val="o"/>
      <w:lvlJc w:val="left"/>
      <w:pPr>
        <w:ind w:left="1628" w:hanging="360"/>
      </w:pPr>
      <w:rPr>
        <w:rFonts w:ascii="Courier New" w:hAnsi="Courier New" w:cs="Courier New" w:hint="default"/>
      </w:rPr>
    </w:lvl>
    <w:lvl w:ilvl="2" w:tplc="F2203D5C">
      <w:start w:val="1"/>
      <w:numFmt w:val="bullet"/>
      <w:lvlText w:val=""/>
      <w:lvlJc w:val="left"/>
      <w:pPr>
        <w:ind w:left="2348" w:hanging="360"/>
      </w:pPr>
      <w:rPr>
        <w:rFonts w:ascii="Wingdings" w:hAnsi="Wingdings" w:hint="default"/>
      </w:rPr>
    </w:lvl>
    <w:lvl w:ilvl="3" w:tplc="86445DFC">
      <w:start w:val="1"/>
      <w:numFmt w:val="bullet"/>
      <w:lvlText w:val=""/>
      <w:lvlJc w:val="left"/>
      <w:pPr>
        <w:ind w:left="3068" w:hanging="360"/>
      </w:pPr>
      <w:rPr>
        <w:rFonts w:ascii="Symbol" w:hAnsi="Symbol" w:hint="default"/>
      </w:rPr>
    </w:lvl>
    <w:lvl w:ilvl="4" w:tplc="22740066" w:tentative="1">
      <w:start w:val="1"/>
      <w:numFmt w:val="bullet"/>
      <w:lvlText w:val="o"/>
      <w:lvlJc w:val="left"/>
      <w:pPr>
        <w:ind w:left="3788" w:hanging="360"/>
      </w:pPr>
      <w:rPr>
        <w:rFonts w:ascii="Courier New" w:hAnsi="Courier New" w:cs="Courier New" w:hint="default"/>
      </w:rPr>
    </w:lvl>
    <w:lvl w:ilvl="5" w:tplc="B2141FB8" w:tentative="1">
      <w:start w:val="1"/>
      <w:numFmt w:val="bullet"/>
      <w:lvlText w:val=""/>
      <w:lvlJc w:val="left"/>
      <w:pPr>
        <w:ind w:left="4508" w:hanging="360"/>
      </w:pPr>
      <w:rPr>
        <w:rFonts w:ascii="Wingdings" w:hAnsi="Wingdings" w:hint="default"/>
      </w:rPr>
    </w:lvl>
    <w:lvl w:ilvl="6" w:tplc="15BEA0B0" w:tentative="1">
      <w:start w:val="1"/>
      <w:numFmt w:val="bullet"/>
      <w:lvlText w:val=""/>
      <w:lvlJc w:val="left"/>
      <w:pPr>
        <w:ind w:left="5228" w:hanging="360"/>
      </w:pPr>
      <w:rPr>
        <w:rFonts w:ascii="Symbol" w:hAnsi="Symbol" w:hint="default"/>
      </w:rPr>
    </w:lvl>
    <w:lvl w:ilvl="7" w:tplc="0E728A96" w:tentative="1">
      <w:start w:val="1"/>
      <w:numFmt w:val="bullet"/>
      <w:lvlText w:val="o"/>
      <w:lvlJc w:val="left"/>
      <w:pPr>
        <w:ind w:left="5948" w:hanging="360"/>
      </w:pPr>
      <w:rPr>
        <w:rFonts w:ascii="Courier New" w:hAnsi="Courier New" w:cs="Courier New" w:hint="default"/>
      </w:rPr>
    </w:lvl>
    <w:lvl w:ilvl="8" w:tplc="11F42DAC" w:tentative="1">
      <w:start w:val="1"/>
      <w:numFmt w:val="bullet"/>
      <w:lvlText w:val=""/>
      <w:lvlJc w:val="left"/>
      <w:pPr>
        <w:ind w:left="6668" w:hanging="360"/>
      </w:pPr>
      <w:rPr>
        <w:rFonts w:ascii="Wingdings" w:hAnsi="Wingdings" w:hint="default"/>
      </w:rPr>
    </w:lvl>
  </w:abstractNum>
  <w:abstractNum w:abstractNumId="5">
    <w:nsid w:val="78A51FFF"/>
    <w:multiLevelType w:val="multilevel"/>
    <w:tmpl w:val="6E041BB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7"/>
    </w:lvlOverride>
    <w:lvlOverride w:ilvl="1">
      <w:startOverride w:val="1"/>
    </w:lvlOverride>
  </w:num>
  <w:num w:numId="6">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454"/>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D80AF4"/>
    <w:rsid w:val="00000896"/>
    <w:rsid w:val="00001209"/>
    <w:rsid w:val="000061D4"/>
    <w:rsid w:val="000066C6"/>
    <w:rsid w:val="00006AC5"/>
    <w:rsid w:val="000155A9"/>
    <w:rsid w:val="00015C9B"/>
    <w:rsid w:val="00016AD0"/>
    <w:rsid w:val="0002363B"/>
    <w:rsid w:val="00025058"/>
    <w:rsid w:val="00026990"/>
    <w:rsid w:val="0003365D"/>
    <w:rsid w:val="00035ACF"/>
    <w:rsid w:val="00035E9B"/>
    <w:rsid w:val="000367D7"/>
    <w:rsid w:val="00037D79"/>
    <w:rsid w:val="00042C4E"/>
    <w:rsid w:val="00045817"/>
    <w:rsid w:val="00045D13"/>
    <w:rsid w:val="00046512"/>
    <w:rsid w:val="00051DA6"/>
    <w:rsid w:val="00051DEC"/>
    <w:rsid w:val="000529F9"/>
    <w:rsid w:val="000743D8"/>
    <w:rsid w:val="000753C7"/>
    <w:rsid w:val="00077E4F"/>
    <w:rsid w:val="00081743"/>
    <w:rsid w:val="00081860"/>
    <w:rsid w:val="00082283"/>
    <w:rsid w:val="00085FDA"/>
    <w:rsid w:val="00086615"/>
    <w:rsid w:val="0009007B"/>
    <w:rsid w:val="00090D99"/>
    <w:rsid w:val="00091319"/>
    <w:rsid w:val="00091CB1"/>
    <w:rsid w:val="00093085"/>
    <w:rsid w:val="000941CA"/>
    <w:rsid w:val="00096EEE"/>
    <w:rsid w:val="000A162D"/>
    <w:rsid w:val="000B5AB2"/>
    <w:rsid w:val="000C11C3"/>
    <w:rsid w:val="000C2320"/>
    <w:rsid w:val="000D15F0"/>
    <w:rsid w:val="000D396C"/>
    <w:rsid w:val="000D51F9"/>
    <w:rsid w:val="000D5550"/>
    <w:rsid w:val="000D66D0"/>
    <w:rsid w:val="000E2A90"/>
    <w:rsid w:val="000E3337"/>
    <w:rsid w:val="000E5DA8"/>
    <w:rsid w:val="000E66B8"/>
    <w:rsid w:val="000F20B0"/>
    <w:rsid w:val="000F3CBC"/>
    <w:rsid w:val="000F4C30"/>
    <w:rsid w:val="000F69E8"/>
    <w:rsid w:val="00101B1B"/>
    <w:rsid w:val="001037C9"/>
    <w:rsid w:val="00104DFE"/>
    <w:rsid w:val="00105EF8"/>
    <w:rsid w:val="001105AD"/>
    <w:rsid w:val="001112B2"/>
    <w:rsid w:val="001236F9"/>
    <w:rsid w:val="00125EA7"/>
    <w:rsid w:val="00137239"/>
    <w:rsid w:val="00137842"/>
    <w:rsid w:val="00141FF1"/>
    <w:rsid w:val="00145052"/>
    <w:rsid w:val="00151ABC"/>
    <w:rsid w:val="00151F42"/>
    <w:rsid w:val="00160C7B"/>
    <w:rsid w:val="00162BC2"/>
    <w:rsid w:val="001641BD"/>
    <w:rsid w:val="00180948"/>
    <w:rsid w:val="00182DA7"/>
    <w:rsid w:val="0019021A"/>
    <w:rsid w:val="00190EE2"/>
    <w:rsid w:val="00192427"/>
    <w:rsid w:val="001929F9"/>
    <w:rsid w:val="00192E90"/>
    <w:rsid w:val="0019656F"/>
    <w:rsid w:val="0019667A"/>
    <w:rsid w:val="001A227B"/>
    <w:rsid w:val="001B2171"/>
    <w:rsid w:val="001B5601"/>
    <w:rsid w:val="001C1B01"/>
    <w:rsid w:val="001C7E30"/>
    <w:rsid w:val="001D4B0D"/>
    <w:rsid w:val="001E0CE9"/>
    <w:rsid w:val="001F490F"/>
    <w:rsid w:val="00201064"/>
    <w:rsid w:val="00202C4E"/>
    <w:rsid w:val="002040D1"/>
    <w:rsid w:val="00207ED8"/>
    <w:rsid w:val="00212F09"/>
    <w:rsid w:val="00215239"/>
    <w:rsid w:val="00217494"/>
    <w:rsid w:val="0022135E"/>
    <w:rsid w:val="00221761"/>
    <w:rsid w:val="00221E05"/>
    <w:rsid w:val="00223863"/>
    <w:rsid w:val="00223A96"/>
    <w:rsid w:val="00223D42"/>
    <w:rsid w:val="00230C2B"/>
    <w:rsid w:val="002316FE"/>
    <w:rsid w:val="00245974"/>
    <w:rsid w:val="00245C63"/>
    <w:rsid w:val="00246E19"/>
    <w:rsid w:val="002474E7"/>
    <w:rsid w:val="0024759C"/>
    <w:rsid w:val="00250EC8"/>
    <w:rsid w:val="00253765"/>
    <w:rsid w:val="00260011"/>
    <w:rsid w:val="00266924"/>
    <w:rsid w:val="0027246C"/>
    <w:rsid w:val="00272DE1"/>
    <w:rsid w:val="00274977"/>
    <w:rsid w:val="00276D78"/>
    <w:rsid w:val="00282218"/>
    <w:rsid w:val="00282498"/>
    <w:rsid w:val="00285688"/>
    <w:rsid w:val="00292CC4"/>
    <w:rsid w:val="00293D60"/>
    <w:rsid w:val="00294F2F"/>
    <w:rsid w:val="002968C6"/>
    <w:rsid w:val="002A2979"/>
    <w:rsid w:val="002A3BC3"/>
    <w:rsid w:val="002B2F69"/>
    <w:rsid w:val="002B5BA6"/>
    <w:rsid w:val="002C114A"/>
    <w:rsid w:val="002C360E"/>
    <w:rsid w:val="002C547E"/>
    <w:rsid w:val="002C64F5"/>
    <w:rsid w:val="002D00AF"/>
    <w:rsid w:val="002D5F37"/>
    <w:rsid w:val="002D64B8"/>
    <w:rsid w:val="002E0AE2"/>
    <w:rsid w:val="002E1C01"/>
    <w:rsid w:val="002E334D"/>
    <w:rsid w:val="002E7842"/>
    <w:rsid w:val="002F0819"/>
    <w:rsid w:val="002F186B"/>
    <w:rsid w:val="002F2539"/>
    <w:rsid w:val="002F7BEB"/>
    <w:rsid w:val="00300E4F"/>
    <w:rsid w:val="00302E29"/>
    <w:rsid w:val="00304611"/>
    <w:rsid w:val="00320B70"/>
    <w:rsid w:val="00323277"/>
    <w:rsid w:val="00323FEF"/>
    <w:rsid w:val="00324908"/>
    <w:rsid w:val="00330217"/>
    <w:rsid w:val="003316D8"/>
    <w:rsid w:val="00331F6A"/>
    <w:rsid w:val="00345DAC"/>
    <w:rsid w:val="00346C51"/>
    <w:rsid w:val="0034741E"/>
    <w:rsid w:val="0035662C"/>
    <w:rsid w:val="003603C7"/>
    <w:rsid w:val="003623EE"/>
    <w:rsid w:val="00363DFD"/>
    <w:rsid w:val="003645BC"/>
    <w:rsid w:val="00367439"/>
    <w:rsid w:val="00367E52"/>
    <w:rsid w:val="00381C6C"/>
    <w:rsid w:val="0038590B"/>
    <w:rsid w:val="0038680C"/>
    <w:rsid w:val="00387F93"/>
    <w:rsid w:val="00391639"/>
    <w:rsid w:val="003955E4"/>
    <w:rsid w:val="00397EEC"/>
    <w:rsid w:val="003A2E24"/>
    <w:rsid w:val="003A5CDD"/>
    <w:rsid w:val="003B2098"/>
    <w:rsid w:val="003B5D3A"/>
    <w:rsid w:val="003B6F06"/>
    <w:rsid w:val="003C1D52"/>
    <w:rsid w:val="003C57AC"/>
    <w:rsid w:val="003C711D"/>
    <w:rsid w:val="003C79B2"/>
    <w:rsid w:val="003D00E1"/>
    <w:rsid w:val="003D0718"/>
    <w:rsid w:val="003D6B13"/>
    <w:rsid w:val="003E4AAB"/>
    <w:rsid w:val="003F20E4"/>
    <w:rsid w:val="003F6651"/>
    <w:rsid w:val="004007A3"/>
    <w:rsid w:val="00402D7E"/>
    <w:rsid w:val="0040339A"/>
    <w:rsid w:val="00404755"/>
    <w:rsid w:val="00413DB8"/>
    <w:rsid w:val="00414A6E"/>
    <w:rsid w:val="004166E3"/>
    <w:rsid w:val="004169A8"/>
    <w:rsid w:val="00421460"/>
    <w:rsid w:val="00422613"/>
    <w:rsid w:val="0042502F"/>
    <w:rsid w:val="004331F0"/>
    <w:rsid w:val="00441FD9"/>
    <w:rsid w:val="00442019"/>
    <w:rsid w:val="004459A5"/>
    <w:rsid w:val="004472F0"/>
    <w:rsid w:val="00454637"/>
    <w:rsid w:val="00454661"/>
    <w:rsid w:val="00454C22"/>
    <w:rsid w:val="004559D7"/>
    <w:rsid w:val="00456A22"/>
    <w:rsid w:val="00457B44"/>
    <w:rsid w:val="0046424E"/>
    <w:rsid w:val="00466ECC"/>
    <w:rsid w:val="004727EF"/>
    <w:rsid w:val="00472BAA"/>
    <w:rsid w:val="00474089"/>
    <w:rsid w:val="00474C51"/>
    <w:rsid w:val="00474D2A"/>
    <w:rsid w:val="00474E6D"/>
    <w:rsid w:val="00476CF6"/>
    <w:rsid w:val="004779C4"/>
    <w:rsid w:val="00482F25"/>
    <w:rsid w:val="0048484D"/>
    <w:rsid w:val="00486516"/>
    <w:rsid w:val="00496EA6"/>
    <w:rsid w:val="004A25B9"/>
    <w:rsid w:val="004A3132"/>
    <w:rsid w:val="004A38F3"/>
    <w:rsid w:val="004A4FE2"/>
    <w:rsid w:val="004A5294"/>
    <w:rsid w:val="004A5BFB"/>
    <w:rsid w:val="004A7EFB"/>
    <w:rsid w:val="004B685F"/>
    <w:rsid w:val="004B7EC2"/>
    <w:rsid w:val="004C0637"/>
    <w:rsid w:val="004C0F38"/>
    <w:rsid w:val="004C1378"/>
    <w:rsid w:val="004C15FE"/>
    <w:rsid w:val="004C2D2D"/>
    <w:rsid w:val="004C46D5"/>
    <w:rsid w:val="004C4B32"/>
    <w:rsid w:val="004C5486"/>
    <w:rsid w:val="004C5694"/>
    <w:rsid w:val="004D2285"/>
    <w:rsid w:val="004D2F8C"/>
    <w:rsid w:val="004D6220"/>
    <w:rsid w:val="004D6629"/>
    <w:rsid w:val="004E0F13"/>
    <w:rsid w:val="004E3046"/>
    <w:rsid w:val="004E53D5"/>
    <w:rsid w:val="004E59EB"/>
    <w:rsid w:val="004F19CE"/>
    <w:rsid w:val="004F35B9"/>
    <w:rsid w:val="004F4A02"/>
    <w:rsid w:val="004F5C01"/>
    <w:rsid w:val="004F6671"/>
    <w:rsid w:val="00500C02"/>
    <w:rsid w:val="00500E7C"/>
    <w:rsid w:val="00510E02"/>
    <w:rsid w:val="00511A70"/>
    <w:rsid w:val="005132E9"/>
    <w:rsid w:val="005134C9"/>
    <w:rsid w:val="0051377E"/>
    <w:rsid w:val="00513F48"/>
    <w:rsid w:val="00516F79"/>
    <w:rsid w:val="00517F4C"/>
    <w:rsid w:val="00527751"/>
    <w:rsid w:val="00533CE6"/>
    <w:rsid w:val="005477EF"/>
    <w:rsid w:val="00551A0C"/>
    <w:rsid w:val="00552105"/>
    <w:rsid w:val="00553B92"/>
    <w:rsid w:val="00553BAF"/>
    <w:rsid w:val="00556E8B"/>
    <w:rsid w:val="00557634"/>
    <w:rsid w:val="00561256"/>
    <w:rsid w:val="0057093A"/>
    <w:rsid w:val="00570B90"/>
    <w:rsid w:val="00571728"/>
    <w:rsid w:val="00571FC6"/>
    <w:rsid w:val="00577E41"/>
    <w:rsid w:val="00581259"/>
    <w:rsid w:val="00581908"/>
    <w:rsid w:val="0058302B"/>
    <w:rsid w:val="0059577A"/>
    <w:rsid w:val="00595C20"/>
    <w:rsid w:val="005A6C36"/>
    <w:rsid w:val="005A7F9E"/>
    <w:rsid w:val="005B5044"/>
    <w:rsid w:val="005B6B75"/>
    <w:rsid w:val="005C243F"/>
    <w:rsid w:val="005C66DA"/>
    <w:rsid w:val="005C7C5A"/>
    <w:rsid w:val="005D4674"/>
    <w:rsid w:val="005E20F4"/>
    <w:rsid w:val="005E5FE4"/>
    <w:rsid w:val="005F3D2B"/>
    <w:rsid w:val="005F41C4"/>
    <w:rsid w:val="005F66C1"/>
    <w:rsid w:val="0060015D"/>
    <w:rsid w:val="00601ADB"/>
    <w:rsid w:val="00602F41"/>
    <w:rsid w:val="006046EC"/>
    <w:rsid w:val="0061136D"/>
    <w:rsid w:val="006131D6"/>
    <w:rsid w:val="0061486E"/>
    <w:rsid w:val="006159DF"/>
    <w:rsid w:val="0062164C"/>
    <w:rsid w:val="006244B6"/>
    <w:rsid w:val="006252BE"/>
    <w:rsid w:val="00625A2D"/>
    <w:rsid w:val="006354EE"/>
    <w:rsid w:val="00637F0E"/>
    <w:rsid w:val="006422D3"/>
    <w:rsid w:val="00645B36"/>
    <w:rsid w:val="00650543"/>
    <w:rsid w:val="00656F91"/>
    <w:rsid w:val="006576B0"/>
    <w:rsid w:val="00660B1B"/>
    <w:rsid w:val="006621E4"/>
    <w:rsid w:val="00663F3A"/>
    <w:rsid w:val="00670309"/>
    <w:rsid w:val="00670B57"/>
    <w:rsid w:val="006750BE"/>
    <w:rsid w:val="0067515C"/>
    <w:rsid w:val="006755EB"/>
    <w:rsid w:val="006803FE"/>
    <w:rsid w:val="0068201D"/>
    <w:rsid w:val="006857BA"/>
    <w:rsid w:val="006874C7"/>
    <w:rsid w:val="00693D34"/>
    <w:rsid w:val="006945C3"/>
    <w:rsid w:val="006968FC"/>
    <w:rsid w:val="0069716F"/>
    <w:rsid w:val="006A269B"/>
    <w:rsid w:val="006A27A4"/>
    <w:rsid w:val="006A5082"/>
    <w:rsid w:val="006A7D24"/>
    <w:rsid w:val="006B1F3F"/>
    <w:rsid w:val="006B1F81"/>
    <w:rsid w:val="006B2123"/>
    <w:rsid w:val="006B326A"/>
    <w:rsid w:val="006B5905"/>
    <w:rsid w:val="006C0B33"/>
    <w:rsid w:val="006C15C1"/>
    <w:rsid w:val="006C2520"/>
    <w:rsid w:val="006C4EE6"/>
    <w:rsid w:val="006C5B18"/>
    <w:rsid w:val="006C5E1B"/>
    <w:rsid w:val="006D30D7"/>
    <w:rsid w:val="006D3295"/>
    <w:rsid w:val="006D33D2"/>
    <w:rsid w:val="006D73AB"/>
    <w:rsid w:val="006E5355"/>
    <w:rsid w:val="006E624F"/>
    <w:rsid w:val="006F13A4"/>
    <w:rsid w:val="006F36B8"/>
    <w:rsid w:val="006F4D0C"/>
    <w:rsid w:val="00704647"/>
    <w:rsid w:val="0070533E"/>
    <w:rsid w:val="00705E37"/>
    <w:rsid w:val="00706420"/>
    <w:rsid w:val="00711B52"/>
    <w:rsid w:val="00714BE9"/>
    <w:rsid w:val="00724C3B"/>
    <w:rsid w:val="007270E2"/>
    <w:rsid w:val="00733F58"/>
    <w:rsid w:val="00734BC4"/>
    <w:rsid w:val="00741464"/>
    <w:rsid w:val="007446F4"/>
    <w:rsid w:val="00745039"/>
    <w:rsid w:val="007459C5"/>
    <w:rsid w:val="007478CA"/>
    <w:rsid w:val="0075137A"/>
    <w:rsid w:val="00751668"/>
    <w:rsid w:val="00756F41"/>
    <w:rsid w:val="00760CDF"/>
    <w:rsid w:val="00762752"/>
    <w:rsid w:val="007636F7"/>
    <w:rsid w:val="00763FBD"/>
    <w:rsid w:val="0076422D"/>
    <w:rsid w:val="00765A36"/>
    <w:rsid w:val="00775F47"/>
    <w:rsid w:val="00784989"/>
    <w:rsid w:val="00787C97"/>
    <w:rsid w:val="00794819"/>
    <w:rsid w:val="007951FA"/>
    <w:rsid w:val="00795BEC"/>
    <w:rsid w:val="00796EFA"/>
    <w:rsid w:val="007A0595"/>
    <w:rsid w:val="007A0DDC"/>
    <w:rsid w:val="007A3CAC"/>
    <w:rsid w:val="007A3F12"/>
    <w:rsid w:val="007A6671"/>
    <w:rsid w:val="007B294E"/>
    <w:rsid w:val="007B57B4"/>
    <w:rsid w:val="007B5FBF"/>
    <w:rsid w:val="007B6C15"/>
    <w:rsid w:val="007C09C6"/>
    <w:rsid w:val="007C16F0"/>
    <w:rsid w:val="007C19E6"/>
    <w:rsid w:val="007C3314"/>
    <w:rsid w:val="007C5E4C"/>
    <w:rsid w:val="007C7CD5"/>
    <w:rsid w:val="007D2DBE"/>
    <w:rsid w:val="007D3012"/>
    <w:rsid w:val="007D4E3F"/>
    <w:rsid w:val="007D5A71"/>
    <w:rsid w:val="007D6203"/>
    <w:rsid w:val="007D6A60"/>
    <w:rsid w:val="007D73E0"/>
    <w:rsid w:val="007E0D7D"/>
    <w:rsid w:val="007E1061"/>
    <w:rsid w:val="007E17EA"/>
    <w:rsid w:val="007E3518"/>
    <w:rsid w:val="007E5E4C"/>
    <w:rsid w:val="007E61C3"/>
    <w:rsid w:val="007E74D1"/>
    <w:rsid w:val="007F3F65"/>
    <w:rsid w:val="007F4BD2"/>
    <w:rsid w:val="007F5179"/>
    <w:rsid w:val="007F64E1"/>
    <w:rsid w:val="008004AB"/>
    <w:rsid w:val="0080376D"/>
    <w:rsid w:val="00805369"/>
    <w:rsid w:val="00806188"/>
    <w:rsid w:val="00807570"/>
    <w:rsid w:val="008079F9"/>
    <w:rsid w:val="0081200B"/>
    <w:rsid w:val="0081497E"/>
    <w:rsid w:val="00820B37"/>
    <w:rsid w:val="00821F40"/>
    <w:rsid w:val="008229FE"/>
    <w:rsid w:val="00832211"/>
    <w:rsid w:val="0083525E"/>
    <w:rsid w:val="008437AE"/>
    <w:rsid w:val="00844D0D"/>
    <w:rsid w:val="008457B6"/>
    <w:rsid w:val="00845B09"/>
    <w:rsid w:val="00847BBD"/>
    <w:rsid w:val="0085480E"/>
    <w:rsid w:val="008579DF"/>
    <w:rsid w:val="00860796"/>
    <w:rsid w:val="00860CD7"/>
    <w:rsid w:val="008630E2"/>
    <w:rsid w:val="00863652"/>
    <w:rsid w:val="00867112"/>
    <w:rsid w:val="00871362"/>
    <w:rsid w:val="00872E06"/>
    <w:rsid w:val="00876C63"/>
    <w:rsid w:val="00880E0E"/>
    <w:rsid w:val="00882544"/>
    <w:rsid w:val="00884A14"/>
    <w:rsid w:val="0089582A"/>
    <w:rsid w:val="00897419"/>
    <w:rsid w:val="008A09E8"/>
    <w:rsid w:val="008A209B"/>
    <w:rsid w:val="008A6B7C"/>
    <w:rsid w:val="008A79BD"/>
    <w:rsid w:val="008A7FCE"/>
    <w:rsid w:val="008B56C4"/>
    <w:rsid w:val="008B5ADD"/>
    <w:rsid w:val="008C0921"/>
    <w:rsid w:val="008C0BA7"/>
    <w:rsid w:val="008C0BF9"/>
    <w:rsid w:val="008C1F22"/>
    <w:rsid w:val="008C4416"/>
    <w:rsid w:val="008C5639"/>
    <w:rsid w:val="008C69AB"/>
    <w:rsid w:val="008C6C4C"/>
    <w:rsid w:val="008D23F1"/>
    <w:rsid w:val="008D2DDB"/>
    <w:rsid w:val="008D3D43"/>
    <w:rsid w:val="008E26DC"/>
    <w:rsid w:val="008E32A5"/>
    <w:rsid w:val="008E6388"/>
    <w:rsid w:val="008F066D"/>
    <w:rsid w:val="008F1630"/>
    <w:rsid w:val="008F1EF6"/>
    <w:rsid w:val="008F3044"/>
    <w:rsid w:val="009057F7"/>
    <w:rsid w:val="009079DF"/>
    <w:rsid w:val="00910AD4"/>
    <w:rsid w:val="00914BF0"/>
    <w:rsid w:val="00916BFC"/>
    <w:rsid w:val="00921DFA"/>
    <w:rsid w:val="00922116"/>
    <w:rsid w:val="00923003"/>
    <w:rsid w:val="0092359E"/>
    <w:rsid w:val="00923C41"/>
    <w:rsid w:val="009258B1"/>
    <w:rsid w:val="009260D9"/>
    <w:rsid w:val="00931E2A"/>
    <w:rsid w:val="00932BD8"/>
    <w:rsid w:val="00933F39"/>
    <w:rsid w:val="00936E0B"/>
    <w:rsid w:val="00936F5A"/>
    <w:rsid w:val="009426A6"/>
    <w:rsid w:val="009471C8"/>
    <w:rsid w:val="009523FA"/>
    <w:rsid w:val="009545BB"/>
    <w:rsid w:val="0095516B"/>
    <w:rsid w:val="009569C1"/>
    <w:rsid w:val="009577A3"/>
    <w:rsid w:val="0096304C"/>
    <w:rsid w:val="00965F5B"/>
    <w:rsid w:val="009671ED"/>
    <w:rsid w:val="00967A74"/>
    <w:rsid w:val="009701A9"/>
    <w:rsid w:val="00972F29"/>
    <w:rsid w:val="00973693"/>
    <w:rsid w:val="00974B20"/>
    <w:rsid w:val="009765F4"/>
    <w:rsid w:val="00977F1D"/>
    <w:rsid w:val="00986054"/>
    <w:rsid w:val="00986696"/>
    <w:rsid w:val="00991886"/>
    <w:rsid w:val="00994270"/>
    <w:rsid w:val="00994472"/>
    <w:rsid w:val="009960D7"/>
    <w:rsid w:val="009A2508"/>
    <w:rsid w:val="009A4EE6"/>
    <w:rsid w:val="009B26ED"/>
    <w:rsid w:val="009B2C9B"/>
    <w:rsid w:val="009B4091"/>
    <w:rsid w:val="009C109F"/>
    <w:rsid w:val="009C165E"/>
    <w:rsid w:val="009C2C5B"/>
    <w:rsid w:val="009C428E"/>
    <w:rsid w:val="009C7735"/>
    <w:rsid w:val="009D1E27"/>
    <w:rsid w:val="009D4ED7"/>
    <w:rsid w:val="009D5EB7"/>
    <w:rsid w:val="009D6706"/>
    <w:rsid w:val="009E3426"/>
    <w:rsid w:val="009F29F7"/>
    <w:rsid w:val="009F2CA4"/>
    <w:rsid w:val="009F61CA"/>
    <w:rsid w:val="00A05C52"/>
    <w:rsid w:val="00A1198C"/>
    <w:rsid w:val="00A12D8A"/>
    <w:rsid w:val="00A13175"/>
    <w:rsid w:val="00A152E2"/>
    <w:rsid w:val="00A16634"/>
    <w:rsid w:val="00A203D2"/>
    <w:rsid w:val="00A20B81"/>
    <w:rsid w:val="00A2735C"/>
    <w:rsid w:val="00A31BAB"/>
    <w:rsid w:val="00A3405F"/>
    <w:rsid w:val="00A34C99"/>
    <w:rsid w:val="00A36E96"/>
    <w:rsid w:val="00A377E7"/>
    <w:rsid w:val="00A40C54"/>
    <w:rsid w:val="00A43E4A"/>
    <w:rsid w:val="00A51443"/>
    <w:rsid w:val="00A56FA4"/>
    <w:rsid w:val="00A61EBF"/>
    <w:rsid w:val="00A623A6"/>
    <w:rsid w:val="00A6434C"/>
    <w:rsid w:val="00A65551"/>
    <w:rsid w:val="00A6563F"/>
    <w:rsid w:val="00A669B1"/>
    <w:rsid w:val="00A71B1D"/>
    <w:rsid w:val="00A7472B"/>
    <w:rsid w:val="00A75D7B"/>
    <w:rsid w:val="00A76C36"/>
    <w:rsid w:val="00A774EE"/>
    <w:rsid w:val="00A77F2B"/>
    <w:rsid w:val="00A83232"/>
    <w:rsid w:val="00A83AF8"/>
    <w:rsid w:val="00A84762"/>
    <w:rsid w:val="00A84833"/>
    <w:rsid w:val="00A8572B"/>
    <w:rsid w:val="00A92689"/>
    <w:rsid w:val="00A9729B"/>
    <w:rsid w:val="00A97A6C"/>
    <w:rsid w:val="00A97E04"/>
    <w:rsid w:val="00A97FF2"/>
    <w:rsid w:val="00AA3C07"/>
    <w:rsid w:val="00AA6054"/>
    <w:rsid w:val="00AB321C"/>
    <w:rsid w:val="00AB3716"/>
    <w:rsid w:val="00AB3BC4"/>
    <w:rsid w:val="00AB732C"/>
    <w:rsid w:val="00AB7FB7"/>
    <w:rsid w:val="00AC3EAC"/>
    <w:rsid w:val="00AC6CD2"/>
    <w:rsid w:val="00AD04AF"/>
    <w:rsid w:val="00AD15C2"/>
    <w:rsid w:val="00AD7FAF"/>
    <w:rsid w:val="00AE3F36"/>
    <w:rsid w:val="00AF28A4"/>
    <w:rsid w:val="00AF4DB2"/>
    <w:rsid w:val="00AF5992"/>
    <w:rsid w:val="00AF60D0"/>
    <w:rsid w:val="00AF6989"/>
    <w:rsid w:val="00B033E9"/>
    <w:rsid w:val="00B03A95"/>
    <w:rsid w:val="00B0437B"/>
    <w:rsid w:val="00B04D0F"/>
    <w:rsid w:val="00B04D4C"/>
    <w:rsid w:val="00B050F4"/>
    <w:rsid w:val="00B071FE"/>
    <w:rsid w:val="00B10753"/>
    <w:rsid w:val="00B11970"/>
    <w:rsid w:val="00B12BE6"/>
    <w:rsid w:val="00B4115F"/>
    <w:rsid w:val="00B4610E"/>
    <w:rsid w:val="00B46500"/>
    <w:rsid w:val="00B4762A"/>
    <w:rsid w:val="00B54919"/>
    <w:rsid w:val="00B61E6D"/>
    <w:rsid w:val="00B621BE"/>
    <w:rsid w:val="00B62341"/>
    <w:rsid w:val="00B63037"/>
    <w:rsid w:val="00B64D69"/>
    <w:rsid w:val="00B66986"/>
    <w:rsid w:val="00B70899"/>
    <w:rsid w:val="00B75BCD"/>
    <w:rsid w:val="00B75C7F"/>
    <w:rsid w:val="00B8074B"/>
    <w:rsid w:val="00B80EBB"/>
    <w:rsid w:val="00B82CD6"/>
    <w:rsid w:val="00B82E04"/>
    <w:rsid w:val="00B84E20"/>
    <w:rsid w:val="00B85B34"/>
    <w:rsid w:val="00B8621F"/>
    <w:rsid w:val="00B87F91"/>
    <w:rsid w:val="00B91850"/>
    <w:rsid w:val="00B92CF4"/>
    <w:rsid w:val="00B95CEC"/>
    <w:rsid w:val="00BA2E7E"/>
    <w:rsid w:val="00BA4F6D"/>
    <w:rsid w:val="00BB1307"/>
    <w:rsid w:val="00BB26CE"/>
    <w:rsid w:val="00BB52A9"/>
    <w:rsid w:val="00BB565B"/>
    <w:rsid w:val="00BB6416"/>
    <w:rsid w:val="00BB6BB6"/>
    <w:rsid w:val="00BC18B4"/>
    <w:rsid w:val="00BC3082"/>
    <w:rsid w:val="00BD4CF4"/>
    <w:rsid w:val="00BD5326"/>
    <w:rsid w:val="00BD5B22"/>
    <w:rsid w:val="00BD5C6A"/>
    <w:rsid w:val="00BE0D7A"/>
    <w:rsid w:val="00BE14AF"/>
    <w:rsid w:val="00BE1575"/>
    <w:rsid w:val="00BE2185"/>
    <w:rsid w:val="00BF1965"/>
    <w:rsid w:val="00C02C23"/>
    <w:rsid w:val="00C05375"/>
    <w:rsid w:val="00C11C92"/>
    <w:rsid w:val="00C121BD"/>
    <w:rsid w:val="00C13CFF"/>
    <w:rsid w:val="00C16FC7"/>
    <w:rsid w:val="00C2012B"/>
    <w:rsid w:val="00C20CDA"/>
    <w:rsid w:val="00C20EF2"/>
    <w:rsid w:val="00C21C1B"/>
    <w:rsid w:val="00C23B61"/>
    <w:rsid w:val="00C2746A"/>
    <w:rsid w:val="00C32361"/>
    <w:rsid w:val="00C343A4"/>
    <w:rsid w:val="00C348E2"/>
    <w:rsid w:val="00C3600D"/>
    <w:rsid w:val="00C378A2"/>
    <w:rsid w:val="00C37A51"/>
    <w:rsid w:val="00C37FA3"/>
    <w:rsid w:val="00C404F9"/>
    <w:rsid w:val="00C46109"/>
    <w:rsid w:val="00C47BC5"/>
    <w:rsid w:val="00C53C76"/>
    <w:rsid w:val="00C5538C"/>
    <w:rsid w:val="00C60B2A"/>
    <w:rsid w:val="00C62074"/>
    <w:rsid w:val="00C74D85"/>
    <w:rsid w:val="00C76DAB"/>
    <w:rsid w:val="00C82A94"/>
    <w:rsid w:val="00C84099"/>
    <w:rsid w:val="00C85231"/>
    <w:rsid w:val="00C86939"/>
    <w:rsid w:val="00C91A81"/>
    <w:rsid w:val="00C92598"/>
    <w:rsid w:val="00CA12B2"/>
    <w:rsid w:val="00CA2283"/>
    <w:rsid w:val="00CA29D1"/>
    <w:rsid w:val="00CB5A53"/>
    <w:rsid w:val="00CB7431"/>
    <w:rsid w:val="00CC5A48"/>
    <w:rsid w:val="00CD04A7"/>
    <w:rsid w:val="00CD14FA"/>
    <w:rsid w:val="00CD75FD"/>
    <w:rsid w:val="00CE0704"/>
    <w:rsid w:val="00CE59C2"/>
    <w:rsid w:val="00CE5A50"/>
    <w:rsid w:val="00CE5A58"/>
    <w:rsid w:val="00CE70C0"/>
    <w:rsid w:val="00CF04DB"/>
    <w:rsid w:val="00CF0BEC"/>
    <w:rsid w:val="00CF2E7F"/>
    <w:rsid w:val="00CF674A"/>
    <w:rsid w:val="00CF7CD7"/>
    <w:rsid w:val="00D113AC"/>
    <w:rsid w:val="00D127DC"/>
    <w:rsid w:val="00D13C08"/>
    <w:rsid w:val="00D14244"/>
    <w:rsid w:val="00D15937"/>
    <w:rsid w:val="00D2639B"/>
    <w:rsid w:val="00D32081"/>
    <w:rsid w:val="00D3290D"/>
    <w:rsid w:val="00D36831"/>
    <w:rsid w:val="00D374BB"/>
    <w:rsid w:val="00D4249B"/>
    <w:rsid w:val="00D454C2"/>
    <w:rsid w:val="00D459DF"/>
    <w:rsid w:val="00D47C16"/>
    <w:rsid w:val="00D52247"/>
    <w:rsid w:val="00D526D3"/>
    <w:rsid w:val="00D54638"/>
    <w:rsid w:val="00D55B35"/>
    <w:rsid w:val="00D56E78"/>
    <w:rsid w:val="00D57044"/>
    <w:rsid w:val="00D67DAF"/>
    <w:rsid w:val="00D75F16"/>
    <w:rsid w:val="00D80AF4"/>
    <w:rsid w:val="00D82EF3"/>
    <w:rsid w:val="00D82F83"/>
    <w:rsid w:val="00D86571"/>
    <w:rsid w:val="00D86880"/>
    <w:rsid w:val="00D932F1"/>
    <w:rsid w:val="00D9564E"/>
    <w:rsid w:val="00D9639C"/>
    <w:rsid w:val="00DA16FC"/>
    <w:rsid w:val="00DA6FC3"/>
    <w:rsid w:val="00DA77CB"/>
    <w:rsid w:val="00DB0DC3"/>
    <w:rsid w:val="00DB39EC"/>
    <w:rsid w:val="00DB5531"/>
    <w:rsid w:val="00DB5A3D"/>
    <w:rsid w:val="00DC067D"/>
    <w:rsid w:val="00DC4F1F"/>
    <w:rsid w:val="00DC59D4"/>
    <w:rsid w:val="00DC7543"/>
    <w:rsid w:val="00DD2E27"/>
    <w:rsid w:val="00DD3707"/>
    <w:rsid w:val="00DD5C58"/>
    <w:rsid w:val="00DD6EBA"/>
    <w:rsid w:val="00DD7962"/>
    <w:rsid w:val="00DD7DFF"/>
    <w:rsid w:val="00DE034C"/>
    <w:rsid w:val="00DE35CE"/>
    <w:rsid w:val="00DE4BAB"/>
    <w:rsid w:val="00DE7452"/>
    <w:rsid w:val="00DE7E0D"/>
    <w:rsid w:val="00DF46CD"/>
    <w:rsid w:val="00DF4945"/>
    <w:rsid w:val="00DF6DF8"/>
    <w:rsid w:val="00E00BE3"/>
    <w:rsid w:val="00E116F4"/>
    <w:rsid w:val="00E137C3"/>
    <w:rsid w:val="00E147A3"/>
    <w:rsid w:val="00E1494E"/>
    <w:rsid w:val="00E14FFC"/>
    <w:rsid w:val="00E15A93"/>
    <w:rsid w:val="00E172A2"/>
    <w:rsid w:val="00E17F60"/>
    <w:rsid w:val="00E20FE0"/>
    <w:rsid w:val="00E2430E"/>
    <w:rsid w:val="00E26786"/>
    <w:rsid w:val="00E2711E"/>
    <w:rsid w:val="00E31931"/>
    <w:rsid w:val="00E342EB"/>
    <w:rsid w:val="00E34E9E"/>
    <w:rsid w:val="00E35835"/>
    <w:rsid w:val="00E421A5"/>
    <w:rsid w:val="00E4412A"/>
    <w:rsid w:val="00E447D4"/>
    <w:rsid w:val="00E4497A"/>
    <w:rsid w:val="00E52BF7"/>
    <w:rsid w:val="00E57347"/>
    <w:rsid w:val="00E5797D"/>
    <w:rsid w:val="00E6243F"/>
    <w:rsid w:val="00E63CCF"/>
    <w:rsid w:val="00E7452B"/>
    <w:rsid w:val="00E752D7"/>
    <w:rsid w:val="00E7655E"/>
    <w:rsid w:val="00E81408"/>
    <w:rsid w:val="00E84BF8"/>
    <w:rsid w:val="00E90058"/>
    <w:rsid w:val="00E91B32"/>
    <w:rsid w:val="00E9361B"/>
    <w:rsid w:val="00E97497"/>
    <w:rsid w:val="00EA1BAD"/>
    <w:rsid w:val="00EA3784"/>
    <w:rsid w:val="00EA4484"/>
    <w:rsid w:val="00EA6DEC"/>
    <w:rsid w:val="00EB1240"/>
    <w:rsid w:val="00EB4B03"/>
    <w:rsid w:val="00EB5003"/>
    <w:rsid w:val="00EC083A"/>
    <w:rsid w:val="00EC24C5"/>
    <w:rsid w:val="00EC44E5"/>
    <w:rsid w:val="00EC4EE8"/>
    <w:rsid w:val="00EC70AC"/>
    <w:rsid w:val="00ED167B"/>
    <w:rsid w:val="00ED5A5D"/>
    <w:rsid w:val="00ED5FD8"/>
    <w:rsid w:val="00ED7483"/>
    <w:rsid w:val="00EE004D"/>
    <w:rsid w:val="00EE0DF6"/>
    <w:rsid w:val="00EE23FC"/>
    <w:rsid w:val="00EE2D39"/>
    <w:rsid w:val="00EE30AC"/>
    <w:rsid w:val="00EE40E2"/>
    <w:rsid w:val="00EE7224"/>
    <w:rsid w:val="00EE751F"/>
    <w:rsid w:val="00EE7F32"/>
    <w:rsid w:val="00EF2016"/>
    <w:rsid w:val="00EF2A93"/>
    <w:rsid w:val="00EF3BCA"/>
    <w:rsid w:val="00F00EEF"/>
    <w:rsid w:val="00F0486F"/>
    <w:rsid w:val="00F2003E"/>
    <w:rsid w:val="00F21FEE"/>
    <w:rsid w:val="00F24EC0"/>
    <w:rsid w:val="00F26F77"/>
    <w:rsid w:val="00F2787D"/>
    <w:rsid w:val="00F302C1"/>
    <w:rsid w:val="00F306CE"/>
    <w:rsid w:val="00F36C4F"/>
    <w:rsid w:val="00F3735B"/>
    <w:rsid w:val="00F4405F"/>
    <w:rsid w:val="00F512E6"/>
    <w:rsid w:val="00F52619"/>
    <w:rsid w:val="00F52625"/>
    <w:rsid w:val="00F52F61"/>
    <w:rsid w:val="00F564FA"/>
    <w:rsid w:val="00F640C4"/>
    <w:rsid w:val="00F70C97"/>
    <w:rsid w:val="00F75F5F"/>
    <w:rsid w:val="00F803AB"/>
    <w:rsid w:val="00F8381D"/>
    <w:rsid w:val="00F84D18"/>
    <w:rsid w:val="00F863DE"/>
    <w:rsid w:val="00F86A8B"/>
    <w:rsid w:val="00F87A8F"/>
    <w:rsid w:val="00F91831"/>
    <w:rsid w:val="00F9368F"/>
    <w:rsid w:val="00F94A55"/>
    <w:rsid w:val="00F95BF4"/>
    <w:rsid w:val="00FA0C2A"/>
    <w:rsid w:val="00FA298E"/>
    <w:rsid w:val="00FA2FE8"/>
    <w:rsid w:val="00FA5256"/>
    <w:rsid w:val="00FA6880"/>
    <w:rsid w:val="00FB0CF2"/>
    <w:rsid w:val="00FB2F33"/>
    <w:rsid w:val="00FB4CA8"/>
    <w:rsid w:val="00FB4FB0"/>
    <w:rsid w:val="00FC42C1"/>
    <w:rsid w:val="00FD0ECE"/>
    <w:rsid w:val="00FD15A8"/>
    <w:rsid w:val="00FD21E1"/>
    <w:rsid w:val="00FD2308"/>
    <w:rsid w:val="00FD317D"/>
    <w:rsid w:val="00FD3434"/>
    <w:rsid w:val="00FD3B4E"/>
    <w:rsid w:val="00FD621C"/>
    <w:rsid w:val="00FE0021"/>
    <w:rsid w:val="00FE00FB"/>
    <w:rsid w:val="00FE4E06"/>
    <w:rsid w:val="00FE5249"/>
    <w:rsid w:val="00FE6571"/>
    <w:rsid w:val="00FE6EBB"/>
    <w:rsid w:val="00FF0575"/>
    <w:rsid w:val="00FF3799"/>
    <w:rsid w:val="00FF5E94"/>
    <w:rsid w:val="00FF60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4089"/>
    <w:pPr>
      <w:spacing w:before="120"/>
      <w:jc w:val="both"/>
    </w:pPr>
    <w:rPr>
      <w:rFonts w:ascii="Times New Roman" w:hAnsi="Times New Roman"/>
      <w:sz w:val="24"/>
    </w:rPr>
  </w:style>
  <w:style w:type="paragraph" w:styleId="Ttulo1">
    <w:name w:val="heading 1"/>
    <w:basedOn w:val="Normal"/>
    <w:next w:val="NumeraoNormal1"/>
    <w:link w:val="Ttulo1Char"/>
    <w:uiPriority w:val="9"/>
    <w:qFormat/>
    <w:rsid w:val="00037D79"/>
    <w:pPr>
      <w:keepNext/>
      <w:keepLines/>
      <w:numPr>
        <w:numId w:val="4"/>
      </w:numPr>
      <w:spacing w:before="240" w:after="240"/>
      <w:outlineLvl w:val="0"/>
    </w:pPr>
    <w:rPr>
      <w:rFonts w:eastAsiaTheme="majorEastAsia" w:cstheme="majorBidi"/>
      <w:b/>
      <w:bCs/>
      <w:szCs w:val="28"/>
    </w:rPr>
  </w:style>
  <w:style w:type="paragraph" w:styleId="Ttulo2">
    <w:name w:val="heading 2"/>
    <w:basedOn w:val="Normal"/>
    <w:next w:val="Normal"/>
    <w:link w:val="Ttulo2Char"/>
    <w:uiPriority w:val="9"/>
    <w:qFormat/>
    <w:rsid w:val="004E3046"/>
    <w:pPr>
      <w:keepNext/>
      <w:widowControl w:val="0"/>
      <w:tabs>
        <w:tab w:val="num" w:pos="0"/>
      </w:tabs>
      <w:suppressAutoHyphens/>
      <w:spacing w:before="0" w:after="0" w:line="360" w:lineRule="auto"/>
      <w:outlineLvl w:val="1"/>
    </w:pPr>
    <w:rPr>
      <w:rFonts w:ascii="Arial" w:eastAsia="Times New Roman" w:hAnsi="Arial" w:cs="Times New Roman"/>
      <w:b/>
      <w:kern w:val="1"/>
      <w:sz w:val="20"/>
      <w:szCs w:val="20"/>
      <w:lang w:eastAsia="pt-BR"/>
    </w:rPr>
  </w:style>
  <w:style w:type="paragraph" w:styleId="Ttulo3">
    <w:name w:val="heading 3"/>
    <w:basedOn w:val="Normal"/>
    <w:next w:val="Normal"/>
    <w:link w:val="Ttulo3Char"/>
    <w:uiPriority w:val="9"/>
    <w:unhideWhenUsed/>
    <w:qFormat/>
    <w:rsid w:val="00A20B8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7A3F12"/>
    <w:pPr>
      <w:keepNext/>
      <w:widowControl w:val="0"/>
      <w:tabs>
        <w:tab w:val="num" w:pos="0"/>
      </w:tabs>
      <w:suppressAutoHyphens/>
      <w:spacing w:before="0" w:after="0" w:line="240" w:lineRule="auto"/>
      <w:outlineLvl w:val="3"/>
    </w:pPr>
    <w:rPr>
      <w:rFonts w:ascii="Arial" w:eastAsia="Times New Roman" w:hAnsi="Arial" w:cs="Times New Roman"/>
      <w:b/>
      <w:kern w:val="1"/>
      <w:sz w:val="28"/>
      <w:szCs w:val="20"/>
      <w:lang w:eastAsia="pt-BR"/>
    </w:rPr>
  </w:style>
  <w:style w:type="paragraph" w:styleId="Ttulo5">
    <w:name w:val="heading 5"/>
    <w:basedOn w:val="Normal"/>
    <w:next w:val="Normal"/>
    <w:link w:val="Ttulo5Char"/>
    <w:uiPriority w:val="9"/>
    <w:qFormat/>
    <w:rsid w:val="007A3F12"/>
    <w:pPr>
      <w:keepNext/>
      <w:widowControl w:val="0"/>
      <w:tabs>
        <w:tab w:val="num" w:pos="0"/>
      </w:tabs>
      <w:suppressAutoHyphens/>
      <w:spacing w:before="0" w:after="0" w:line="360" w:lineRule="auto"/>
      <w:outlineLvl w:val="4"/>
    </w:pPr>
    <w:rPr>
      <w:rFonts w:ascii="Arial" w:eastAsia="Times New Roman" w:hAnsi="Arial" w:cs="Times New Roman"/>
      <w:b/>
      <w:kern w:val="1"/>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rsid w:val="002E334D"/>
    <w:pPr>
      <w:spacing w:after="0" w:line="240" w:lineRule="auto"/>
      <w:jc w:val="both"/>
    </w:pPr>
    <w:rPr>
      <w:rFonts w:ascii="Times New Roman" w:hAnsi="Times New Roman"/>
      <w:sz w:val="24"/>
    </w:rPr>
  </w:style>
  <w:style w:type="character" w:customStyle="1" w:styleId="Ttulo1Char">
    <w:name w:val="Título 1 Char"/>
    <w:basedOn w:val="Fontepargpadro"/>
    <w:link w:val="Ttulo1"/>
    <w:uiPriority w:val="9"/>
    <w:rsid w:val="00037D79"/>
    <w:rPr>
      <w:rFonts w:ascii="Times New Roman" w:eastAsiaTheme="majorEastAsia" w:hAnsi="Times New Roman" w:cstheme="majorBidi"/>
      <w:b/>
      <w:bCs/>
      <w:sz w:val="24"/>
      <w:szCs w:val="28"/>
    </w:rPr>
  </w:style>
  <w:style w:type="paragraph" w:styleId="PargrafodaLista">
    <w:name w:val="List Paragraph"/>
    <w:basedOn w:val="Normal"/>
    <w:link w:val="PargrafodaListaChar"/>
    <w:qFormat/>
    <w:rsid w:val="00844D0D"/>
    <w:pPr>
      <w:ind w:left="720"/>
      <w:contextualSpacing/>
    </w:pPr>
  </w:style>
  <w:style w:type="paragraph" w:styleId="MapadoDocumento">
    <w:name w:val="Document Map"/>
    <w:basedOn w:val="Normal"/>
    <w:link w:val="MapadoDocumentoChar"/>
    <w:uiPriority w:val="99"/>
    <w:semiHidden/>
    <w:unhideWhenUsed/>
    <w:rsid w:val="00844D0D"/>
    <w:pPr>
      <w:spacing w:before="0"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44D0D"/>
    <w:rPr>
      <w:rFonts w:ascii="Tahoma" w:hAnsi="Tahoma" w:cs="Tahoma"/>
      <w:sz w:val="16"/>
      <w:szCs w:val="16"/>
    </w:rPr>
  </w:style>
  <w:style w:type="paragraph" w:styleId="Cabealho">
    <w:name w:val="header"/>
    <w:basedOn w:val="Normal"/>
    <w:link w:val="CabealhoChar"/>
    <w:uiPriority w:val="99"/>
    <w:unhideWhenUsed/>
    <w:rsid w:val="00844D0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844D0D"/>
    <w:rPr>
      <w:rFonts w:ascii="Times New Roman" w:hAnsi="Times New Roman"/>
      <w:sz w:val="24"/>
    </w:rPr>
  </w:style>
  <w:style w:type="paragraph" w:styleId="Rodap">
    <w:name w:val="footer"/>
    <w:basedOn w:val="Normal"/>
    <w:link w:val="RodapChar"/>
    <w:uiPriority w:val="99"/>
    <w:unhideWhenUsed/>
    <w:rsid w:val="00844D0D"/>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844D0D"/>
    <w:rPr>
      <w:rFonts w:ascii="Times New Roman" w:hAnsi="Times New Roman"/>
      <w:sz w:val="24"/>
    </w:rPr>
  </w:style>
  <w:style w:type="paragraph" w:styleId="Textodebalo">
    <w:name w:val="Balloon Text"/>
    <w:basedOn w:val="Normal"/>
    <w:link w:val="TextodebaloChar"/>
    <w:uiPriority w:val="99"/>
    <w:semiHidden/>
    <w:unhideWhenUsed/>
    <w:rsid w:val="00844D0D"/>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D0D"/>
    <w:rPr>
      <w:rFonts w:ascii="Tahoma" w:hAnsi="Tahoma" w:cs="Tahoma"/>
      <w:sz w:val="16"/>
      <w:szCs w:val="16"/>
    </w:rPr>
  </w:style>
  <w:style w:type="paragraph" w:customStyle="1" w:styleId="ListadaApresentao">
    <w:name w:val="Lista da Apresentação"/>
    <w:basedOn w:val="PargrafodaLista"/>
    <w:link w:val="ListadaApresentaoChar"/>
    <w:qFormat/>
    <w:rsid w:val="00D14244"/>
    <w:pPr>
      <w:numPr>
        <w:numId w:val="1"/>
      </w:numPr>
      <w:spacing w:before="240" w:after="120"/>
      <w:contextualSpacing w:val="0"/>
    </w:pPr>
  </w:style>
  <w:style w:type="paragraph" w:customStyle="1" w:styleId="NumeraoNormal1">
    <w:name w:val="Numeração Normal 1"/>
    <w:basedOn w:val="PargrafodaLista"/>
    <w:link w:val="NumeraoNormal1Char"/>
    <w:qFormat/>
    <w:rsid w:val="00B85B34"/>
    <w:pPr>
      <w:numPr>
        <w:ilvl w:val="1"/>
        <w:numId w:val="4"/>
      </w:numPr>
      <w:ind w:left="644"/>
      <w:contextualSpacing w:val="0"/>
    </w:pPr>
  </w:style>
  <w:style w:type="character" w:customStyle="1" w:styleId="PargrafodaListaChar">
    <w:name w:val="Parágrafo da Lista Char"/>
    <w:basedOn w:val="Fontepargpadro"/>
    <w:link w:val="PargrafodaLista"/>
    <w:uiPriority w:val="34"/>
    <w:rsid w:val="007D6203"/>
    <w:rPr>
      <w:rFonts w:ascii="Times New Roman" w:hAnsi="Times New Roman"/>
      <w:sz w:val="24"/>
    </w:rPr>
  </w:style>
  <w:style w:type="character" w:customStyle="1" w:styleId="ListadaApresentaoChar">
    <w:name w:val="Lista da Apresentação Char"/>
    <w:basedOn w:val="PargrafodaListaChar"/>
    <w:link w:val="ListadaApresentao"/>
    <w:rsid w:val="007D6203"/>
    <w:rPr>
      <w:rFonts w:ascii="Times New Roman" w:hAnsi="Times New Roman"/>
      <w:sz w:val="24"/>
    </w:rPr>
  </w:style>
  <w:style w:type="character" w:customStyle="1" w:styleId="NumeraoNormal1Char">
    <w:name w:val="Numeração Normal 1 Char"/>
    <w:basedOn w:val="PargrafodaListaChar"/>
    <w:link w:val="NumeraoNormal1"/>
    <w:rsid w:val="00B85B34"/>
    <w:rPr>
      <w:rFonts w:ascii="Times New Roman" w:hAnsi="Times New Roman"/>
      <w:sz w:val="24"/>
    </w:rPr>
  </w:style>
  <w:style w:type="paragraph" w:customStyle="1" w:styleId="NumeraodeSegundoNvel">
    <w:name w:val="Numeração de Segundo Nível"/>
    <w:basedOn w:val="NumeraoNormal1"/>
    <w:link w:val="NumeraodeSegundoNvelChar"/>
    <w:qFormat/>
    <w:rsid w:val="00B95CEC"/>
    <w:pPr>
      <w:numPr>
        <w:ilvl w:val="2"/>
      </w:numPr>
      <w:tabs>
        <w:tab w:val="left" w:pos="851"/>
      </w:tabs>
    </w:pPr>
  </w:style>
  <w:style w:type="character" w:customStyle="1" w:styleId="Ttulo3Char">
    <w:name w:val="Título 3 Char"/>
    <w:basedOn w:val="Fontepargpadro"/>
    <w:link w:val="Ttulo3"/>
    <w:uiPriority w:val="9"/>
    <w:rsid w:val="00A20B81"/>
    <w:rPr>
      <w:rFonts w:asciiTheme="majorHAnsi" w:eastAsiaTheme="majorEastAsia" w:hAnsiTheme="majorHAnsi" w:cstheme="majorBidi"/>
      <w:b/>
      <w:bCs/>
      <w:color w:val="4F81BD" w:themeColor="accent1"/>
      <w:sz w:val="24"/>
    </w:rPr>
  </w:style>
  <w:style w:type="character" w:customStyle="1" w:styleId="NumeraodeSegundoNvelChar">
    <w:name w:val="Numeração de Segundo Nível Char"/>
    <w:basedOn w:val="NumeraoNormal1Char"/>
    <w:link w:val="NumeraodeSegundoNvel"/>
    <w:rsid w:val="00B95CEC"/>
    <w:rPr>
      <w:rFonts w:ascii="Times New Roman" w:hAnsi="Times New Roman"/>
      <w:sz w:val="24"/>
    </w:rPr>
  </w:style>
  <w:style w:type="character" w:customStyle="1" w:styleId="RecuodecorpodetextoChar">
    <w:name w:val="Recuo de corpo de texto Char"/>
    <w:link w:val="Recuodecorpodetexto"/>
    <w:semiHidden/>
    <w:rsid w:val="00A20B81"/>
    <w:rPr>
      <w:rFonts w:ascii="Times New Roman" w:eastAsia="Times New Roman" w:hAnsi="Times New Roman"/>
      <w:kern w:val="1"/>
      <w:sz w:val="24"/>
      <w:szCs w:val="24"/>
    </w:rPr>
  </w:style>
  <w:style w:type="paragraph" w:styleId="Recuodecorpodetexto">
    <w:name w:val="Body Text Indent"/>
    <w:basedOn w:val="Normal"/>
    <w:link w:val="RecuodecorpodetextoChar"/>
    <w:semiHidden/>
    <w:rsid w:val="00A20B81"/>
    <w:pPr>
      <w:widowControl w:val="0"/>
      <w:suppressAutoHyphens/>
      <w:spacing w:before="0" w:after="0" w:line="240" w:lineRule="auto"/>
      <w:ind w:left="4140" w:hanging="3432"/>
    </w:pPr>
    <w:rPr>
      <w:rFonts w:eastAsia="Times New Roman"/>
      <w:kern w:val="1"/>
      <w:szCs w:val="24"/>
    </w:rPr>
  </w:style>
  <w:style w:type="character" w:customStyle="1" w:styleId="RecuodecorpodetextoChar1">
    <w:name w:val="Recuo de corpo de texto Char1"/>
    <w:basedOn w:val="Fontepargpadro"/>
    <w:uiPriority w:val="99"/>
    <w:semiHidden/>
    <w:rsid w:val="00A20B81"/>
    <w:rPr>
      <w:rFonts w:ascii="Times New Roman" w:hAnsi="Times New Roman"/>
      <w:sz w:val="24"/>
    </w:rPr>
  </w:style>
  <w:style w:type="character" w:customStyle="1" w:styleId="Ttulo2Char">
    <w:name w:val="Título 2 Char"/>
    <w:basedOn w:val="Fontepargpadro"/>
    <w:link w:val="Ttulo2"/>
    <w:uiPriority w:val="9"/>
    <w:rsid w:val="004E3046"/>
    <w:rPr>
      <w:rFonts w:ascii="Arial" w:eastAsia="Times New Roman" w:hAnsi="Arial" w:cs="Times New Roman"/>
      <w:b/>
      <w:kern w:val="1"/>
      <w:sz w:val="20"/>
      <w:szCs w:val="20"/>
      <w:lang w:eastAsia="pt-BR"/>
    </w:rPr>
  </w:style>
  <w:style w:type="character" w:customStyle="1" w:styleId="Ttulo4Char">
    <w:name w:val="Título 4 Char"/>
    <w:basedOn w:val="Fontepargpadro"/>
    <w:link w:val="Ttulo4"/>
    <w:uiPriority w:val="9"/>
    <w:rsid w:val="007A3F12"/>
    <w:rPr>
      <w:rFonts w:ascii="Arial" w:eastAsia="Times New Roman" w:hAnsi="Arial" w:cs="Times New Roman"/>
      <w:b/>
      <w:kern w:val="1"/>
      <w:sz w:val="28"/>
      <w:szCs w:val="20"/>
      <w:lang w:eastAsia="pt-BR"/>
    </w:rPr>
  </w:style>
  <w:style w:type="character" w:customStyle="1" w:styleId="Ttulo5Char">
    <w:name w:val="Título 5 Char"/>
    <w:basedOn w:val="Fontepargpadro"/>
    <w:link w:val="Ttulo5"/>
    <w:uiPriority w:val="9"/>
    <w:rsid w:val="007A3F12"/>
    <w:rPr>
      <w:rFonts w:ascii="Arial" w:eastAsia="Times New Roman" w:hAnsi="Arial" w:cs="Times New Roman"/>
      <w:b/>
      <w:kern w:val="1"/>
      <w:sz w:val="24"/>
      <w:szCs w:val="20"/>
      <w:lang w:eastAsia="pt-BR"/>
    </w:rPr>
  </w:style>
  <w:style w:type="paragraph" w:styleId="NormalWeb">
    <w:name w:val="Normal (Web)"/>
    <w:basedOn w:val="Normal"/>
    <w:uiPriority w:val="99"/>
    <w:rsid w:val="00A16634"/>
    <w:pPr>
      <w:widowControl w:val="0"/>
      <w:suppressAutoHyphens/>
      <w:spacing w:before="280" w:after="280" w:line="240" w:lineRule="auto"/>
      <w:jc w:val="left"/>
    </w:pPr>
    <w:rPr>
      <w:rFonts w:ascii="Arial Unicode MS" w:eastAsia="Arial Unicode MS" w:hAnsi="Arial Unicode MS" w:cs="Arial Unicode MS"/>
      <w:kern w:val="1"/>
      <w:szCs w:val="24"/>
      <w:lang w:eastAsia="pt-BR"/>
    </w:rPr>
  </w:style>
  <w:style w:type="paragraph" w:customStyle="1" w:styleId="western">
    <w:name w:val="western"/>
    <w:basedOn w:val="Normal"/>
    <w:rsid w:val="00A16634"/>
    <w:pPr>
      <w:spacing w:before="100" w:after="119" w:line="240" w:lineRule="auto"/>
      <w:jc w:val="left"/>
    </w:pPr>
    <w:rPr>
      <w:rFonts w:eastAsia="Times New Roman" w:cs="Times New Roman"/>
      <w:szCs w:val="20"/>
      <w:lang w:eastAsia="pt-BR"/>
    </w:rPr>
  </w:style>
  <w:style w:type="character" w:styleId="Refdecomentrio">
    <w:name w:val="annotation reference"/>
    <w:basedOn w:val="Fontepargpadro"/>
    <w:uiPriority w:val="99"/>
    <w:semiHidden/>
    <w:unhideWhenUsed/>
    <w:rsid w:val="00EE004D"/>
    <w:rPr>
      <w:sz w:val="16"/>
      <w:szCs w:val="16"/>
    </w:rPr>
  </w:style>
  <w:style w:type="paragraph" w:styleId="Textodecomentrio">
    <w:name w:val="annotation text"/>
    <w:basedOn w:val="Normal"/>
    <w:link w:val="TextodecomentrioChar"/>
    <w:uiPriority w:val="99"/>
    <w:semiHidden/>
    <w:unhideWhenUsed/>
    <w:rsid w:val="00EE00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004D"/>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E004D"/>
    <w:rPr>
      <w:b/>
      <w:bCs/>
    </w:rPr>
  </w:style>
  <w:style w:type="character" w:customStyle="1" w:styleId="AssuntodocomentrioChar">
    <w:name w:val="Assunto do comentário Char"/>
    <w:basedOn w:val="TextodecomentrioChar"/>
    <w:link w:val="Assuntodocomentrio"/>
    <w:uiPriority w:val="99"/>
    <w:semiHidden/>
    <w:rsid w:val="00EE004D"/>
    <w:rPr>
      <w:rFonts w:ascii="Times New Roman" w:hAnsi="Times New Roman"/>
      <w:b/>
      <w:bCs/>
      <w:sz w:val="20"/>
      <w:szCs w:val="20"/>
    </w:rPr>
  </w:style>
  <w:style w:type="table" w:styleId="Tabelacomgrade">
    <w:name w:val="Table Grid"/>
    <w:basedOn w:val="Tabelanormal"/>
    <w:uiPriority w:val="59"/>
    <w:rsid w:val="00513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ce">
    <w:name w:val="Índice"/>
    <w:basedOn w:val="Normal"/>
    <w:rsid w:val="00285688"/>
    <w:pPr>
      <w:widowControl w:val="0"/>
      <w:suppressLineNumbers/>
      <w:suppressAutoHyphens/>
      <w:spacing w:before="0" w:after="0" w:line="240" w:lineRule="auto"/>
      <w:jc w:val="left"/>
    </w:pPr>
    <w:rPr>
      <w:rFonts w:eastAsia="Times New Roman" w:cs="Tahoma"/>
      <w:kern w:val="1"/>
      <w:szCs w:val="24"/>
      <w:lang w:eastAsia="pt-BR"/>
    </w:rPr>
  </w:style>
  <w:style w:type="character" w:customStyle="1" w:styleId="WW-Absatz-Standardschriftart1111">
    <w:name w:val="WW-Absatz-Standardschriftart1111"/>
    <w:rsid w:val="00704647"/>
  </w:style>
  <w:style w:type="paragraph" w:customStyle="1" w:styleId="Contedodatabela">
    <w:name w:val="Conteúdo da tabela"/>
    <w:basedOn w:val="Normal"/>
    <w:rsid w:val="00571728"/>
    <w:pPr>
      <w:widowControl w:val="0"/>
      <w:suppressLineNumbers/>
      <w:suppressAutoHyphens/>
      <w:spacing w:before="0" w:after="0" w:line="240" w:lineRule="auto"/>
      <w:jc w:val="left"/>
    </w:pPr>
    <w:rPr>
      <w:rFonts w:eastAsia="Times New Roman" w:cs="Times New Roman"/>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4089"/>
    <w:pPr>
      <w:spacing w:before="120"/>
      <w:jc w:val="both"/>
    </w:pPr>
    <w:rPr>
      <w:rFonts w:ascii="Times New Roman" w:hAnsi="Times New Roman"/>
      <w:sz w:val="24"/>
    </w:rPr>
  </w:style>
  <w:style w:type="paragraph" w:styleId="Ttulo1">
    <w:name w:val="heading 1"/>
    <w:basedOn w:val="Normal"/>
    <w:next w:val="NumeraoNormal1"/>
    <w:link w:val="Ttulo1Char"/>
    <w:uiPriority w:val="9"/>
    <w:qFormat/>
    <w:rsid w:val="00037D79"/>
    <w:pPr>
      <w:keepNext/>
      <w:keepLines/>
      <w:numPr>
        <w:numId w:val="4"/>
      </w:numPr>
      <w:spacing w:before="240" w:after="240"/>
      <w:outlineLvl w:val="0"/>
    </w:pPr>
    <w:rPr>
      <w:rFonts w:eastAsiaTheme="majorEastAsia" w:cstheme="majorBidi"/>
      <w:b/>
      <w:bCs/>
      <w:szCs w:val="28"/>
    </w:rPr>
  </w:style>
  <w:style w:type="paragraph" w:styleId="Ttulo2">
    <w:name w:val="heading 2"/>
    <w:basedOn w:val="Normal"/>
    <w:next w:val="Normal"/>
    <w:link w:val="Ttulo2Char"/>
    <w:uiPriority w:val="9"/>
    <w:qFormat/>
    <w:rsid w:val="004E3046"/>
    <w:pPr>
      <w:keepNext/>
      <w:widowControl w:val="0"/>
      <w:tabs>
        <w:tab w:val="num" w:pos="0"/>
      </w:tabs>
      <w:suppressAutoHyphens/>
      <w:spacing w:before="0" w:after="0" w:line="360" w:lineRule="auto"/>
      <w:outlineLvl w:val="1"/>
    </w:pPr>
    <w:rPr>
      <w:rFonts w:ascii="Arial" w:eastAsia="Times New Roman" w:hAnsi="Arial" w:cs="Times New Roman"/>
      <w:b/>
      <w:kern w:val="1"/>
      <w:sz w:val="20"/>
      <w:szCs w:val="20"/>
      <w:lang w:eastAsia="pt-BR"/>
    </w:rPr>
  </w:style>
  <w:style w:type="paragraph" w:styleId="Ttulo3">
    <w:name w:val="heading 3"/>
    <w:basedOn w:val="Normal"/>
    <w:next w:val="Normal"/>
    <w:link w:val="Ttulo3Char"/>
    <w:uiPriority w:val="9"/>
    <w:unhideWhenUsed/>
    <w:qFormat/>
    <w:rsid w:val="00A20B8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7A3F12"/>
    <w:pPr>
      <w:keepNext/>
      <w:widowControl w:val="0"/>
      <w:tabs>
        <w:tab w:val="num" w:pos="0"/>
      </w:tabs>
      <w:suppressAutoHyphens/>
      <w:spacing w:before="0" w:after="0" w:line="240" w:lineRule="auto"/>
      <w:outlineLvl w:val="3"/>
    </w:pPr>
    <w:rPr>
      <w:rFonts w:ascii="Arial" w:eastAsia="Times New Roman" w:hAnsi="Arial" w:cs="Times New Roman"/>
      <w:b/>
      <w:kern w:val="1"/>
      <w:sz w:val="28"/>
      <w:szCs w:val="20"/>
      <w:lang w:eastAsia="pt-BR"/>
    </w:rPr>
  </w:style>
  <w:style w:type="paragraph" w:styleId="Ttulo5">
    <w:name w:val="heading 5"/>
    <w:basedOn w:val="Normal"/>
    <w:next w:val="Normal"/>
    <w:link w:val="Ttulo5Char"/>
    <w:uiPriority w:val="9"/>
    <w:qFormat/>
    <w:rsid w:val="007A3F12"/>
    <w:pPr>
      <w:keepNext/>
      <w:widowControl w:val="0"/>
      <w:tabs>
        <w:tab w:val="num" w:pos="0"/>
      </w:tabs>
      <w:suppressAutoHyphens/>
      <w:spacing w:before="0" w:after="0" w:line="360" w:lineRule="auto"/>
      <w:outlineLvl w:val="4"/>
    </w:pPr>
    <w:rPr>
      <w:rFonts w:ascii="Arial" w:eastAsia="Times New Roman" w:hAnsi="Arial" w:cs="Times New Roman"/>
      <w:b/>
      <w:kern w:val="1"/>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rsid w:val="002E334D"/>
    <w:pPr>
      <w:spacing w:after="0" w:line="240" w:lineRule="auto"/>
      <w:jc w:val="both"/>
    </w:pPr>
    <w:rPr>
      <w:rFonts w:ascii="Times New Roman" w:hAnsi="Times New Roman"/>
      <w:sz w:val="24"/>
    </w:rPr>
  </w:style>
  <w:style w:type="character" w:customStyle="1" w:styleId="Ttulo1Char">
    <w:name w:val="Título 1 Char"/>
    <w:basedOn w:val="Fontepargpadro"/>
    <w:link w:val="Ttulo1"/>
    <w:uiPriority w:val="9"/>
    <w:rsid w:val="00037D79"/>
    <w:rPr>
      <w:rFonts w:ascii="Times New Roman" w:eastAsiaTheme="majorEastAsia" w:hAnsi="Times New Roman" w:cstheme="majorBidi"/>
      <w:b/>
      <w:bCs/>
      <w:sz w:val="24"/>
      <w:szCs w:val="28"/>
    </w:rPr>
  </w:style>
  <w:style w:type="paragraph" w:styleId="PargrafodaLista">
    <w:name w:val="List Paragraph"/>
    <w:basedOn w:val="Normal"/>
    <w:link w:val="PargrafodaListaChar"/>
    <w:qFormat/>
    <w:rsid w:val="00844D0D"/>
    <w:pPr>
      <w:ind w:left="720"/>
      <w:contextualSpacing/>
    </w:pPr>
  </w:style>
  <w:style w:type="paragraph" w:styleId="MapadoDocumento">
    <w:name w:val="Document Map"/>
    <w:basedOn w:val="Normal"/>
    <w:link w:val="MapadoDocumentoChar"/>
    <w:uiPriority w:val="99"/>
    <w:semiHidden/>
    <w:unhideWhenUsed/>
    <w:rsid w:val="00844D0D"/>
    <w:pPr>
      <w:spacing w:before="0"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44D0D"/>
    <w:rPr>
      <w:rFonts w:ascii="Tahoma" w:hAnsi="Tahoma" w:cs="Tahoma"/>
      <w:sz w:val="16"/>
      <w:szCs w:val="16"/>
    </w:rPr>
  </w:style>
  <w:style w:type="paragraph" w:styleId="Cabealho">
    <w:name w:val="header"/>
    <w:basedOn w:val="Normal"/>
    <w:link w:val="CabealhoChar"/>
    <w:uiPriority w:val="99"/>
    <w:unhideWhenUsed/>
    <w:rsid w:val="00844D0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844D0D"/>
    <w:rPr>
      <w:rFonts w:ascii="Times New Roman" w:hAnsi="Times New Roman"/>
      <w:sz w:val="24"/>
    </w:rPr>
  </w:style>
  <w:style w:type="paragraph" w:styleId="Rodap">
    <w:name w:val="footer"/>
    <w:basedOn w:val="Normal"/>
    <w:link w:val="RodapChar"/>
    <w:uiPriority w:val="99"/>
    <w:unhideWhenUsed/>
    <w:rsid w:val="00844D0D"/>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844D0D"/>
    <w:rPr>
      <w:rFonts w:ascii="Times New Roman" w:hAnsi="Times New Roman"/>
      <w:sz w:val="24"/>
    </w:rPr>
  </w:style>
  <w:style w:type="paragraph" w:styleId="Textodebalo">
    <w:name w:val="Balloon Text"/>
    <w:basedOn w:val="Normal"/>
    <w:link w:val="TextodebaloChar"/>
    <w:uiPriority w:val="99"/>
    <w:semiHidden/>
    <w:unhideWhenUsed/>
    <w:rsid w:val="00844D0D"/>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D0D"/>
    <w:rPr>
      <w:rFonts w:ascii="Tahoma" w:hAnsi="Tahoma" w:cs="Tahoma"/>
      <w:sz w:val="16"/>
      <w:szCs w:val="16"/>
    </w:rPr>
  </w:style>
  <w:style w:type="paragraph" w:customStyle="1" w:styleId="ListadaApresentao">
    <w:name w:val="Lista da Apresentação"/>
    <w:basedOn w:val="PargrafodaLista"/>
    <w:link w:val="ListadaApresentaoChar"/>
    <w:qFormat/>
    <w:rsid w:val="00D14244"/>
    <w:pPr>
      <w:numPr>
        <w:numId w:val="1"/>
      </w:numPr>
      <w:spacing w:before="240" w:after="120"/>
      <w:contextualSpacing w:val="0"/>
    </w:pPr>
  </w:style>
  <w:style w:type="paragraph" w:customStyle="1" w:styleId="NumeraoNormal1">
    <w:name w:val="Numeração Normal 1"/>
    <w:basedOn w:val="PargrafodaLista"/>
    <w:link w:val="NumeraoNormal1Char"/>
    <w:qFormat/>
    <w:rsid w:val="00B85B34"/>
    <w:pPr>
      <w:numPr>
        <w:ilvl w:val="1"/>
        <w:numId w:val="4"/>
      </w:numPr>
      <w:ind w:left="644"/>
      <w:contextualSpacing w:val="0"/>
    </w:pPr>
  </w:style>
  <w:style w:type="character" w:customStyle="1" w:styleId="PargrafodaListaChar">
    <w:name w:val="Parágrafo da Lista Char"/>
    <w:basedOn w:val="Fontepargpadro"/>
    <w:link w:val="PargrafodaLista"/>
    <w:uiPriority w:val="34"/>
    <w:rsid w:val="007D6203"/>
    <w:rPr>
      <w:rFonts w:ascii="Times New Roman" w:hAnsi="Times New Roman"/>
      <w:sz w:val="24"/>
    </w:rPr>
  </w:style>
  <w:style w:type="character" w:customStyle="1" w:styleId="ListadaApresentaoChar">
    <w:name w:val="Lista da Apresentação Char"/>
    <w:basedOn w:val="PargrafodaListaChar"/>
    <w:link w:val="ListadaApresentao"/>
    <w:rsid w:val="007D6203"/>
    <w:rPr>
      <w:rFonts w:ascii="Times New Roman" w:hAnsi="Times New Roman"/>
      <w:sz w:val="24"/>
    </w:rPr>
  </w:style>
  <w:style w:type="character" w:customStyle="1" w:styleId="NumeraoNormal1Char">
    <w:name w:val="Numeração Normal 1 Char"/>
    <w:basedOn w:val="PargrafodaListaChar"/>
    <w:link w:val="NumeraoNormal1"/>
    <w:rsid w:val="00B85B34"/>
    <w:rPr>
      <w:rFonts w:ascii="Times New Roman" w:hAnsi="Times New Roman"/>
      <w:sz w:val="24"/>
    </w:rPr>
  </w:style>
  <w:style w:type="paragraph" w:customStyle="1" w:styleId="NumeraodeSegundoNvel">
    <w:name w:val="Numeração de Segundo Nível"/>
    <w:basedOn w:val="NumeraoNormal1"/>
    <w:link w:val="NumeraodeSegundoNvelChar"/>
    <w:qFormat/>
    <w:rsid w:val="00B95CEC"/>
    <w:pPr>
      <w:numPr>
        <w:ilvl w:val="2"/>
      </w:numPr>
      <w:tabs>
        <w:tab w:val="left" w:pos="851"/>
      </w:tabs>
    </w:pPr>
  </w:style>
  <w:style w:type="character" w:customStyle="1" w:styleId="Ttulo3Char">
    <w:name w:val="Título 3 Char"/>
    <w:basedOn w:val="Fontepargpadro"/>
    <w:link w:val="Ttulo3"/>
    <w:uiPriority w:val="9"/>
    <w:rsid w:val="00A20B81"/>
    <w:rPr>
      <w:rFonts w:asciiTheme="majorHAnsi" w:eastAsiaTheme="majorEastAsia" w:hAnsiTheme="majorHAnsi" w:cstheme="majorBidi"/>
      <w:b/>
      <w:bCs/>
      <w:color w:val="4F81BD" w:themeColor="accent1"/>
      <w:sz w:val="24"/>
    </w:rPr>
  </w:style>
  <w:style w:type="character" w:customStyle="1" w:styleId="NumeraodeSegundoNvelChar">
    <w:name w:val="Numeração de Segundo Nível Char"/>
    <w:basedOn w:val="NumeraoNormal1Char"/>
    <w:link w:val="NumeraodeSegundoNvel"/>
    <w:rsid w:val="00B95CEC"/>
    <w:rPr>
      <w:rFonts w:ascii="Times New Roman" w:hAnsi="Times New Roman"/>
      <w:sz w:val="24"/>
    </w:rPr>
  </w:style>
  <w:style w:type="character" w:customStyle="1" w:styleId="RecuodecorpodetextoChar">
    <w:name w:val="Recuo de corpo de texto Char"/>
    <w:link w:val="Recuodecorpodetexto"/>
    <w:semiHidden/>
    <w:rsid w:val="00A20B81"/>
    <w:rPr>
      <w:rFonts w:ascii="Times New Roman" w:eastAsia="Times New Roman" w:hAnsi="Times New Roman"/>
      <w:kern w:val="1"/>
      <w:sz w:val="24"/>
      <w:szCs w:val="24"/>
    </w:rPr>
  </w:style>
  <w:style w:type="paragraph" w:styleId="Recuodecorpodetexto">
    <w:name w:val="Body Text Indent"/>
    <w:basedOn w:val="Normal"/>
    <w:link w:val="RecuodecorpodetextoChar"/>
    <w:semiHidden/>
    <w:rsid w:val="00A20B81"/>
    <w:pPr>
      <w:widowControl w:val="0"/>
      <w:suppressAutoHyphens/>
      <w:spacing w:before="0" w:after="0" w:line="240" w:lineRule="auto"/>
      <w:ind w:left="4140" w:hanging="3432"/>
    </w:pPr>
    <w:rPr>
      <w:rFonts w:eastAsia="Times New Roman"/>
      <w:kern w:val="1"/>
      <w:szCs w:val="24"/>
    </w:rPr>
  </w:style>
  <w:style w:type="character" w:customStyle="1" w:styleId="RecuodecorpodetextoChar1">
    <w:name w:val="Recuo de corpo de texto Char1"/>
    <w:basedOn w:val="Fontepargpadro"/>
    <w:uiPriority w:val="99"/>
    <w:semiHidden/>
    <w:rsid w:val="00A20B81"/>
    <w:rPr>
      <w:rFonts w:ascii="Times New Roman" w:hAnsi="Times New Roman"/>
      <w:sz w:val="24"/>
    </w:rPr>
  </w:style>
  <w:style w:type="character" w:customStyle="1" w:styleId="Ttulo2Char">
    <w:name w:val="Título 2 Char"/>
    <w:basedOn w:val="Fontepargpadro"/>
    <w:link w:val="Ttulo2"/>
    <w:uiPriority w:val="9"/>
    <w:rsid w:val="004E3046"/>
    <w:rPr>
      <w:rFonts w:ascii="Arial" w:eastAsia="Times New Roman" w:hAnsi="Arial" w:cs="Times New Roman"/>
      <w:b/>
      <w:kern w:val="1"/>
      <w:sz w:val="20"/>
      <w:szCs w:val="20"/>
      <w:lang w:eastAsia="pt-BR"/>
    </w:rPr>
  </w:style>
  <w:style w:type="character" w:customStyle="1" w:styleId="Ttulo4Char">
    <w:name w:val="Título 4 Char"/>
    <w:basedOn w:val="Fontepargpadro"/>
    <w:link w:val="Ttulo4"/>
    <w:uiPriority w:val="9"/>
    <w:rsid w:val="007A3F12"/>
    <w:rPr>
      <w:rFonts w:ascii="Arial" w:eastAsia="Times New Roman" w:hAnsi="Arial" w:cs="Times New Roman"/>
      <w:b/>
      <w:kern w:val="1"/>
      <w:sz w:val="28"/>
      <w:szCs w:val="20"/>
      <w:lang w:eastAsia="pt-BR"/>
    </w:rPr>
  </w:style>
  <w:style w:type="character" w:customStyle="1" w:styleId="Ttulo5Char">
    <w:name w:val="Título 5 Char"/>
    <w:basedOn w:val="Fontepargpadro"/>
    <w:link w:val="Ttulo5"/>
    <w:uiPriority w:val="9"/>
    <w:rsid w:val="007A3F12"/>
    <w:rPr>
      <w:rFonts w:ascii="Arial" w:eastAsia="Times New Roman" w:hAnsi="Arial" w:cs="Times New Roman"/>
      <w:b/>
      <w:kern w:val="1"/>
      <w:sz w:val="24"/>
      <w:szCs w:val="20"/>
      <w:lang w:eastAsia="pt-BR"/>
    </w:rPr>
  </w:style>
  <w:style w:type="paragraph" w:styleId="NormalWeb">
    <w:name w:val="Normal (Web)"/>
    <w:basedOn w:val="Normal"/>
    <w:uiPriority w:val="99"/>
    <w:rsid w:val="00A16634"/>
    <w:pPr>
      <w:widowControl w:val="0"/>
      <w:suppressAutoHyphens/>
      <w:spacing w:before="280" w:after="280" w:line="240" w:lineRule="auto"/>
      <w:jc w:val="left"/>
    </w:pPr>
    <w:rPr>
      <w:rFonts w:ascii="Arial Unicode MS" w:eastAsia="Arial Unicode MS" w:hAnsi="Arial Unicode MS" w:cs="Arial Unicode MS"/>
      <w:kern w:val="1"/>
      <w:szCs w:val="24"/>
      <w:lang w:eastAsia="pt-BR"/>
    </w:rPr>
  </w:style>
  <w:style w:type="paragraph" w:customStyle="1" w:styleId="western">
    <w:name w:val="western"/>
    <w:basedOn w:val="Normal"/>
    <w:rsid w:val="00A16634"/>
    <w:pPr>
      <w:spacing w:before="100" w:after="119" w:line="240" w:lineRule="auto"/>
      <w:jc w:val="left"/>
    </w:pPr>
    <w:rPr>
      <w:rFonts w:eastAsia="Times New Roman" w:cs="Times New Roman"/>
      <w:szCs w:val="20"/>
      <w:lang w:eastAsia="pt-BR"/>
    </w:rPr>
  </w:style>
  <w:style w:type="character" w:styleId="Refdecomentrio">
    <w:name w:val="annotation reference"/>
    <w:basedOn w:val="Fontepargpadro"/>
    <w:uiPriority w:val="99"/>
    <w:semiHidden/>
    <w:unhideWhenUsed/>
    <w:rsid w:val="00EE004D"/>
    <w:rPr>
      <w:sz w:val="16"/>
      <w:szCs w:val="16"/>
    </w:rPr>
  </w:style>
  <w:style w:type="paragraph" w:styleId="Textodecomentrio">
    <w:name w:val="annotation text"/>
    <w:basedOn w:val="Normal"/>
    <w:link w:val="TextodecomentrioChar"/>
    <w:uiPriority w:val="99"/>
    <w:semiHidden/>
    <w:unhideWhenUsed/>
    <w:rsid w:val="00EE00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004D"/>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E004D"/>
    <w:rPr>
      <w:b/>
      <w:bCs/>
    </w:rPr>
  </w:style>
  <w:style w:type="character" w:customStyle="1" w:styleId="AssuntodocomentrioChar">
    <w:name w:val="Assunto do comentário Char"/>
    <w:basedOn w:val="TextodecomentrioChar"/>
    <w:link w:val="Assuntodocomentrio"/>
    <w:uiPriority w:val="99"/>
    <w:semiHidden/>
    <w:rsid w:val="00EE004D"/>
    <w:rPr>
      <w:rFonts w:ascii="Times New Roman" w:hAnsi="Times New Roman"/>
      <w:b/>
      <w:bCs/>
      <w:sz w:val="20"/>
      <w:szCs w:val="20"/>
    </w:rPr>
  </w:style>
  <w:style w:type="table" w:styleId="Tabelacomgrade">
    <w:name w:val="Table Grid"/>
    <w:basedOn w:val="Tabelanormal"/>
    <w:uiPriority w:val="59"/>
    <w:rsid w:val="00513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ce">
    <w:name w:val="Índice"/>
    <w:basedOn w:val="Normal"/>
    <w:rsid w:val="00285688"/>
    <w:pPr>
      <w:widowControl w:val="0"/>
      <w:suppressLineNumbers/>
      <w:suppressAutoHyphens/>
      <w:spacing w:before="0" w:after="0" w:line="240" w:lineRule="auto"/>
      <w:jc w:val="left"/>
    </w:pPr>
    <w:rPr>
      <w:rFonts w:eastAsia="Times New Roman" w:cs="Tahoma"/>
      <w:kern w:val="1"/>
      <w:szCs w:val="24"/>
      <w:lang w:eastAsia="pt-BR"/>
    </w:rPr>
  </w:style>
  <w:style w:type="character" w:customStyle="1" w:styleId="WW-Absatz-Standardschriftart1111">
    <w:name w:val="WW-Absatz-Standardschriftart1111"/>
    <w:rsid w:val="00704647"/>
  </w:style>
  <w:style w:type="paragraph" w:customStyle="1" w:styleId="Contedodatabela">
    <w:name w:val="Conteúdo da tabela"/>
    <w:basedOn w:val="Normal"/>
    <w:rsid w:val="00571728"/>
    <w:pPr>
      <w:widowControl w:val="0"/>
      <w:suppressLineNumbers/>
      <w:suppressAutoHyphens/>
      <w:spacing w:before="0" w:after="0" w:line="240" w:lineRule="auto"/>
      <w:jc w:val="left"/>
    </w:pPr>
    <w:rPr>
      <w:rFonts w:eastAsia="Times New Roman" w:cs="Times New Roman"/>
      <w:kern w:val="1"/>
      <w:szCs w:val="24"/>
    </w:rPr>
  </w:style>
</w:styles>
</file>

<file path=word/webSettings.xml><?xml version="1.0" encoding="utf-8"?>
<w:webSettings xmlns:r="http://schemas.openxmlformats.org/officeDocument/2006/relationships" xmlns:w="http://schemas.openxmlformats.org/wordprocessingml/2006/main">
  <w:divs>
    <w:div w:id="192547410">
      <w:bodyDiv w:val="1"/>
      <w:marLeft w:val="0"/>
      <w:marRight w:val="0"/>
      <w:marTop w:val="0"/>
      <w:marBottom w:val="0"/>
      <w:divBdr>
        <w:top w:val="none" w:sz="0" w:space="0" w:color="auto"/>
        <w:left w:val="none" w:sz="0" w:space="0" w:color="auto"/>
        <w:bottom w:val="none" w:sz="0" w:space="0" w:color="auto"/>
        <w:right w:val="none" w:sz="0" w:space="0" w:color="auto"/>
      </w:divBdr>
    </w:div>
    <w:div w:id="254483510">
      <w:bodyDiv w:val="1"/>
      <w:marLeft w:val="0"/>
      <w:marRight w:val="0"/>
      <w:marTop w:val="0"/>
      <w:marBottom w:val="0"/>
      <w:divBdr>
        <w:top w:val="none" w:sz="0" w:space="0" w:color="auto"/>
        <w:left w:val="none" w:sz="0" w:space="0" w:color="auto"/>
        <w:bottom w:val="none" w:sz="0" w:space="0" w:color="auto"/>
        <w:right w:val="none" w:sz="0" w:space="0" w:color="auto"/>
      </w:divBdr>
    </w:div>
    <w:div w:id="316304612">
      <w:bodyDiv w:val="1"/>
      <w:marLeft w:val="0"/>
      <w:marRight w:val="0"/>
      <w:marTop w:val="0"/>
      <w:marBottom w:val="0"/>
      <w:divBdr>
        <w:top w:val="none" w:sz="0" w:space="0" w:color="auto"/>
        <w:left w:val="none" w:sz="0" w:space="0" w:color="auto"/>
        <w:bottom w:val="none" w:sz="0" w:space="0" w:color="auto"/>
        <w:right w:val="none" w:sz="0" w:space="0" w:color="auto"/>
      </w:divBdr>
    </w:div>
    <w:div w:id="439569166">
      <w:bodyDiv w:val="1"/>
      <w:marLeft w:val="0"/>
      <w:marRight w:val="0"/>
      <w:marTop w:val="0"/>
      <w:marBottom w:val="0"/>
      <w:divBdr>
        <w:top w:val="none" w:sz="0" w:space="0" w:color="auto"/>
        <w:left w:val="none" w:sz="0" w:space="0" w:color="auto"/>
        <w:bottom w:val="none" w:sz="0" w:space="0" w:color="auto"/>
        <w:right w:val="none" w:sz="0" w:space="0" w:color="auto"/>
      </w:divBdr>
    </w:div>
    <w:div w:id="514392077">
      <w:bodyDiv w:val="1"/>
      <w:marLeft w:val="0"/>
      <w:marRight w:val="0"/>
      <w:marTop w:val="0"/>
      <w:marBottom w:val="0"/>
      <w:divBdr>
        <w:top w:val="none" w:sz="0" w:space="0" w:color="auto"/>
        <w:left w:val="none" w:sz="0" w:space="0" w:color="auto"/>
        <w:bottom w:val="none" w:sz="0" w:space="0" w:color="auto"/>
        <w:right w:val="none" w:sz="0" w:space="0" w:color="auto"/>
      </w:divBdr>
    </w:div>
    <w:div w:id="619188855">
      <w:bodyDiv w:val="1"/>
      <w:marLeft w:val="0"/>
      <w:marRight w:val="0"/>
      <w:marTop w:val="0"/>
      <w:marBottom w:val="0"/>
      <w:divBdr>
        <w:top w:val="none" w:sz="0" w:space="0" w:color="auto"/>
        <w:left w:val="none" w:sz="0" w:space="0" w:color="auto"/>
        <w:bottom w:val="none" w:sz="0" w:space="0" w:color="auto"/>
        <w:right w:val="none" w:sz="0" w:space="0" w:color="auto"/>
      </w:divBdr>
    </w:div>
    <w:div w:id="1480003493">
      <w:bodyDiv w:val="1"/>
      <w:marLeft w:val="0"/>
      <w:marRight w:val="0"/>
      <w:marTop w:val="0"/>
      <w:marBottom w:val="0"/>
      <w:divBdr>
        <w:top w:val="none" w:sz="0" w:space="0" w:color="auto"/>
        <w:left w:val="none" w:sz="0" w:space="0" w:color="auto"/>
        <w:bottom w:val="none" w:sz="0" w:space="0" w:color="auto"/>
        <w:right w:val="none" w:sz="0" w:space="0" w:color="auto"/>
      </w:divBdr>
    </w:div>
    <w:div w:id="1590306341">
      <w:bodyDiv w:val="1"/>
      <w:marLeft w:val="0"/>
      <w:marRight w:val="0"/>
      <w:marTop w:val="0"/>
      <w:marBottom w:val="0"/>
      <w:divBdr>
        <w:top w:val="none" w:sz="0" w:space="0" w:color="auto"/>
        <w:left w:val="none" w:sz="0" w:space="0" w:color="auto"/>
        <w:bottom w:val="none" w:sz="0" w:space="0" w:color="auto"/>
        <w:right w:val="none" w:sz="0" w:space="0" w:color="auto"/>
      </w:divBdr>
    </w:div>
    <w:div w:id="1636177491">
      <w:bodyDiv w:val="1"/>
      <w:marLeft w:val="0"/>
      <w:marRight w:val="0"/>
      <w:marTop w:val="0"/>
      <w:marBottom w:val="0"/>
      <w:divBdr>
        <w:top w:val="none" w:sz="0" w:space="0" w:color="auto"/>
        <w:left w:val="none" w:sz="0" w:space="0" w:color="auto"/>
        <w:bottom w:val="none" w:sz="0" w:space="0" w:color="auto"/>
        <w:right w:val="none" w:sz="0" w:space="0" w:color="auto"/>
      </w:divBdr>
    </w:div>
    <w:div w:id="1754934409">
      <w:bodyDiv w:val="1"/>
      <w:marLeft w:val="0"/>
      <w:marRight w:val="0"/>
      <w:marTop w:val="0"/>
      <w:marBottom w:val="0"/>
      <w:divBdr>
        <w:top w:val="none" w:sz="0" w:space="0" w:color="auto"/>
        <w:left w:val="none" w:sz="0" w:space="0" w:color="auto"/>
        <w:bottom w:val="none" w:sz="0" w:space="0" w:color="auto"/>
        <w:right w:val="none" w:sz="0" w:space="0" w:color="auto"/>
      </w:divBdr>
    </w:div>
    <w:div w:id="1822261023">
      <w:bodyDiv w:val="1"/>
      <w:marLeft w:val="0"/>
      <w:marRight w:val="0"/>
      <w:marTop w:val="0"/>
      <w:marBottom w:val="0"/>
      <w:divBdr>
        <w:top w:val="none" w:sz="0" w:space="0" w:color="auto"/>
        <w:left w:val="none" w:sz="0" w:space="0" w:color="auto"/>
        <w:bottom w:val="none" w:sz="0" w:space="0" w:color="auto"/>
        <w:right w:val="none" w:sz="0" w:space="0" w:color="auto"/>
      </w:divBdr>
    </w:div>
    <w:div w:id="1825781648">
      <w:bodyDiv w:val="1"/>
      <w:marLeft w:val="0"/>
      <w:marRight w:val="0"/>
      <w:marTop w:val="0"/>
      <w:marBottom w:val="0"/>
      <w:divBdr>
        <w:top w:val="none" w:sz="0" w:space="0" w:color="auto"/>
        <w:left w:val="none" w:sz="0" w:space="0" w:color="auto"/>
        <w:bottom w:val="none" w:sz="0" w:space="0" w:color="auto"/>
        <w:right w:val="none" w:sz="0" w:space="0" w:color="auto"/>
      </w:divBdr>
    </w:div>
    <w:div w:id="1863011521">
      <w:bodyDiv w:val="1"/>
      <w:marLeft w:val="0"/>
      <w:marRight w:val="0"/>
      <w:marTop w:val="0"/>
      <w:marBottom w:val="0"/>
      <w:divBdr>
        <w:top w:val="none" w:sz="0" w:space="0" w:color="auto"/>
        <w:left w:val="none" w:sz="0" w:space="0" w:color="auto"/>
        <w:bottom w:val="none" w:sz="0" w:space="0" w:color="auto"/>
        <w:right w:val="none" w:sz="0" w:space="0" w:color="auto"/>
      </w:divBdr>
    </w:div>
    <w:div w:id="2006089135">
      <w:bodyDiv w:val="1"/>
      <w:marLeft w:val="0"/>
      <w:marRight w:val="0"/>
      <w:marTop w:val="0"/>
      <w:marBottom w:val="0"/>
      <w:divBdr>
        <w:top w:val="none" w:sz="0" w:space="0" w:color="auto"/>
        <w:left w:val="none" w:sz="0" w:space="0" w:color="auto"/>
        <w:bottom w:val="none" w:sz="0" w:space="0" w:color="auto"/>
        <w:right w:val="none" w:sz="0" w:space="0" w:color="auto"/>
      </w:divBdr>
    </w:div>
    <w:div w:id="2026131907">
      <w:bodyDiv w:val="1"/>
      <w:marLeft w:val="0"/>
      <w:marRight w:val="0"/>
      <w:marTop w:val="0"/>
      <w:marBottom w:val="0"/>
      <w:divBdr>
        <w:top w:val="none" w:sz="0" w:space="0" w:color="auto"/>
        <w:left w:val="none" w:sz="0" w:space="0" w:color="auto"/>
        <w:bottom w:val="none" w:sz="0" w:space="0" w:color="auto"/>
        <w:right w:val="none" w:sz="0" w:space="0" w:color="auto"/>
      </w:divBdr>
    </w:div>
    <w:div w:id="21001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filho\Desktop\Novo%20TR%20de%20Mat%20Esc\Modelo%20de%20T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300FD-D322-4959-A0D7-1CC4DABA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TR</Template>
  <TotalTime>10</TotalTime>
  <Pages>44</Pages>
  <Words>11609</Words>
  <Characters>62690</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mtfilho</dc:creator>
  <cp:lastModifiedBy>mjprado</cp:lastModifiedBy>
  <cp:revision>5</cp:revision>
  <cp:lastPrinted>2019-04-30T13:16:00Z</cp:lastPrinted>
  <dcterms:created xsi:type="dcterms:W3CDTF">2019-05-10T20:48:00Z</dcterms:created>
  <dcterms:modified xsi:type="dcterms:W3CDTF">2019-05-10T20:58:00Z</dcterms:modified>
</cp:coreProperties>
</file>