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AB" w:rsidRDefault="000A18D9" w:rsidP="000A18D9">
      <w:pPr>
        <w:jc w:val="center"/>
        <w:rPr>
          <w:rFonts w:ascii="Arial" w:hAnsi="Arial" w:cs="Arial"/>
          <w:b/>
          <w:sz w:val="24"/>
          <w:szCs w:val="24"/>
        </w:rPr>
      </w:pPr>
      <w:r w:rsidRPr="000A18D9">
        <w:rPr>
          <w:rFonts w:ascii="Arial" w:hAnsi="Arial" w:cs="Arial"/>
          <w:b/>
          <w:sz w:val="24"/>
          <w:szCs w:val="24"/>
        </w:rPr>
        <w:t>ORIENTAÇÕES AOS DEMANDANTES SOBRE CONTRATAÇÕES</w:t>
      </w:r>
      <w:r>
        <w:rPr>
          <w:rFonts w:ascii="Arial" w:hAnsi="Arial" w:cs="Arial"/>
          <w:b/>
          <w:sz w:val="24"/>
          <w:szCs w:val="24"/>
        </w:rPr>
        <w:t xml:space="preserve"> DE FORNECIMENTO DE MATERIAIS OU SERVIÇOS </w:t>
      </w:r>
      <w:r w:rsidRPr="000A18D9">
        <w:rPr>
          <w:rFonts w:ascii="Arial" w:hAnsi="Arial" w:cs="Arial"/>
          <w:b/>
          <w:sz w:val="24"/>
          <w:szCs w:val="24"/>
        </w:rPr>
        <w:t>POR INEXIGIBILIDADE D</w:t>
      </w:r>
      <w:r>
        <w:rPr>
          <w:rFonts w:ascii="Arial" w:hAnsi="Arial" w:cs="Arial"/>
          <w:b/>
          <w:sz w:val="24"/>
          <w:szCs w:val="24"/>
        </w:rPr>
        <w:t>E</w:t>
      </w:r>
      <w:r w:rsidRPr="000A18D9">
        <w:rPr>
          <w:rFonts w:ascii="Arial" w:hAnsi="Arial" w:cs="Arial"/>
          <w:b/>
          <w:sz w:val="24"/>
          <w:szCs w:val="24"/>
        </w:rPr>
        <w:t xml:space="preserve"> LICITAÇÃO</w:t>
      </w:r>
    </w:p>
    <w:p w:rsidR="000A18D9" w:rsidRDefault="000A18D9" w:rsidP="000A18D9">
      <w:pPr>
        <w:jc w:val="center"/>
        <w:rPr>
          <w:rFonts w:ascii="Arial" w:hAnsi="Arial" w:cs="Arial"/>
          <w:b/>
          <w:sz w:val="24"/>
          <w:szCs w:val="24"/>
        </w:rPr>
      </w:pPr>
    </w:p>
    <w:p w:rsidR="000A18D9" w:rsidRPr="000A18D9" w:rsidRDefault="000A18D9" w:rsidP="000A18D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Embasamento Legal: Art. 72, 73 e inciso I do Art. 74 da Lei nº 14.133/</w:t>
      </w:r>
      <w:proofErr w:type="gramStart"/>
      <w:r>
        <w:rPr>
          <w:rFonts w:ascii="Arial" w:hAnsi="Arial" w:cs="Arial"/>
          <w:b/>
          <w:sz w:val="24"/>
          <w:szCs w:val="24"/>
        </w:rPr>
        <w:t>2021</w:t>
      </w:r>
      <w:proofErr w:type="gramEnd"/>
    </w:p>
    <w:p w:rsidR="00E125AB" w:rsidRPr="00BB3EBF" w:rsidRDefault="00E125AB" w:rsidP="00731932">
      <w:pPr>
        <w:jc w:val="both"/>
        <w:rPr>
          <w:rFonts w:ascii="Arial" w:hAnsi="Arial" w:cs="Arial"/>
          <w:sz w:val="24"/>
          <w:szCs w:val="24"/>
        </w:rPr>
      </w:pPr>
    </w:p>
    <w:p w:rsidR="00E125AB" w:rsidRPr="00BB3EBF" w:rsidRDefault="00CA2C8A" w:rsidP="00731932">
      <w:pPr>
        <w:ind w:firstLine="450"/>
        <w:jc w:val="both"/>
        <w:rPr>
          <w:rFonts w:ascii="Arial" w:hAnsi="Arial" w:cs="Arial"/>
          <w:sz w:val="24"/>
          <w:szCs w:val="24"/>
        </w:rPr>
      </w:pPr>
      <w:r w:rsidRPr="00BB3E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1 - </w:t>
      </w:r>
      <w:r w:rsidRPr="00DB336C">
        <w:rPr>
          <w:rFonts w:ascii="Arial" w:hAnsi="Arial" w:cs="Arial"/>
          <w:b/>
          <w:color w:val="1C1917"/>
          <w:sz w:val="24"/>
          <w:szCs w:val="24"/>
        </w:rPr>
        <w:t>Pesquisa de mercado</w:t>
      </w:r>
      <w:r w:rsidRPr="00BB3EBF">
        <w:rPr>
          <w:rFonts w:ascii="Arial" w:hAnsi="Arial" w:cs="Arial"/>
          <w:color w:val="1C1917"/>
          <w:sz w:val="24"/>
          <w:szCs w:val="24"/>
        </w:rPr>
        <w:t>: Alguns órgãos ou unidades administrativas adotam, supletivamente, pesquisa de mercado com produtos similares ao que será contratado, para estabelecer parâmetros de preço, evitando o superfaturamento. Entretanto, se o produto for único, de fornecedor exclusivo e sem similares no mercado, torna-se impossível</w:t>
      </w:r>
      <w:r w:rsidR="00756275">
        <w:rPr>
          <w:rFonts w:ascii="Arial" w:hAnsi="Arial" w:cs="Arial"/>
          <w:color w:val="1C1917"/>
          <w:sz w:val="24"/>
          <w:szCs w:val="24"/>
        </w:rPr>
        <w:t xml:space="preserve"> a</w:t>
      </w:r>
      <w:r w:rsidRPr="00BB3EBF">
        <w:rPr>
          <w:rFonts w:ascii="Arial" w:hAnsi="Arial" w:cs="Arial"/>
          <w:color w:val="1C1917"/>
          <w:sz w:val="24"/>
          <w:szCs w:val="24"/>
        </w:rPr>
        <w:t xml:space="preserve"> pesquisa de mercado para</w:t>
      </w:r>
      <w:r w:rsidR="00290A3D">
        <w:rPr>
          <w:rFonts w:ascii="Arial" w:hAnsi="Arial" w:cs="Arial"/>
          <w:color w:val="1C1917"/>
          <w:sz w:val="24"/>
          <w:szCs w:val="24"/>
        </w:rPr>
        <w:t xml:space="preserve"> a</w:t>
      </w:r>
      <w:r w:rsidRPr="00BB3EBF">
        <w:rPr>
          <w:rFonts w:ascii="Arial" w:hAnsi="Arial" w:cs="Arial"/>
          <w:color w:val="1C1917"/>
          <w:sz w:val="24"/>
          <w:szCs w:val="24"/>
        </w:rPr>
        <w:t xml:space="preserve"> justificativa do preço, pois a inexistência de outro bem ou serviço, parecido ou semelhante, inviabiliza a confrontação de preços preconizada pela lei.</w:t>
      </w:r>
    </w:p>
    <w:p w:rsidR="00E125AB" w:rsidRPr="00BB3EBF" w:rsidRDefault="008606C4" w:rsidP="007319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Contudo</w:t>
      </w:r>
      <w:r w:rsidR="00CA2C8A" w:rsidRPr="00BB3EBF">
        <w:rPr>
          <w:rFonts w:ascii="Arial" w:hAnsi="Arial" w:cs="Arial"/>
          <w:sz w:val="24"/>
          <w:szCs w:val="24"/>
        </w:rPr>
        <w:t xml:space="preserve"> é necessário que o Requisitante Justifique tal situação e adicione Carta d</w:t>
      </w:r>
      <w:r w:rsidR="00950263">
        <w:rPr>
          <w:rFonts w:ascii="Arial" w:hAnsi="Arial" w:cs="Arial"/>
          <w:sz w:val="24"/>
          <w:szCs w:val="24"/>
        </w:rPr>
        <w:t>e Razoabilidade e Notas Fiscais</w:t>
      </w:r>
      <w:r w:rsidR="00CA2C8A" w:rsidRPr="00BB3EBF">
        <w:rPr>
          <w:rFonts w:ascii="Arial" w:hAnsi="Arial" w:cs="Arial"/>
          <w:sz w:val="24"/>
          <w:szCs w:val="24"/>
        </w:rPr>
        <w:t xml:space="preserve"> cujos dados possuam compatibilidade com o objeto a ser contratado. Caso a empresa contrata</w:t>
      </w:r>
      <w:r>
        <w:rPr>
          <w:rFonts w:ascii="Arial" w:hAnsi="Arial" w:cs="Arial"/>
          <w:sz w:val="24"/>
          <w:szCs w:val="24"/>
        </w:rPr>
        <w:t>da</w:t>
      </w:r>
      <w:r w:rsidR="00CA2C8A" w:rsidRPr="00BB3EBF">
        <w:rPr>
          <w:rFonts w:ascii="Arial" w:hAnsi="Arial" w:cs="Arial"/>
          <w:sz w:val="24"/>
          <w:szCs w:val="24"/>
        </w:rPr>
        <w:t xml:space="preserve"> evoque a LGPD – Lei </w:t>
      </w:r>
      <w:r>
        <w:rPr>
          <w:rFonts w:ascii="Arial" w:hAnsi="Arial" w:cs="Arial"/>
          <w:sz w:val="24"/>
          <w:szCs w:val="24"/>
        </w:rPr>
        <w:t xml:space="preserve">Geral </w:t>
      </w:r>
      <w:r w:rsidR="00CA2C8A" w:rsidRPr="00BB3EBF">
        <w:rPr>
          <w:rFonts w:ascii="Arial" w:hAnsi="Arial" w:cs="Arial"/>
          <w:sz w:val="24"/>
          <w:szCs w:val="24"/>
        </w:rPr>
        <w:t>de Proteção de Dados, basta que</w:t>
      </w:r>
      <w:r>
        <w:rPr>
          <w:rFonts w:ascii="Arial" w:hAnsi="Arial" w:cs="Arial"/>
          <w:sz w:val="24"/>
          <w:szCs w:val="24"/>
        </w:rPr>
        <w:t>,</w:t>
      </w:r>
      <w:r w:rsidR="00CA2C8A" w:rsidRPr="00BB3EBF">
        <w:rPr>
          <w:rFonts w:ascii="Arial" w:hAnsi="Arial" w:cs="Arial"/>
          <w:sz w:val="24"/>
          <w:szCs w:val="24"/>
        </w:rPr>
        <w:t xml:space="preserve"> ao anexar </w:t>
      </w:r>
      <w:r w:rsidR="000952FD">
        <w:rPr>
          <w:rFonts w:ascii="Arial" w:hAnsi="Arial" w:cs="Arial"/>
          <w:sz w:val="24"/>
          <w:szCs w:val="24"/>
        </w:rPr>
        <w:t xml:space="preserve">o documento com </w:t>
      </w:r>
      <w:r w:rsidR="00CA2C8A" w:rsidRPr="00BB3EBF">
        <w:rPr>
          <w:rFonts w:ascii="Arial" w:hAnsi="Arial" w:cs="Arial"/>
          <w:sz w:val="24"/>
          <w:szCs w:val="24"/>
        </w:rPr>
        <w:t>os dados no processo</w:t>
      </w:r>
      <w:r>
        <w:rPr>
          <w:rFonts w:ascii="Arial" w:hAnsi="Arial" w:cs="Arial"/>
          <w:sz w:val="24"/>
          <w:szCs w:val="24"/>
        </w:rPr>
        <w:t>,</w:t>
      </w:r>
      <w:r w:rsidR="001B44CA">
        <w:rPr>
          <w:rFonts w:ascii="Arial" w:hAnsi="Arial" w:cs="Arial"/>
          <w:sz w:val="24"/>
          <w:szCs w:val="24"/>
        </w:rPr>
        <w:t xml:space="preserve"> aponha</w:t>
      </w:r>
      <w:r w:rsidR="00CA2C8A" w:rsidRPr="00BB3EBF">
        <w:rPr>
          <w:rFonts w:ascii="Arial" w:hAnsi="Arial" w:cs="Arial"/>
          <w:sz w:val="24"/>
          <w:szCs w:val="24"/>
        </w:rPr>
        <w:t xml:space="preserve"> em sigilo no SEI. Caso a Nota Fiscal não possua os dados</w:t>
      </w:r>
      <w:r>
        <w:rPr>
          <w:rFonts w:ascii="Arial" w:hAnsi="Arial" w:cs="Arial"/>
          <w:sz w:val="24"/>
          <w:szCs w:val="24"/>
        </w:rPr>
        <w:t>,</w:t>
      </w:r>
      <w:r w:rsidR="00CA2C8A" w:rsidRPr="00BB3EBF">
        <w:rPr>
          <w:rFonts w:ascii="Arial" w:hAnsi="Arial" w:cs="Arial"/>
          <w:sz w:val="24"/>
          <w:szCs w:val="24"/>
        </w:rPr>
        <w:t xml:space="preserve"> adicione Cotação ou Termo de Referência </w:t>
      </w:r>
      <w:r w:rsidR="001B44CA">
        <w:rPr>
          <w:rFonts w:ascii="Arial" w:hAnsi="Arial" w:cs="Arial"/>
          <w:sz w:val="24"/>
          <w:szCs w:val="24"/>
        </w:rPr>
        <w:t>de</w:t>
      </w:r>
      <w:r w:rsidR="00D22E0E">
        <w:rPr>
          <w:rFonts w:ascii="Arial" w:hAnsi="Arial" w:cs="Arial"/>
          <w:sz w:val="24"/>
          <w:szCs w:val="24"/>
        </w:rPr>
        <w:t xml:space="preserve"> entidade ou órgão que adquiriu o produto ou serviço que vincule a nota ao o</w:t>
      </w:r>
      <w:r w:rsidR="00CA2C8A" w:rsidRPr="00BB3EBF">
        <w:rPr>
          <w:rFonts w:ascii="Arial" w:hAnsi="Arial" w:cs="Arial"/>
          <w:sz w:val="24"/>
          <w:szCs w:val="24"/>
        </w:rPr>
        <w:t>bjeto.</w:t>
      </w:r>
      <w:r w:rsidR="000B41FA">
        <w:rPr>
          <w:rFonts w:ascii="Arial" w:hAnsi="Arial" w:cs="Arial"/>
          <w:sz w:val="24"/>
          <w:szCs w:val="24"/>
        </w:rPr>
        <w:t xml:space="preserve"> Ressaltamos que os valores das referidas notas de</w:t>
      </w:r>
      <w:r w:rsidR="005B534C">
        <w:rPr>
          <w:rFonts w:ascii="Arial" w:hAnsi="Arial" w:cs="Arial"/>
          <w:sz w:val="24"/>
          <w:szCs w:val="24"/>
        </w:rPr>
        <w:t>vem apresentar compatibilidade com o preço do objeto</w:t>
      </w:r>
      <w:r w:rsidR="000B41FA">
        <w:rPr>
          <w:rFonts w:ascii="Arial" w:hAnsi="Arial" w:cs="Arial"/>
          <w:sz w:val="24"/>
          <w:szCs w:val="24"/>
        </w:rPr>
        <w:t xml:space="preserve"> a ser contratado, caso contrário</w:t>
      </w:r>
      <w:r w:rsidR="001B44CA">
        <w:rPr>
          <w:rFonts w:ascii="Arial" w:hAnsi="Arial" w:cs="Arial"/>
          <w:sz w:val="24"/>
          <w:szCs w:val="24"/>
        </w:rPr>
        <w:t>,</w:t>
      </w:r>
      <w:r w:rsidR="000B41FA">
        <w:rPr>
          <w:rFonts w:ascii="Arial" w:hAnsi="Arial" w:cs="Arial"/>
          <w:sz w:val="24"/>
          <w:szCs w:val="24"/>
        </w:rPr>
        <w:t xml:space="preserve"> a empresa deverá motivar</w:t>
      </w:r>
      <w:r w:rsidR="001B44CA">
        <w:rPr>
          <w:rFonts w:ascii="Arial" w:hAnsi="Arial" w:cs="Arial"/>
          <w:sz w:val="24"/>
          <w:szCs w:val="24"/>
        </w:rPr>
        <w:t>,</w:t>
      </w:r>
      <w:r w:rsidR="000B41FA">
        <w:rPr>
          <w:rFonts w:ascii="Arial" w:hAnsi="Arial" w:cs="Arial"/>
          <w:sz w:val="24"/>
          <w:szCs w:val="24"/>
        </w:rPr>
        <w:t xml:space="preserve"> e o requisitante convalidar tal justificativa.</w:t>
      </w:r>
    </w:p>
    <w:p w:rsidR="00CA2C8A" w:rsidRPr="00BB3EBF" w:rsidRDefault="00CA2C8A" w:rsidP="00731932">
      <w:pPr>
        <w:jc w:val="both"/>
        <w:rPr>
          <w:rFonts w:ascii="Arial" w:hAnsi="Arial" w:cs="Arial"/>
          <w:sz w:val="24"/>
          <w:szCs w:val="24"/>
        </w:rPr>
      </w:pPr>
    </w:p>
    <w:p w:rsidR="00CE1871" w:rsidRDefault="00CA2C8A" w:rsidP="00731932">
      <w:pPr>
        <w:jc w:val="both"/>
        <w:rPr>
          <w:rFonts w:ascii="Arial" w:hAnsi="Arial" w:cs="Arial"/>
          <w:sz w:val="24"/>
          <w:szCs w:val="24"/>
        </w:rPr>
      </w:pPr>
      <w:r w:rsidRPr="00BB3EBF">
        <w:rPr>
          <w:rFonts w:ascii="Arial" w:hAnsi="Arial" w:cs="Arial"/>
          <w:sz w:val="24"/>
          <w:szCs w:val="24"/>
        </w:rPr>
        <w:tab/>
      </w:r>
      <w:r w:rsidR="00D97A9B" w:rsidRPr="00BB3EBF">
        <w:rPr>
          <w:rFonts w:ascii="Arial" w:hAnsi="Arial" w:cs="Arial"/>
          <w:sz w:val="24"/>
          <w:szCs w:val="24"/>
        </w:rPr>
        <w:t xml:space="preserve">2 - </w:t>
      </w:r>
      <w:r w:rsidR="00D97A9B" w:rsidRPr="00DB336C">
        <w:rPr>
          <w:rFonts w:ascii="Arial" w:hAnsi="Arial" w:cs="Arial"/>
          <w:b/>
          <w:sz w:val="24"/>
          <w:szCs w:val="24"/>
        </w:rPr>
        <w:t>Razão da esc</w:t>
      </w:r>
      <w:r w:rsidR="00A05DDE" w:rsidRPr="00DB336C">
        <w:rPr>
          <w:rFonts w:ascii="Arial" w:hAnsi="Arial" w:cs="Arial"/>
          <w:b/>
          <w:sz w:val="24"/>
          <w:szCs w:val="24"/>
        </w:rPr>
        <w:t>olha da empresa a ser contratada</w:t>
      </w:r>
      <w:r w:rsidR="00DB336C">
        <w:rPr>
          <w:rFonts w:ascii="Arial" w:hAnsi="Arial" w:cs="Arial"/>
          <w:sz w:val="24"/>
          <w:szCs w:val="24"/>
        </w:rPr>
        <w:t>: A</w:t>
      </w:r>
      <w:r w:rsidR="00D97A9B" w:rsidRPr="00BB3EBF">
        <w:rPr>
          <w:rFonts w:ascii="Arial" w:hAnsi="Arial" w:cs="Arial"/>
          <w:sz w:val="24"/>
          <w:szCs w:val="24"/>
        </w:rPr>
        <w:t>lém d</w:t>
      </w:r>
      <w:r w:rsidR="00AB7E04">
        <w:rPr>
          <w:rFonts w:ascii="Arial" w:hAnsi="Arial" w:cs="Arial"/>
          <w:sz w:val="24"/>
          <w:szCs w:val="24"/>
        </w:rPr>
        <w:t xml:space="preserve">e atestado de </w:t>
      </w:r>
      <w:r w:rsidR="00D97A9B" w:rsidRPr="00BB3EBF">
        <w:rPr>
          <w:rFonts w:ascii="Arial" w:hAnsi="Arial" w:cs="Arial"/>
          <w:sz w:val="24"/>
          <w:szCs w:val="24"/>
        </w:rPr>
        <w:t>exclusividade</w:t>
      </w:r>
      <w:r w:rsidR="00AB7E04">
        <w:rPr>
          <w:rFonts w:ascii="Arial" w:hAnsi="Arial" w:cs="Arial"/>
          <w:sz w:val="24"/>
          <w:szCs w:val="24"/>
        </w:rPr>
        <w:t>, contrato de exclusividade, declaração do fabricante ou outro documento idôneo, que comprove que o objeto é fornecido ou prestado por produtor, empresa ou representante comercial exclusivo, com vedação à preferência por marca específica, podendo este documento ser</w:t>
      </w:r>
      <w:r w:rsidR="00B93926">
        <w:rPr>
          <w:rFonts w:ascii="Arial" w:hAnsi="Arial" w:cs="Arial"/>
          <w:sz w:val="24"/>
          <w:szCs w:val="24"/>
        </w:rPr>
        <w:t xml:space="preserve"> f</w:t>
      </w:r>
      <w:r w:rsidR="00A05DDE">
        <w:rPr>
          <w:rFonts w:ascii="Arial" w:hAnsi="Arial" w:cs="Arial"/>
          <w:sz w:val="24"/>
          <w:szCs w:val="24"/>
        </w:rPr>
        <w:t>ornecid</w:t>
      </w:r>
      <w:r w:rsidR="00AB7E04">
        <w:rPr>
          <w:rFonts w:ascii="Arial" w:hAnsi="Arial" w:cs="Arial"/>
          <w:sz w:val="24"/>
          <w:szCs w:val="24"/>
        </w:rPr>
        <w:t>o</w:t>
      </w:r>
      <w:r w:rsidR="00B93926" w:rsidRPr="00B93926">
        <w:rPr>
          <w:rFonts w:ascii="Arial" w:hAnsi="Arial" w:cs="Arial"/>
          <w:sz w:val="24"/>
          <w:szCs w:val="24"/>
        </w:rPr>
        <w:t xml:space="preserve"> pelo órgão de registro do comércio do local em que se realizaria a licitação ou a obra ou o serviço, pelo Sindicato, Federação ou Confederação Patronal, ou, ainda, p</w:t>
      </w:r>
      <w:r w:rsidR="00AB7E04">
        <w:rPr>
          <w:rFonts w:ascii="Arial" w:hAnsi="Arial" w:cs="Arial"/>
          <w:sz w:val="24"/>
          <w:szCs w:val="24"/>
        </w:rPr>
        <w:t>or</w:t>
      </w:r>
      <w:r w:rsidR="00B93926" w:rsidRPr="00B93926">
        <w:rPr>
          <w:rFonts w:ascii="Arial" w:hAnsi="Arial" w:cs="Arial"/>
          <w:sz w:val="24"/>
          <w:szCs w:val="24"/>
        </w:rPr>
        <w:t xml:space="preserve"> entidades equivalentes</w:t>
      </w:r>
      <w:r w:rsidR="00CE1871">
        <w:rPr>
          <w:rFonts w:ascii="Arial" w:hAnsi="Arial" w:cs="Arial"/>
          <w:sz w:val="24"/>
          <w:szCs w:val="24"/>
        </w:rPr>
        <w:t>.</w:t>
      </w:r>
    </w:p>
    <w:p w:rsidR="00CA2C8A" w:rsidRPr="00BB3EBF" w:rsidRDefault="00CE1871" w:rsidP="0073193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 </w:t>
      </w:r>
      <w:r w:rsidR="009525B9">
        <w:rPr>
          <w:rFonts w:ascii="Arial" w:hAnsi="Arial" w:cs="Arial"/>
          <w:sz w:val="24"/>
          <w:szCs w:val="24"/>
        </w:rPr>
        <w:t xml:space="preserve">Demandante </w:t>
      </w:r>
      <w:r w:rsidR="00D97A9B" w:rsidRPr="00BB3EBF">
        <w:rPr>
          <w:rFonts w:ascii="Arial" w:hAnsi="Arial" w:cs="Arial"/>
          <w:sz w:val="24"/>
          <w:szCs w:val="24"/>
        </w:rPr>
        <w:t>precisa</w:t>
      </w:r>
      <w:r w:rsidR="009525B9">
        <w:rPr>
          <w:rFonts w:ascii="Arial" w:hAnsi="Arial" w:cs="Arial"/>
          <w:sz w:val="24"/>
          <w:szCs w:val="24"/>
        </w:rPr>
        <w:t>,</w:t>
      </w:r>
      <w:r w:rsidR="009E45D8">
        <w:rPr>
          <w:rFonts w:ascii="Arial" w:hAnsi="Arial" w:cs="Arial"/>
          <w:sz w:val="24"/>
          <w:szCs w:val="24"/>
        </w:rPr>
        <w:t xml:space="preserve"> </w:t>
      </w:r>
      <w:r w:rsidR="009E45D8" w:rsidRPr="00AB7E04">
        <w:rPr>
          <w:rFonts w:ascii="Arial" w:hAnsi="Arial" w:cs="Arial"/>
          <w:sz w:val="24"/>
          <w:szCs w:val="24"/>
          <w:u w:val="single"/>
        </w:rPr>
        <w:t>de forma precisa</w:t>
      </w:r>
      <w:r w:rsidR="00D97A9B" w:rsidRPr="00AB7E04">
        <w:rPr>
          <w:rFonts w:ascii="Arial" w:hAnsi="Arial" w:cs="Arial"/>
          <w:sz w:val="24"/>
          <w:szCs w:val="24"/>
          <w:u w:val="single"/>
        </w:rPr>
        <w:t xml:space="preserve"> e </w:t>
      </w:r>
      <w:r w:rsidR="009E45D8" w:rsidRPr="00AB7E04">
        <w:rPr>
          <w:rFonts w:ascii="Arial" w:hAnsi="Arial" w:cs="Arial"/>
          <w:sz w:val="24"/>
          <w:szCs w:val="24"/>
          <w:u w:val="single"/>
        </w:rPr>
        <w:t>direta</w:t>
      </w:r>
      <w:r w:rsidR="00D97A9B" w:rsidRPr="00BB3EBF">
        <w:rPr>
          <w:rFonts w:ascii="Arial" w:hAnsi="Arial" w:cs="Arial"/>
          <w:sz w:val="24"/>
          <w:szCs w:val="24"/>
        </w:rPr>
        <w:t>,</w:t>
      </w:r>
      <w:proofErr w:type="gramEnd"/>
      <w:r w:rsidR="00D97A9B" w:rsidRPr="00BB3EBF">
        <w:rPr>
          <w:rFonts w:ascii="Arial" w:hAnsi="Arial" w:cs="Arial"/>
          <w:sz w:val="24"/>
          <w:szCs w:val="24"/>
        </w:rPr>
        <w:t xml:space="preserve"> motivar a não possibilidade de contratação de outro fornecedor. No </w:t>
      </w:r>
      <w:r w:rsidR="000A18D9">
        <w:rPr>
          <w:rFonts w:ascii="Arial" w:hAnsi="Arial" w:cs="Arial"/>
          <w:sz w:val="24"/>
          <w:szCs w:val="24"/>
        </w:rPr>
        <w:t>t</w:t>
      </w:r>
      <w:r w:rsidR="00D97A9B" w:rsidRPr="00BB3EBF">
        <w:rPr>
          <w:rFonts w:ascii="Arial" w:hAnsi="Arial" w:cs="Arial"/>
          <w:sz w:val="24"/>
          <w:szCs w:val="24"/>
        </w:rPr>
        <w:t>exto além de informar com o termo “</w:t>
      </w:r>
      <w:r w:rsidR="00D97A9B" w:rsidRPr="00BB3EBF">
        <w:rPr>
          <w:rFonts w:ascii="Arial" w:hAnsi="Arial" w:cs="Arial"/>
          <w:b/>
          <w:sz w:val="24"/>
          <w:szCs w:val="24"/>
          <w:u w:val="single"/>
        </w:rPr>
        <w:t>ÚNICO”</w:t>
      </w:r>
      <w:r w:rsidR="00D97A9B" w:rsidRPr="00BB3EBF">
        <w:rPr>
          <w:rFonts w:ascii="Arial" w:hAnsi="Arial" w:cs="Arial"/>
          <w:sz w:val="24"/>
          <w:szCs w:val="24"/>
        </w:rPr>
        <w:t xml:space="preserve"> é imprescindível que os dados que levaram a essa conclusão sejam expostos de maneira clara e objetiva</w:t>
      </w:r>
      <w:r>
        <w:rPr>
          <w:rFonts w:ascii="Arial" w:hAnsi="Arial" w:cs="Arial"/>
          <w:sz w:val="24"/>
          <w:szCs w:val="24"/>
        </w:rPr>
        <w:t>,</w:t>
      </w:r>
      <w:r w:rsidR="00D97A9B" w:rsidRPr="00BB3EBF">
        <w:rPr>
          <w:rFonts w:ascii="Arial" w:hAnsi="Arial" w:cs="Arial"/>
          <w:sz w:val="24"/>
          <w:szCs w:val="24"/>
        </w:rPr>
        <w:t xml:space="preserve"> não sendo aceito expressões tais como, </w:t>
      </w:r>
      <w:r w:rsidR="009525B9">
        <w:rPr>
          <w:rFonts w:ascii="Arial" w:hAnsi="Arial" w:cs="Arial"/>
          <w:sz w:val="24"/>
          <w:szCs w:val="24"/>
        </w:rPr>
        <w:t>“</w:t>
      </w:r>
      <w:r w:rsidR="00D97A9B" w:rsidRPr="00BB3EBF">
        <w:rPr>
          <w:rFonts w:ascii="Arial" w:hAnsi="Arial" w:cs="Arial"/>
          <w:sz w:val="24"/>
          <w:szCs w:val="24"/>
        </w:rPr>
        <w:t>melhor</w:t>
      </w:r>
      <w:r w:rsidR="009525B9">
        <w:rPr>
          <w:rFonts w:ascii="Arial" w:hAnsi="Arial" w:cs="Arial"/>
          <w:sz w:val="24"/>
          <w:szCs w:val="24"/>
        </w:rPr>
        <w:t>”</w:t>
      </w:r>
      <w:r w:rsidR="00D97A9B" w:rsidRPr="00BB3EBF">
        <w:rPr>
          <w:rFonts w:ascii="Arial" w:hAnsi="Arial" w:cs="Arial"/>
          <w:sz w:val="24"/>
          <w:szCs w:val="24"/>
        </w:rPr>
        <w:t xml:space="preserve">, </w:t>
      </w:r>
      <w:r w:rsidR="009525B9">
        <w:rPr>
          <w:rFonts w:ascii="Arial" w:hAnsi="Arial" w:cs="Arial"/>
          <w:sz w:val="24"/>
          <w:szCs w:val="24"/>
        </w:rPr>
        <w:t>“</w:t>
      </w:r>
      <w:r w:rsidR="00D97A9B" w:rsidRPr="00BB3EBF">
        <w:rPr>
          <w:rFonts w:ascii="Arial" w:hAnsi="Arial" w:cs="Arial"/>
          <w:sz w:val="24"/>
          <w:szCs w:val="24"/>
        </w:rPr>
        <w:t>mais barata</w:t>
      </w:r>
      <w:r w:rsidR="009525B9">
        <w:rPr>
          <w:rFonts w:ascii="Arial" w:hAnsi="Arial" w:cs="Arial"/>
          <w:sz w:val="24"/>
          <w:szCs w:val="24"/>
        </w:rPr>
        <w:t>”</w:t>
      </w:r>
      <w:r w:rsidR="00D97A9B" w:rsidRPr="00BB3EBF">
        <w:rPr>
          <w:rFonts w:ascii="Arial" w:hAnsi="Arial" w:cs="Arial"/>
          <w:sz w:val="24"/>
          <w:szCs w:val="24"/>
        </w:rPr>
        <w:t xml:space="preserve"> entre o</w:t>
      </w:r>
      <w:r w:rsidR="00E52ED6">
        <w:rPr>
          <w:rFonts w:ascii="Arial" w:hAnsi="Arial" w:cs="Arial"/>
          <w:sz w:val="24"/>
          <w:szCs w:val="24"/>
        </w:rPr>
        <w:t>utras tantas expressões</w:t>
      </w:r>
      <w:r w:rsidR="00D97A9B" w:rsidRPr="00BB3EBF">
        <w:rPr>
          <w:rFonts w:ascii="Arial" w:hAnsi="Arial" w:cs="Arial"/>
          <w:sz w:val="24"/>
          <w:szCs w:val="24"/>
        </w:rPr>
        <w:t xml:space="preserve"> subjetiva</w:t>
      </w:r>
      <w:r w:rsidR="009525B9">
        <w:rPr>
          <w:rFonts w:ascii="Arial" w:hAnsi="Arial" w:cs="Arial"/>
          <w:sz w:val="24"/>
          <w:szCs w:val="24"/>
        </w:rPr>
        <w:t>s. O importante na contratação é demonstrar o benefício</w:t>
      </w:r>
      <w:r w:rsidR="00D97A9B" w:rsidRPr="00BB3EBF">
        <w:rPr>
          <w:rFonts w:ascii="Arial" w:hAnsi="Arial" w:cs="Arial"/>
          <w:sz w:val="24"/>
          <w:szCs w:val="24"/>
        </w:rPr>
        <w:t xml:space="preserve"> para a </w:t>
      </w:r>
      <w:r w:rsidR="00D97A9B" w:rsidRPr="00BB3EBF">
        <w:rPr>
          <w:rFonts w:ascii="Arial" w:hAnsi="Arial" w:cs="Arial"/>
          <w:sz w:val="24"/>
          <w:szCs w:val="24"/>
        </w:rPr>
        <w:lastRenderedPageBreak/>
        <w:t>Administração Pública e a importância e</w:t>
      </w:r>
      <w:r w:rsidR="00C651A1">
        <w:rPr>
          <w:rFonts w:ascii="Arial" w:hAnsi="Arial" w:cs="Arial"/>
          <w:sz w:val="24"/>
          <w:szCs w:val="24"/>
        </w:rPr>
        <w:t xml:space="preserve"> os</w:t>
      </w:r>
      <w:r w:rsidR="00D97A9B" w:rsidRPr="00BB3EBF">
        <w:rPr>
          <w:rFonts w:ascii="Arial" w:hAnsi="Arial" w:cs="Arial"/>
          <w:sz w:val="24"/>
          <w:szCs w:val="24"/>
        </w:rPr>
        <w:t xml:space="preserve"> ganhos que tal contração trará</w:t>
      </w:r>
      <w:r w:rsidR="00E405E7">
        <w:rPr>
          <w:rFonts w:ascii="Arial" w:hAnsi="Arial" w:cs="Arial"/>
          <w:sz w:val="24"/>
          <w:szCs w:val="24"/>
        </w:rPr>
        <w:t xml:space="preserve"> para o órgão</w:t>
      </w:r>
      <w:r w:rsidR="00D97A9B" w:rsidRPr="00BB3EBF">
        <w:rPr>
          <w:rFonts w:ascii="Arial" w:hAnsi="Arial" w:cs="Arial"/>
          <w:sz w:val="24"/>
          <w:szCs w:val="24"/>
        </w:rPr>
        <w:t>.</w:t>
      </w:r>
    </w:p>
    <w:p w:rsidR="002B4CF6" w:rsidRPr="00BB3EBF" w:rsidRDefault="002B4CF6" w:rsidP="00731932">
      <w:pPr>
        <w:jc w:val="both"/>
        <w:rPr>
          <w:rFonts w:ascii="Arial" w:hAnsi="Arial" w:cs="Arial"/>
          <w:sz w:val="24"/>
          <w:szCs w:val="24"/>
        </w:rPr>
      </w:pPr>
    </w:p>
    <w:p w:rsidR="00D97A9B" w:rsidRDefault="002B4CF6" w:rsidP="00042E97">
      <w:pPr>
        <w:jc w:val="both"/>
        <w:rPr>
          <w:rFonts w:ascii="Arial" w:hAnsi="Arial" w:cs="Arial"/>
          <w:sz w:val="24"/>
          <w:szCs w:val="24"/>
        </w:rPr>
      </w:pPr>
      <w:r w:rsidRPr="00BB3EBF">
        <w:rPr>
          <w:rFonts w:ascii="Arial" w:hAnsi="Arial" w:cs="Arial"/>
          <w:sz w:val="24"/>
          <w:szCs w:val="24"/>
        </w:rPr>
        <w:tab/>
      </w:r>
      <w:r w:rsidR="00BB3EBF" w:rsidRPr="00BB3EBF">
        <w:rPr>
          <w:rFonts w:ascii="Arial" w:hAnsi="Arial" w:cs="Arial"/>
          <w:sz w:val="24"/>
          <w:szCs w:val="24"/>
        </w:rPr>
        <w:t xml:space="preserve">3 </w:t>
      </w:r>
      <w:r w:rsidR="00DB336C">
        <w:rPr>
          <w:rFonts w:ascii="Arial" w:hAnsi="Arial" w:cs="Arial"/>
          <w:sz w:val="24"/>
          <w:szCs w:val="24"/>
        </w:rPr>
        <w:t>–</w:t>
      </w:r>
      <w:r w:rsidR="00BB3EBF" w:rsidRPr="00BB3EBF">
        <w:rPr>
          <w:rFonts w:ascii="Arial" w:hAnsi="Arial" w:cs="Arial"/>
          <w:sz w:val="24"/>
          <w:szCs w:val="24"/>
        </w:rPr>
        <w:t xml:space="preserve"> </w:t>
      </w:r>
      <w:r w:rsidRPr="00DB336C">
        <w:rPr>
          <w:rFonts w:ascii="Arial" w:hAnsi="Arial" w:cs="Arial"/>
          <w:b/>
          <w:sz w:val="24"/>
          <w:szCs w:val="24"/>
        </w:rPr>
        <w:t>Cotação</w:t>
      </w:r>
      <w:r w:rsidR="00DB336C">
        <w:rPr>
          <w:rFonts w:ascii="Arial" w:hAnsi="Arial" w:cs="Arial"/>
          <w:b/>
          <w:sz w:val="24"/>
          <w:szCs w:val="24"/>
        </w:rPr>
        <w:t>:</w:t>
      </w:r>
      <w:r w:rsidRPr="00BB3EBF">
        <w:rPr>
          <w:rFonts w:ascii="Arial" w:hAnsi="Arial" w:cs="Arial"/>
          <w:sz w:val="24"/>
          <w:szCs w:val="24"/>
        </w:rPr>
        <w:t xml:space="preserve"> as </w:t>
      </w:r>
      <w:r w:rsidR="00DB336C">
        <w:rPr>
          <w:rFonts w:ascii="Arial" w:hAnsi="Arial" w:cs="Arial"/>
          <w:sz w:val="24"/>
          <w:szCs w:val="24"/>
        </w:rPr>
        <w:t>c</w:t>
      </w:r>
      <w:r w:rsidR="00F321D1" w:rsidRPr="00BB3EBF">
        <w:rPr>
          <w:rFonts w:ascii="Arial" w:hAnsi="Arial" w:cs="Arial"/>
          <w:sz w:val="24"/>
          <w:szCs w:val="24"/>
        </w:rPr>
        <w:t>otações</w:t>
      </w:r>
      <w:r w:rsidRPr="00BB3EBF">
        <w:rPr>
          <w:rFonts w:ascii="Arial" w:hAnsi="Arial" w:cs="Arial"/>
          <w:sz w:val="24"/>
          <w:szCs w:val="24"/>
        </w:rPr>
        <w:t xml:space="preserve"> devem vir com todos os dados necessários</w:t>
      </w:r>
      <w:r w:rsidR="00DB336C">
        <w:rPr>
          <w:rFonts w:ascii="Arial" w:hAnsi="Arial" w:cs="Arial"/>
          <w:sz w:val="24"/>
          <w:szCs w:val="24"/>
        </w:rPr>
        <w:t>,</w:t>
      </w:r>
      <w:r w:rsidRPr="00BB3EBF">
        <w:rPr>
          <w:rFonts w:ascii="Arial" w:hAnsi="Arial" w:cs="Arial"/>
          <w:sz w:val="24"/>
          <w:szCs w:val="24"/>
        </w:rPr>
        <w:t xml:space="preserve"> </w:t>
      </w:r>
      <w:r w:rsidR="00AB7E04">
        <w:rPr>
          <w:rFonts w:ascii="Arial" w:hAnsi="Arial" w:cs="Arial"/>
          <w:sz w:val="24"/>
          <w:szCs w:val="24"/>
        </w:rPr>
        <w:t xml:space="preserve">no idioma Português, </w:t>
      </w:r>
      <w:r w:rsidRPr="00BB3EBF">
        <w:rPr>
          <w:rFonts w:ascii="Arial" w:hAnsi="Arial" w:cs="Arial"/>
          <w:sz w:val="24"/>
          <w:szCs w:val="24"/>
        </w:rPr>
        <w:t xml:space="preserve">tais como: </w:t>
      </w:r>
      <w:r w:rsidR="00AB7E04">
        <w:rPr>
          <w:rFonts w:ascii="Arial" w:hAnsi="Arial" w:cs="Arial"/>
          <w:sz w:val="24"/>
          <w:szCs w:val="24"/>
        </w:rPr>
        <w:t>d</w:t>
      </w:r>
      <w:r w:rsidR="00DB336C">
        <w:rPr>
          <w:rFonts w:ascii="Arial" w:hAnsi="Arial" w:cs="Arial"/>
          <w:sz w:val="24"/>
          <w:szCs w:val="24"/>
        </w:rPr>
        <w:t>escri</w:t>
      </w:r>
      <w:r w:rsidR="00F321D1" w:rsidRPr="00BB3EBF">
        <w:rPr>
          <w:rFonts w:ascii="Arial" w:hAnsi="Arial" w:cs="Arial"/>
          <w:sz w:val="24"/>
          <w:szCs w:val="24"/>
        </w:rPr>
        <w:t>ção</w:t>
      </w:r>
      <w:r w:rsidRPr="00BB3EBF">
        <w:rPr>
          <w:rFonts w:ascii="Arial" w:hAnsi="Arial" w:cs="Arial"/>
          <w:sz w:val="24"/>
          <w:szCs w:val="24"/>
        </w:rPr>
        <w:t xml:space="preserve"> do </w:t>
      </w:r>
      <w:r w:rsidR="00F321D1" w:rsidRPr="00BB3EBF">
        <w:rPr>
          <w:rFonts w:ascii="Arial" w:hAnsi="Arial" w:cs="Arial"/>
          <w:sz w:val="24"/>
          <w:szCs w:val="24"/>
        </w:rPr>
        <w:t>objeto</w:t>
      </w:r>
      <w:r w:rsidR="00716758">
        <w:rPr>
          <w:rFonts w:ascii="Arial" w:hAnsi="Arial" w:cs="Arial"/>
          <w:sz w:val="24"/>
          <w:szCs w:val="24"/>
        </w:rPr>
        <w:t xml:space="preserve"> de forma c</w:t>
      </w:r>
      <w:r w:rsidRPr="00BB3EBF">
        <w:rPr>
          <w:rFonts w:ascii="Arial" w:hAnsi="Arial" w:cs="Arial"/>
          <w:sz w:val="24"/>
          <w:szCs w:val="24"/>
        </w:rPr>
        <w:t xml:space="preserve">lara, prazo de entrega, </w:t>
      </w:r>
      <w:r w:rsidR="00F321D1" w:rsidRPr="00BB3EBF">
        <w:rPr>
          <w:rFonts w:ascii="Arial" w:hAnsi="Arial" w:cs="Arial"/>
          <w:sz w:val="24"/>
          <w:szCs w:val="24"/>
        </w:rPr>
        <w:t>prazo</w:t>
      </w:r>
      <w:r w:rsidR="00716758">
        <w:rPr>
          <w:rFonts w:ascii="Arial" w:hAnsi="Arial" w:cs="Arial"/>
          <w:sz w:val="24"/>
          <w:szCs w:val="24"/>
        </w:rPr>
        <w:t xml:space="preserve"> de pagamento, </w:t>
      </w:r>
      <w:r w:rsidR="00F321D1" w:rsidRPr="00BB3EBF">
        <w:rPr>
          <w:rFonts w:ascii="Arial" w:hAnsi="Arial" w:cs="Arial"/>
          <w:sz w:val="24"/>
          <w:szCs w:val="24"/>
        </w:rPr>
        <w:t xml:space="preserve">que deverá ser de </w:t>
      </w:r>
      <w:r w:rsidR="000A18D9">
        <w:rPr>
          <w:rFonts w:ascii="Arial" w:hAnsi="Arial" w:cs="Arial"/>
          <w:sz w:val="24"/>
          <w:szCs w:val="24"/>
        </w:rPr>
        <w:t xml:space="preserve">no </w:t>
      </w:r>
      <w:r w:rsidR="00F321D1" w:rsidRPr="00BB3EBF">
        <w:rPr>
          <w:rFonts w:ascii="Arial" w:hAnsi="Arial" w:cs="Arial"/>
          <w:sz w:val="24"/>
          <w:szCs w:val="24"/>
        </w:rPr>
        <w:t>mínimo 30</w:t>
      </w:r>
      <w:r w:rsidR="00CE1871">
        <w:rPr>
          <w:rFonts w:ascii="Arial" w:hAnsi="Arial" w:cs="Arial"/>
          <w:sz w:val="24"/>
          <w:szCs w:val="24"/>
        </w:rPr>
        <w:t xml:space="preserve"> dias</w:t>
      </w:r>
      <w:r w:rsidR="00F321D1" w:rsidRPr="00BB3EBF">
        <w:rPr>
          <w:rFonts w:ascii="Arial" w:hAnsi="Arial" w:cs="Arial"/>
          <w:sz w:val="24"/>
          <w:szCs w:val="24"/>
        </w:rPr>
        <w:t xml:space="preserve"> após </w:t>
      </w:r>
      <w:r w:rsidRPr="00BB3EBF">
        <w:rPr>
          <w:rFonts w:ascii="Arial" w:hAnsi="Arial" w:cs="Arial"/>
          <w:sz w:val="24"/>
          <w:szCs w:val="24"/>
        </w:rPr>
        <w:t xml:space="preserve">a efetiva entrega do bem </w:t>
      </w:r>
      <w:r w:rsidR="00DB336C">
        <w:rPr>
          <w:rFonts w:ascii="Arial" w:hAnsi="Arial" w:cs="Arial"/>
          <w:sz w:val="24"/>
          <w:szCs w:val="24"/>
        </w:rPr>
        <w:t>ou prestação do s</w:t>
      </w:r>
      <w:r w:rsidRPr="00BB3EBF">
        <w:rPr>
          <w:rFonts w:ascii="Arial" w:hAnsi="Arial" w:cs="Arial"/>
          <w:sz w:val="24"/>
          <w:szCs w:val="24"/>
        </w:rPr>
        <w:t xml:space="preserve">erviço, dados </w:t>
      </w:r>
      <w:r w:rsidR="00146D01">
        <w:rPr>
          <w:rFonts w:ascii="Arial" w:hAnsi="Arial" w:cs="Arial"/>
          <w:sz w:val="24"/>
          <w:szCs w:val="24"/>
        </w:rPr>
        <w:t>b</w:t>
      </w:r>
      <w:r w:rsidR="00F321D1" w:rsidRPr="00BB3EBF">
        <w:rPr>
          <w:rFonts w:ascii="Arial" w:hAnsi="Arial" w:cs="Arial"/>
          <w:sz w:val="24"/>
          <w:szCs w:val="24"/>
        </w:rPr>
        <w:t>ancário</w:t>
      </w:r>
      <w:r w:rsidR="00DB336C">
        <w:rPr>
          <w:rFonts w:ascii="Arial" w:hAnsi="Arial" w:cs="Arial"/>
          <w:sz w:val="24"/>
          <w:szCs w:val="24"/>
        </w:rPr>
        <w:t>s</w:t>
      </w:r>
      <w:r w:rsidR="00716758">
        <w:rPr>
          <w:rFonts w:ascii="Arial" w:hAnsi="Arial" w:cs="Arial"/>
          <w:sz w:val="24"/>
          <w:szCs w:val="24"/>
        </w:rPr>
        <w:t>,</w:t>
      </w:r>
      <w:r w:rsidRPr="00BB3EBF">
        <w:rPr>
          <w:rFonts w:ascii="Arial" w:hAnsi="Arial" w:cs="Arial"/>
          <w:sz w:val="24"/>
          <w:szCs w:val="24"/>
        </w:rPr>
        <w:t xml:space="preserve"> que deverão ser</w:t>
      </w:r>
      <w:r w:rsidR="00DB336C">
        <w:rPr>
          <w:rFonts w:ascii="Arial" w:hAnsi="Arial" w:cs="Arial"/>
          <w:sz w:val="24"/>
          <w:szCs w:val="24"/>
        </w:rPr>
        <w:t>,</w:t>
      </w:r>
      <w:r w:rsidRPr="00BB3EBF">
        <w:rPr>
          <w:rFonts w:ascii="Arial" w:hAnsi="Arial" w:cs="Arial"/>
          <w:sz w:val="24"/>
          <w:szCs w:val="24"/>
        </w:rPr>
        <w:t xml:space="preserve"> prioritariamente</w:t>
      </w:r>
      <w:r w:rsidR="00DB336C">
        <w:rPr>
          <w:rFonts w:ascii="Arial" w:hAnsi="Arial" w:cs="Arial"/>
          <w:sz w:val="24"/>
          <w:szCs w:val="24"/>
        </w:rPr>
        <w:t>,</w:t>
      </w:r>
      <w:r w:rsidRPr="00BB3EBF">
        <w:rPr>
          <w:rFonts w:ascii="Arial" w:hAnsi="Arial" w:cs="Arial"/>
          <w:sz w:val="24"/>
          <w:szCs w:val="24"/>
        </w:rPr>
        <w:t xml:space="preserve"> em Conta </w:t>
      </w:r>
      <w:r w:rsidR="00F321D1" w:rsidRPr="00BB3EBF">
        <w:rPr>
          <w:rFonts w:ascii="Arial" w:hAnsi="Arial" w:cs="Arial"/>
          <w:sz w:val="24"/>
          <w:szCs w:val="24"/>
        </w:rPr>
        <w:t>Bradesco</w:t>
      </w:r>
      <w:r w:rsidRPr="00BB3EBF">
        <w:rPr>
          <w:rFonts w:ascii="Arial" w:hAnsi="Arial" w:cs="Arial"/>
          <w:sz w:val="24"/>
          <w:szCs w:val="24"/>
        </w:rPr>
        <w:t xml:space="preserve">, </w:t>
      </w:r>
      <w:r w:rsidR="00F321D1" w:rsidRPr="00BB3EBF">
        <w:rPr>
          <w:rFonts w:ascii="Arial" w:hAnsi="Arial" w:cs="Arial"/>
          <w:sz w:val="24"/>
          <w:szCs w:val="24"/>
        </w:rPr>
        <w:t>conforme</w:t>
      </w:r>
      <w:r w:rsidRPr="00BB3EBF">
        <w:rPr>
          <w:rFonts w:ascii="Arial" w:hAnsi="Arial" w:cs="Arial"/>
          <w:sz w:val="24"/>
          <w:szCs w:val="24"/>
        </w:rPr>
        <w:t xml:space="preserve"> Decreto </w:t>
      </w:r>
      <w:r w:rsidR="00146D01">
        <w:rPr>
          <w:rFonts w:ascii="Arial" w:hAnsi="Arial" w:cs="Arial"/>
          <w:sz w:val="24"/>
          <w:szCs w:val="24"/>
        </w:rPr>
        <w:t>Estadual 43.181/2011. C</w:t>
      </w:r>
      <w:r w:rsidR="00BB3EBF" w:rsidRPr="00BB3EBF">
        <w:rPr>
          <w:rFonts w:ascii="Arial" w:hAnsi="Arial" w:cs="Arial"/>
          <w:sz w:val="24"/>
          <w:szCs w:val="24"/>
        </w:rPr>
        <w:t>aso não possua e nem queira abrir a conta</w:t>
      </w:r>
      <w:r w:rsidR="00146D01">
        <w:rPr>
          <w:rFonts w:ascii="Arial" w:hAnsi="Arial" w:cs="Arial"/>
          <w:sz w:val="24"/>
          <w:szCs w:val="24"/>
        </w:rPr>
        <w:t>, a contratada deverá apresentar</w:t>
      </w:r>
      <w:r w:rsidR="00BB3EBF" w:rsidRPr="00BB3EBF">
        <w:rPr>
          <w:rFonts w:ascii="Arial" w:hAnsi="Arial" w:cs="Arial"/>
          <w:sz w:val="24"/>
          <w:szCs w:val="24"/>
        </w:rPr>
        <w:t xml:space="preserve"> declaração com justificativa da não apresentação da conta</w:t>
      </w:r>
      <w:r w:rsidR="000A18D9">
        <w:rPr>
          <w:rFonts w:ascii="Arial" w:hAnsi="Arial" w:cs="Arial"/>
          <w:sz w:val="24"/>
          <w:szCs w:val="24"/>
        </w:rPr>
        <w:t xml:space="preserve"> no Bradesco</w:t>
      </w:r>
      <w:r w:rsidR="00BB3EBF" w:rsidRPr="00BB3EBF">
        <w:rPr>
          <w:rFonts w:ascii="Arial" w:hAnsi="Arial" w:cs="Arial"/>
          <w:sz w:val="24"/>
          <w:szCs w:val="24"/>
        </w:rPr>
        <w:t>.</w:t>
      </w:r>
      <w:r w:rsidR="00AB7E04">
        <w:rPr>
          <w:rFonts w:ascii="Arial" w:hAnsi="Arial" w:cs="Arial"/>
          <w:sz w:val="24"/>
          <w:szCs w:val="24"/>
        </w:rPr>
        <w:t xml:space="preserve"> Além destes dados, a proposta deve informar sobre as garantias dos produtos ou serviços</w:t>
      </w:r>
      <w:r w:rsidR="00042E97">
        <w:rPr>
          <w:rFonts w:ascii="Arial" w:hAnsi="Arial" w:cs="Arial"/>
          <w:sz w:val="24"/>
          <w:szCs w:val="24"/>
        </w:rPr>
        <w:t xml:space="preserve"> e demais condições de fornecimento.</w:t>
      </w:r>
    </w:p>
    <w:p w:rsidR="009E071B" w:rsidRDefault="009E071B" w:rsidP="00042E97">
      <w:pPr>
        <w:jc w:val="both"/>
        <w:rPr>
          <w:rFonts w:ascii="Arial" w:hAnsi="Arial" w:cs="Arial"/>
          <w:sz w:val="24"/>
          <w:szCs w:val="24"/>
        </w:rPr>
      </w:pPr>
    </w:p>
    <w:p w:rsidR="009E071B" w:rsidRPr="00BB3EBF" w:rsidRDefault="009E071B" w:rsidP="00042E9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E071B" w:rsidRPr="00BB3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AB"/>
    <w:rsid w:val="00042E97"/>
    <w:rsid w:val="000952FD"/>
    <w:rsid w:val="000A18D9"/>
    <w:rsid w:val="000B41FA"/>
    <w:rsid w:val="00146D01"/>
    <w:rsid w:val="001B40A5"/>
    <w:rsid w:val="001B44CA"/>
    <w:rsid w:val="001E2618"/>
    <w:rsid w:val="001F3321"/>
    <w:rsid w:val="00290A3D"/>
    <w:rsid w:val="002B0C9C"/>
    <w:rsid w:val="002B4CF6"/>
    <w:rsid w:val="00516DDB"/>
    <w:rsid w:val="005B534C"/>
    <w:rsid w:val="006A0FFB"/>
    <w:rsid w:val="00716758"/>
    <w:rsid w:val="00731932"/>
    <w:rsid w:val="00756275"/>
    <w:rsid w:val="008606C4"/>
    <w:rsid w:val="00950263"/>
    <w:rsid w:val="009525B9"/>
    <w:rsid w:val="009E071B"/>
    <w:rsid w:val="009E45D8"/>
    <w:rsid w:val="00A05DDE"/>
    <w:rsid w:val="00A17E43"/>
    <w:rsid w:val="00AB7E04"/>
    <w:rsid w:val="00B93926"/>
    <w:rsid w:val="00BB3EBF"/>
    <w:rsid w:val="00C651A1"/>
    <w:rsid w:val="00CA2C8A"/>
    <w:rsid w:val="00CE1871"/>
    <w:rsid w:val="00D22E0E"/>
    <w:rsid w:val="00D97A9B"/>
    <w:rsid w:val="00DB336C"/>
    <w:rsid w:val="00DC00F6"/>
    <w:rsid w:val="00E125AB"/>
    <w:rsid w:val="00E405E7"/>
    <w:rsid w:val="00E5105D"/>
    <w:rsid w:val="00E52ED6"/>
    <w:rsid w:val="00F3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2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2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uenf</cp:lastModifiedBy>
  <cp:revision>4</cp:revision>
  <dcterms:created xsi:type="dcterms:W3CDTF">2023-11-28T13:39:00Z</dcterms:created>
  <dcterms:modified xsi:type="dcterms:W3CDTF">2024-01-10T15:03:00Z</dcterms:modified>
</cp:coreProperties>
</file>