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F7" w:rsidRDefault="00F67CF7" w:rsidP="00F67CF7">
      <w:pPr>
        <w:pStyle w:val="Default"/>
        <w:jc w:val="center"/>
        <w:rPr>
          <w:b/>
          <w:bCs/>
          <w:i/>
          <w:iCs/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t>Pós-graduação em Políticas Sociais</w:t>
      </w:r>
    </w:p>
    <w:p w:rsidR="00F67CF7" w:rsidRDefault="00F67CF7" w:rsidP="00F67CF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Formulário para pedido de Recurso</w:t>
      </w:r>
    </w:p>
    <w:p w:rsidR="00956FFB" w:rsidRPr="006F6A2E" w:rsidRDefault="00956FFB" w:rsidP="00F67CF7">
      <w:pPr>
        <w:jc w:val="both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F67CF7" w:rsidTr="00F67CF7">
        <w:tc>
          <w:tcPr>
            <w:tcW w:w="2376" w:type="dxa"/>
          </w:tcPr>
          <w:p w:rsidR="00F67CF7" w:rsidRDefault="00F67CF7" w:rsidP="006F6A2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Candidato</w:t>
            </w:r>
          </w:p>
        </w:tc>
        <w:tc>
          <w:tcPr>
            <w:tcW w:w="6834" w:type="dxa"/>
          </w:tcPr>
          <w:p w:rsidR="00F67CF7" w:rsidRDefault="00F67CF7" w:rsidP="006F6A2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67CF7" w:rsidTr="00F67CF7">
        <w:tc>
          <w:tcPr>
            <w:tcW w:w="2376" w:type="dxa"/>
          </w:tcPr>
          <w:p w:rsidR="00F67CF7" w:rsidRDefault="00F67CF7" w:rsidP="006F6A2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6834" w:type="dxa"/>
          </w:tcPr>
          <w:p w:rsidR="00F67CF7" w:rsidRDefault="00F67CF7" w:rsidP="006F6A2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 xml:space="preserve">)  Mestrado     (   ) </w:t>
            </w:r>
            <w:proofErr w:type="spellStart"/>
            <w:r>
              <w:rPr>
                <w:sz w:val="24"/>
                <w:szCs w:val="24"/>
              </w:rPr>
              <w:t>DoutoraDO</w:t>
            </w:r>
            <w:proofErr w:type="spellEnd"/>
          </w:p>
        </w:tc>
      </w:tr>
      <w:tr w:rsidR="00F67CF7" w:rsidTr="00F67CF7">
        <w:tc>
          <w:tcPr>
            <w:tcW w:w="2376" w:type="dxa"/>
          </w:tcPr>
          <w:p w:rsidR="00F67CF7" w:rsidRDefault="00F67CF7" w:rsidP="006F6A2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inscrição</w:t>
            </w:r>
          </w:p>
        </w:tc>
        <w:tc>
          <w:tcPr>
            <w:tcW w:w="6834" w:type="dxa"/>
          </w:tcPr>
          <w:p w:rsidR="00F67CF7" w:rsidRDefault="00F67CF7" w:rsidP="006F6A2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F6A2E" w:rsidTr="00F67CF7">
        <w:tc>
          <w:tcPr>
            <w:tcW w:w="2376" w:type="dxa"/>
          </w:tcPr>
          <w:p w:rsidR="006F6A2E" w:rsidRDefault="006F6A2E" w:rsidP="006F6A2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834" w:type="dxa"/>
          </w:tcPr>
          <w:p w:rsidR="006F6A2E" w:rsidRDefault="006F6A2E" w:rsidP="006F6A2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F6A2E" w:rsidRPr="006F6A2E" w:rsidRDefault="006F6A2E" w:rsidP="006F6A2E">
      <w:pPr>
        <w:pStyle w:val="PargrafodaLista"/>
        <w:spacing w:after="0" w:line="360" w:lineRule="auto"/>
        <w:jc w:val="both"/>
        <w:rPr>
          <w:sz w:val="16"/>
          <w:szCs w:val="16"/>
        </w:rPr>
      </w:pPr>
    </w:p>
    <w:p w:rsidR="006F6A2E" w:rsidRDefault="006F6A2E" w:rsidP="006F6A2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Prova de Conhecimentos Específicos</w:t>
      </w:r>
    </w:p>
    <w:p w:rsidR="006F6A2E" w:rsidRPr="006F6A2E" w:rsidRDefault="006F6A2E" w:rsidP="006F6A2E">
      <w:pPr>
        <w:pStyle w:val="PargrafodaLista"/>
        <w:spacing w:after="0" w:line="360" w:lineRule="auto"/>
        <w:ind w:left="0"/>
        <w:jc w:val="both"/>
        <w:rPr>
          <w:sz w:val="16"/>
          <w:szCs w:val="16"/>
        </w:rPr>
      </w:pPr>
    </w:p>
    <w:p w:rsidR="006F6A2E" w:rsidRDefault="006F6A2E" w:rsidP="006F6A2E">
      <w:pPr>
        <w:pStyle w:val="PargrafodaLista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Justificativa para o Recurso: ____________________________________________________</w:t>
      </w:r>
    </w:p>
    <w:p w:rsidR="006F6A2E" w:rsidRDefault="006F6A2E" w:rsidP="006F6A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F6A2E" w:rsidRDefault="006F6A2E" w:rsidP="006F6A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F6A2E" w:rsidRDefault="006F6A2E" w:rsidP="006F6A2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Prova de Inglês</w:t>
      </w:r>
    </w:p>
    <w:p w:rsidR="006F6A2E" w:rsidRPr="006F6A2E" w:rsidRDefault="006F6A2E" w:rsidP="006F6A2E">
      <w:pPr>
        <w:pStyle w:val="PargrafodaLista"/>
        <w:spacing w:after="0" w:line="360" w:lineRule="auto"/>
        <w:ind w:left="0"/>
        <w:jc w:val="both"/>
        <w:rPr>
          <w:sz w:val="16"/>
          <w:szCs w:val="16"/>
        </w:rPr>
      </w:pPr>
    </w:p>
    <w:p w:rsidR="006F6A2E" w:rsidRDefault="006F6A2E" w:rsidP="006F6A2E">
      <w:pPr>
        <w:pStyle w:val="PargrafodaLista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Justificativa para o Recurso: ____________________________________________________</w:t>
      </w:r>
    </w:p>
    <w:p w:rsidR="006F6A2E" w:rsidRDefault="006F6A2E" w:rsidP="006F6A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F6A2E" w:rsidRPr="006F6A2E" w:rsidRDefault="006F6A2E" w:rsidP="006F6A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F6A2E" w:rsidRDefault="006F6A2E" w:rsidP="006F6A2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Análise do Projeto</w:t>
      </w:r>
    </w:p>
    <w:p w:rsidR="006F6A2E" w:rsidRPr="006F6A2E" w:rsidRDefault="006F6A2E" w:rsidP="006F6A2E">
      <w:pPr>
        <w:pStyle w:val="PargrafodaLista"/>
        <w:spacing w:after="0" w:line="360" w:lineRule="auto"/>
        <w:ind w:left="0"/>
        <w:jc w:val="both"/>
        <w:rPr>
          <w:sz w:val="16"/>
          <w:szCs w:val="16"/>
        </w:rPr>
      </w:pPr>
    </w:p>
    <w:p w:rsidR="006F6A2E" w:rsidRDefault="006F6A2E" w:rsidP="006F6A2E">
      <w:pPr>
        <w:pStyle w:val="PargrafodaLista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Justificativa para o Recurso: ____________________________________________________</w:t>
      </w:r>
    </w:p>
    <w:p w:rsidR="006F6A2E" w:rsidRDefault="006F6A2E" w:rsidP="006F6A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F6A2E" w:rsidRPr="006F6A2E" w:rsidRDefault="006F6A2E" w:rsidP="006F6A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F6A2E" w:rsidRDefault="006F6A2E" w:rsidP="006F6A2E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Entrevista</w:t>
      </w:r>
    </w:p>
    <w:p w:rsidR="006F6A2E" w:rsidRPr="006F6A2E" w:rsidRDefault="006F6A2E" w:rsidP="006F6A2E">
      <w:pPr>
        <w:pStyle w:val="PargrafodaLista"/>
        <w:spacing w:after="0" w:line="360" w:lineRule="auto"/>
        <w:ind w:left="0"/>
        <w:jc w:val="both"/>
        <w:rPr>
          <w:sz w:val="16"/>
          <w:szCs w:val="16"/>
        </w:rPr>
      </w:pPr>
    </w:p>
    <w:p w:rsidR="006F6A2E" w:rsidRDefault="006F6A2E" w:rsidP="006F6A2E">
      <w:pPr>
        <w:pStyle w:val="PargrafodaLista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Justificativa para o Recurso: ____________________________________________________</w:t>
      </w:r>
    </w:p>
    <w:p w:rsidR="006F6A2E" w:rsidRDefault="006F6A2E" w:rsidP="006F6A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F6A2E" w:rsidRPr="006F6A2E" w:rsidRDefault="006F6A2E" w:rsidP="006F6A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F6A2E" w:rsidRPr="006F6A2E" w:rsidRDefault="006F6A2E" w:rsidP="006F6A2E">
      <w:pPr>
        <w:jc w:val="both"/>
        <w:rPr>
          <w:sz w:val="24"/>
          <w:szCs w:val="24"/>
        </w:rPr>
      </w:pPr>
    </w:p>
    <w:sectPr w:rsidR="006F6A2E" w:rsidRPr="006F6A2E" w:rsidSect="00F14814">
      <w:headerReference w:type="default" r:id="rId8"/>
      <w:footerReference w:type="default" r:id="rId9"/>
      <w:pgSz w:w="11906" w:h="16838"/>
      <w:pgMar w:top="1418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6D" w:rsidRDefault="00175D6D" w:rsidP="000C4BB4">
      <w:pPr>
        <w:spacing w:after="0" w:line="240" w:lineRule="auto"/>
      </w:pPr>
      <w:r>
        <w:separator/>
      </w:r>
    </w:p>
  </w:endnote>
  <w:endnote w:type="continuationSeparator" w:id="0">
    <w:p w:rsidR="00175D6D" w:rsidRDefault="00175D6D" w:rsidP="000C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40"/>
      <w:gridCol w:w="146"/>
    </w:tblGrid>
    <w:tr w:rsidR="007A3BCA" w:rsidRPr="00944812" w:rsidTr="00DF7518">
      <w:trPr>
        <w:cantSplit/>
        <w:trHeight w:val="1701"/>
        <w:jc w:val="center"/>
      </w:trPr>
      <w:tc>
        <w:tcPr>
          <w:tcW w:w="10440" w:type="dxa"/>
        </w:tcPr>
        <w:p w:rsidR="007A3BCA" w:rsidRPr="00944812" w:rsidRDefault="007A3BCA" w:rsidP="00825122">
          <w:pPr>
            <w:pStyle w:val="Rodap"/>
            <w:rPr>
              <w:rFonts w:ascii="Verdana" w:hAnsi="Verdana" w:cs="Arial"/>
              <w:sz w:val="18"/>
            </w:rPr>
          </w:pPr>
        </w:p>
        <w:p w:rsidR="007A3BCA" w:rsidRPr="00944812" w:rsidRDefault="007A3BCA" w:rsidP="00825122">
          <w:pPr>
            <w:pStyle w:val="Rodap"/>
            <w:jc w:val="center"/>
            <w:rPr>
              <w:rFonts w:ascii="Verdana" w:hAnsi="Verdana" w:cs="Arial"/>
              <w:sz w:val="18"/>
            </w:rPr>
          </w:pPr>
          <w:r w:rsidRPr="00944812">
            <w:rPr>
              <w:rFonts w:ascii="Verdana" w:hAnsi="Verdana" w:cs="Arial"/>
              <w:sz w:val="18"/>
            </w:rPr>
            <w:t>___________________________________________________________________________________</w:t>
          </w:r>
        </w:p>
        <w:p w:rsidR="007A3BCA" w:rsidRPr="00944812" w:rsidRDefault="007A3BCA" w:rsidP="00825122">
          <w:pPr>
            <w:pStyle w:val="Rodap"/>
            <w:spacing w:before="120"/>
            <w:jc w:val="center"/>
            <w:rPr>
              <w:rFonts w:ascii="Verdana" w:hAnsi="Verdana" w:cs="Arial"/>
              <w:sz w:val="16"/>
              <w:szCs w:val="16"/>
            </w:rPr>
          </w:pPr>
          <w:r w:rsidRPr="00944812">
            <w:rPr>
              <w:rFonts w:ascii="Verdana" w:hAnsi="Verdana" w:cs="Arial"/>
              <w:sz w:val="16"/>
              <w:szCs w:val="16"/>
            </w:rPr>
            <w:t>Av. Alberto Lamego, 2000 - Parque Califórnia - Campos dos Goytacazes/RJ - 28013-</w:t>
          </w:r>
          <w:proofErr w:type="gramStart"/>
          <w:r w:rsidRPr="00944812">
            <w:rPr>
              <w:rFonts w:ascii="Verdana" w:hAnsi="Verdana" w:cs="Arial"/>
              <w:sz w:val="16"/>
              <w:szCs w:val="16"/>
            </w:rPr>
            <w:t>602</w:t>
          </w:r>
          <w:proofErr w:type="gramEnd"/>
        </w:p>
        <w:p w:rsidR="007A3BCA" w:rsidRDefault="007A3BCA" w:rsidP="00A04B1C">
          <w:pPr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Tel.: (22) 2739–7281</w:t>
          </w:r>
        </w:p>
        <w:p w:rsidR="006F6A2E" w:rsidRPr="00944812" w:rsidRDefault="006F6A2E" w:rsidP="00A04B1C">
          <w:pPr>
            <w:jc w:val="center"/>
          </w:pPr>
          <w:r>
            <w:rPr>
              <w:rFonts w:ascii="Verdana" w:hAnsi="Verdana" w:cs="Arial"/>
              <w:sz w:val="16"/>
              <w:szCs w:val="16"/>
            </w:rPr>
            <w:t>E-mail: pgps-cch@uenf.br</w:t>
          </w:r>
        </w:p>
      </w:tc>
      <w:tc>
        <w:tcPr>
          <w:tcW w:w="146" w:type="dxa"/>
        </w:tcPr>
        <w:p w:rsidR="007A3BCA" w:rsidRPr="00944812" w:rsidRDefault="007A3BCA" w:rsidP="00825122">
          <w:pPr>
            <w:pStyle w:val="Rodap"/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</w:tbl>
  <w:p w:rsidR="007A3BCA" w:rsidRDefault="007A3BCA" w:rsidP="000F7B2E">
    <w:pPr>
      <w:pStyle w:val="Rodap"/>
      <w:tabs>
        <w:tab w:val="left" w:pos="2880"/>
        <w:tab w:val="center" w:pos="4702"/>
      </w:tabs>
    </w:pPr>
  </w:p>
  <w:p w:rsidR="007A3BCA" w:rsidRDefault="007A3BCA" w:rsidP="000F7B2E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6D" w:rsidRDefault="00175D6D" w:rsidP="000C4BB4">
      <w:pPr>
        <w:spacing w:after="0" w:line="240" w:lineRule="auto"/>
      </w:pPr>
      <w:r>
        <w:separator/>
      </w:r>
    </w:p>
  </w:footnote>
  <w:footnote w:type="continuationSeparator" w:id="0">
    <w:p w:rsidR="00175D6D" w:rsidRDefault="00175D6D" w:rsidP="000C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96" w:type="dxa"/>
      <w:jc w:val="center"/>
      <w:tblInd w:w="5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7936"/>
    </w:tblGrid>
    <w:tr w:rsidR="007A3BCA" w:rsidRPr="00944812" w:rsidTr="00D252A1">
      <w:trPr>
        <w:cantSplit/>
        <w:trHeight w:val="822"/>
        <w:jc w:val="center"/>
      </w:trPr>
      <w:tc>
        <w:tcPr>
          <w:tcW w:w="8096" w:type="dxa"/>
          <w:gridSpan w:val="2"/>
          <w:tcFitText/>
          <w:vAlign w:val="center"/>
        </w:tcPr>
        <w:p w:rsidR="007A3BCA" w:rsidRPr="00944812" w:rsidRDefault="00A71CCE" w:rsidP="00213141">
          <w:pPr>
            <w:spacing w:after="0"/>
            <w:jc w:val="center"/>
            <w:rPr>
              <w:b/>
              <w:sz w:val="4"/>
            </w:rPr>
          </w:pPr>
          <w:r>
            <w:rPr>
              <w:b/>
              <w:noProof/>
              <w:spacing w:val="-2"/>
              <w:sz w:val="8"/>
              <w:lang w:eastAsia="pt-BR"/>
            </w:rPr>
            <w:drawing>
              <wp:inline distT="0" distB="0" distL="0" distR="0">
                <wp:extent cx="628650" cy="762000"/>
                <wp:effectExtent l="0" t="0" r="0" b="0"/>
                <wp:docPr id="1" name="Imagem 1" descr="Brasão PB men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B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t-BR"/>
            </w:rPr>
            <w:drawing>
              <wp:inline distT="0" distB="0" distL="0" distR="0">
                <wp:extent cx="1466850" cy="495300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3BCA" w:rsidRPr="00944812" w:rsidTr="00D252A1">
      <w:trPr>
        <w:cantSplit/>
        <w:trHeight w:val="572"/>
        <w:jc w:val="center"/>
      </w:trPr>
      <w:tc>
        <w:tcPr>
          <w:tcW w:w="160" w:type="dxa"/>
          <w:vAlign w:val="bottom"/>
        </w:tcPr>
        <w:p w:rsidR="007A3BCA" w:rsidRPr="00944812" w:rsidRDefault="007A3BCA" w:rsidP="000C4BB4">
          <w:pPr>
            <w:pStyle w:val="Cabealho"/>
            <w:jc w:val="center"/>
            <w:rPr>
              <w:spacing w:val="-2"/>
              <w:sz w:val="26"/>
              <w:szCs w:val="26"/>
            </w:rPr>
          </w:pPr>
        </w:p>
      </w:tc>
      <w:tc>
        <w:tcPr>
          <w:tcW w:w="7936" w:type="dxa"/>
          <w:vAlign w:val="center"/>
        </w:tcPr>
        <w:p w:rsidR="007A3BCA" w:rsidRPr="00944812" w:rsidRDefault="007A3BCA" w:rsidP="00790393">
          <w:pPr>
            <w:pStyle w:val="Cabealho"/>
            <w:tabs>
              <w:tab w:val="clear" w:pos="4252"/>
              <w:tab w:val="clear" w:pos="8504"/>
            </w:tabs>
            <w:jc w:val="center"/>
            <w:rPr>
              <w:bCs/>
              <w:sz w:val="18"/>
              <w:szCs w:val="18"/>
            </w:rPr>
          </w:pPr>
          <w:r w:rsidRPr="00944812">
            <w:rPr>
              <w:bCs/>
              <w:sz w:val="18"/>
              <w:szCs w:val="18"/>
            </w:rPr>
            <w:t>Governo do Estado do Rio de Janeiro</w:t>
          </w:r>
        </w:p>
        <w:p w:rsidR="007A3BCA" w:rsidRPr="00944812" w:rsidRDefault="007A3BCA" w:rsidP="00790393">
          <w:pPr>
            <w:pStyle w:val="Cabealho"/>
            <w:jc w:val="center"/>
            <w:rPr>
              <w:bCs/>
              <w:sz w:val="18"/>
              <w:szCs w:val="18"/>
            </w:rPr>
          </w:pPr>
          <w:r w:rsidRPr="00944812">
            <w:rPr>
              <w:bCs/>
              <w:sz w:val="18"/>
              <w:szCs w:val="18"/>
            </w:rPr>
            <w:t>Secretaria de Estado de Ciência e Tecnologia</w:t>
          </w:r>
        </w:p>
        <w:p w:rsidR="007A3BCA" w:rsidRPr="00944812" w:rsidRDefault="007A3BCA" w:rsidP="00A04B1C">
          <w:pPr>
            <w:pStyle w:val="Cabealho"/>
            <w:jc w:val="center"/>
            <w:rPr>
              <w:bCs/>
              <w:sz w:val="18"/>
              <w:szCs w:val="18"/>
            </w:rPr>
          </w:pPr>
          <w:r w:rsidRPr="00944812">
            <w:rPr>
              <w:bCs/>
              <w:sz w:val="18"/>
              <w:szCs w:val="18"/>
            </w:rPr>
            <w:t xml:space="preserve">Universidade Estadual do Norte Fluminense Darcy Ribeiro </w:t>
          </w:r>
        </w:p>
        <w:p w:rsidR="007A3BCA" w:rsidRPr="00944812" w:rsidRDefault="007A3BCA" w:rsidP="003F2639">
          <w:pPr>
            <w:pStyle w:val="Cabealho"/>
            <w:jc w:val="center"/>
            <w:rPr>
              <w:bCs/>
              <w:sz w:val="18"/>
              <w:szCs w:val="18"/>
            </w:rPr>
          </w:pPr>
          <w:r w:rsidRPr="00944812">
            <w:rPr>
              <w:bCs/>
              <w:sz w:val="18"/>
              <w:szCs w:val="18"/>
            </w:rPr>
            <w:t xml:space="preserve">Centro de Ciências do Homem </w:t>
          </w:r>
          <w:r>
            <w:rPr>
              <w:bCs/>
              <w:sz w:val="18"/>
              <w:szCs w:val="18"/>
            </w:rPr>
            <w:t xml:space="preserve">- </w:t>
          </w:r>
          <w:r w:rsidRPr="00944812">
            <w:rPr>
              <w:bCs/>
              <w:sz w:val="18"/>
              <w:szCs w:val="18"/>
            </w:rPr>
            <w:t>Laboratório de Gestão e Políticas Públicas</w:t>
          </w:r>
        </w:p>
      </w:tc>
    </w:tr>
  </w:tbl>
  <w:p w:rsidR="007A3BCA" w:rsidRDefault="007A3B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90A"/>
    <w:multiLevelType w:val="hybridMultilevel"/>
    <w:tmpl w:val="07A0C498"/>
    <w:lvl w:ilvl="0" w:tplc="1230F82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649F7"/>
    <w:multiLevelType w:val="hybridMultilevel"/>
    <w:tmpl w:val="AC5A7282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588647A8"/>
    <w:multiLevelType w:val="hybridMultilevel"/>
    <w:tmpl w:val="7D78EE3E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7899546C"/>
    <w:multiLevelType w:val="hybridMultilevel"/>
    <w:tmpl w:val="E806B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B4"/>
    <w:rsid w:val="000007D4"/>
    <w:rsid w:val="000321F8"/>
    <w:rsid w:val="00060B29"/>
    <w:rsid w:val="000807B4"/>
    <w:rsid w:val="000913E3"/>
    <w:rsid w:val="00094B6B"/>
    <w:rsid w:val="000964D8"/>
    <w:rsid w:val="00097C83"/>
    <w:rsid w:val="000A76FE"/>
    <w:rsid w:val="000C4BB4"/>
    <w:rsid w:val="000C6412"/>
    <w:rsid w:val="000E37F4"/>
    <w:rsid w:val="000E3D8C"/>
    <w:rsid w:val="000F54CF"/>
    <w:rsid w:val="000F7B2E"/>
    <w:rsid w:val="001114F4"/>
    <w:rsid w:val="0013158F"/>
    <w:rsid w:val="00132B71"/>
    <w:rsid w:val="0015405C"/>
    <w:rsid w:val="001545F8"/>
    <w:rsid w:val="00162DBD"/>
    <w:rsid w:val="00164D22"/>
    <w:rsid w:val="00171B31"/>
    <w:rsid w:val="00175D6D"/>
    <w:rsid w:val="001A7920"/>
    <w:rsid w:val="001B1451"/>
    <w:rsid w:val="001B716A"/>
    <w:rsid w:val="001C19C8"/>
    <w:rsid w:val="001D19D3"/>
    <w:rsid w:val="002073DF"/>
    <w:rsid w:val="00213141"/>
    <w:rsid w:val="002261CB"/>
    <w:rsid w:val="00255910"/>
    <w:rsid w:val="0026634C"/>
    <w:rsid w:val="0028471D"/>
    <w:rsid w:val="00284984"/>
    <w:rsid w:val="0029724B"/>
    <w:rsid w:val="002A0CB2"/>
    <w:rsid w:val="002A2E34"/>
    <w:rsid w:val="002B00C0"/>
    <w:rsid w:val="002E41FF"/>
    <w:rsid w:val="00312376"/>
    <w:rsid w:val="00322197"/>
    <w:rsid w:val="00351066"/>
    <w:rsid w:val="00362269"/>
    <w:rsid w:val="0038106A"/>
    <w:rsid w:val="0039735E"/>
    <w:rsid w:val="003E246E"/>
    <w:rsid w:val="003F2639"/>
    <w:rsid w:val="003F50AE"/>
    <w:rsid w:val="004102F3"/>
    <w:rsid w:val="0041647F"/>
    <w:rsid w:val="00421B21"/>
    <w:rsid w:val="0043424E"/>
    <w:rsid w:val="00462B8B"/>
    <w:rsid w:val="0047088C"/>
    <w:rsid w:val="00474A78"/>
    <w:rsid w:val="004764DC"/>
    <w:rsid w:val="00481B1B"/>
    <w:rsid w:val="00486176"/>
    <w:rsid w:val="0048758B"/>
    <w:rsid w:val="00494BD2"/>
    <w:rsid w:val="004952A0"/>
    <w:rsid w:val="004A79ED"/>
    <w:rsid w:val="004B3923"/>
    <w:rsid w:val="004C77DC"/>
    <w:rsid w:val="004D1842"/>
    <w:rsid w:val="004D1C01"/>
    <w:rsid w:val="004D2BA7"/>
    <w:rsid w:val="004D3521"/>
    <w:rsid w:val="004E1884"/>
    <w:rsid w:val="00513A03"/>
    <w:rsid w:val="00515140"/>
    <w:rsid w:val="0052576E"/>
    <w:rsid w:val="00547B67"/>
    <w:rsid w:val="00560497"/>
    <w:rsid w:val="0057294A"/>
    <w:rsid w:val="00572B0B"/>
    <w:rsid w:val="005A0868"/>
    <w:rsid w:val="005D656C"/>
    <w:rsid w:val="005D761B"/>
    <w:rsid w:val="005F3C91"/>
    <w:rsid w:val="005F4934"/>
    <w:rsid w:val="00612C57"/>
    <w:rsid w:val="00615454"/>
    <w:rsid w:val="0062562A"/>
    <w:rsid w:val="00627F4D"/>
    <w:rsid w:val="00630A11"/>
    <w:rsid w:val="00640E80"/>
    <w:rsid w:val="00650E80"/>
    <w:rsid w:val="00667231"/>
    <w:rsid w:val="00677CEF"/>
    <w:rsid w:val="00686045"/>
    <w:rsid w:val="006A0D8C"/>
    <w:rsid w:val="006D2A35"/>
    <w:rsid w:val="006F240B"/>
    <w:rsid w:val="006F3802"/>
    <w:rsid w:val="006F6A2E"/>
    <w:rsid w:val="007010EA"/>
    <w:rsid w:val="00722D78"/>
    <w:rsid w:val="00730449"/>
    <w:rsid w:val="00790393"/>
    <w:rsid w:val="0079173F"/>
    <w:rsid w:val="007A3BCA"/>
    <w:rsid w:val="007B318D"/>
    <w:rsid w:val="007D4575"/>
    <w:rsid w:val="007D72F6"/>
    <w:rsid w:val="008049ED"/>
    <w:rsid w:val="008053DA"/>
    <w:rsid w:val="00814AA0"/>
    <w:rsid w:val="00814BCC"/>
    <w:rsid w:val="00815E1C"/>
    <w:rsid w:val="00825122"/>
    <w:rsid w:val="008438FB"/>
    <w:rsid w:val="00864240"/>
    <w:rsid w:val="008701A5"/>
    <w:rsid w:val="00871739"/>
    <w:rsid w:val="00880BFF"/>
    <w:rsid w:val="00887C8D"/>
    <w:rsid w:val="008C00A6"/>
    <w:rsid w:val="008D0FB0"/>
    <w:rsid w:val="008E2350"/>
    <w:rsid w:val="0090364F"/>
    <w:rsid w:val="009066D0"/>
    <w:rsid w:val="00926B0F"/>
    <w:rsid w:val="0094377B"/>
    <w:rsid w:val="00944812"/>
    <w:rsid w:val="00956FFB"/>
    <w:rsid w:val="00990201"/>
    <w:rsid w:val="009A01AC"/>
    <w:rsid w:val="009A0BDC"/>
    <w:rsid w:val="009A3EA0"/>
    <w:rsid w:val="009B706C"/>
    <w:rsid w:val="009C18B4"/>
    <w:rsid w:val="009C4910"/>
    <w:rsid w:val="009D1A74"/>
    <w:rsid w:val="009D3D1A"/>
    <w:rsid w:val="009E7CB7"/>
    <w:rsid w:val="009F18E3"/>
    <w:rsid w:val="009F23DC"/>
    <w:rsid w:val="00A00377"/>
    <w:rsid w:val="00A04B1C"/>
    <w:rsid w:val="00A14B22"/>
    <w:rsid w:val="00A24E2E"/>
    <w:rsid w:val="00A43ECD"/>
    <w:rsid w:val="00A52E9A"/>
    <w:rsid w:val="00A53881"/>
    <w:rsid w:val="00A5474C"/>
    <w:rsid w:val="00A60918"/>
    <w:rsid w:val="00A662C3"/>
    <w:rsid w:val="00A70B46"/>
    <w:rsid w:val="00A71A24"/>
    <w:rsid w:val="00A71CCE"/>
    <w:rsid w:val="00A959DD"/>
    <w:rsid w:val="00AF1831"/>
    <w:rsid w:val="00B2003F"/>
    <w:rsid w:val="00B237A0"/>
    <w:rsid w:val="00B25882"/>
    <w:rsid w:val="00B312FA"/>
    <w:rsid w:val="00B61D37"/>
    <w:rsid w:val="00B72332"/>
    <w:rsid w:val="00B80F3A"/>
    <w:rsid w:val="00B96983"/>
    <w:rsid w:val="00BB5682"/>
    <w:rsid w:val="00BC1351"/>
    <w:rsid w:val="00BE2CCE"/>
    <w:rsid w:val="00C047E0"/>
    <w:rsid w:val="00C06BCA"/>
    <w:rsid w:val="00C072B1"/>
    <w:rsid w:val="00C211FA"/>
    <w:rsid w:val="00C21E11"/>
    <w:rsid w:val="00C37251"/>
    <w:rsid w:val="00C46C31"/>
    <w:rsid w:val="00C5561B"/>
    <w:rsid w:val="00CA433A"/>
    <w:rsid w:val="00CC3000"/>
    <w:rsid w:val="00CD6304"/>
    <w:rsid w:val="00CE3965"/>
    <w:rsid w:val="00CE63F9"/>
    <w:rsid w:val="00CF3EDB"/>
    <w:rsid w:val="00CF60E8"/>
    <w:rsid w:val="00D022DF"/>
    <w:rsid w:val="00D252A1"/>
    <w:rsid w:val="00D4660A"/>
    <w:rsid w:val="00D62F5D"/>
    <w:rsid w:val="00D71C10"/>
    <w:rsid w:val="00D72156"/>
    <w:rsid w:val="00D727E8"/>
    <w:rsid w:val="00D84D58"/>
    <w:rsid w:val="00D97DE3"/>
    <w:rsid w:val="00DE0358"/>
    <w:rsid w:val="00DE2F6E"/>
    <w:rsid w:val="00DF0536"/>
    <w:rsid w:val="00DF7518"/>
    <w:rsid w:val="00E0652B"/>
    <w:rsid w:val="00E07415"/>
    <w:rsid w:val="00E33054"/>
    <w:rsid w:val="00E92E20"/>
    <w:rsid w:val="00ED51E7"/>
    <w:rsid w:val="00EE279F"/>
    <w:rsid w:val="00EE58AB"/>
    <w:rsid w:val="00EF2D87"/>
    <w:rsid w:val="00F14814"/>
    <w:rsid w:val="00F3356E"/>
    <w:rsid w:val="00F55F78"/>
    <w:rsid w:val="00F57BC2"/>
    <w:rsid w:val="00F67CF7"/>
    <w:rsid w:val="00F74A64"/>
    <w:rsid w:val="00F77E3F"/>
    <w:rsid w:val="00F87317"/>
    <w:rsid w:val="00F924CE"/>
    <w:rsid w:val="00FA5627"/>
    <w:rsid w:val="00FA65CB"/>
    <w:rsid w:val="00FA69B6"/>
    <w:rsid w:val="00FB6F58"/>
    <w:rsid w:val="00FF01F7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4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locked/>
    <w:rsid w:val="002131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09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0C4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C4BB4"/>
    <w:rPr>
      <w:rFonts w:cs="Times New Roman"/>
    </w:rPr>
  </w:style>
  <w:style w:type="paragraph" w:styleId="Rodap">
    <w:name w:val="footer"/>
    <w:basedOn w:val="Normal"/>
    <w:link w:val="RodapChar"/>
    <w:uiPriority w:val="99"/>
    <w:rsid w:val="000C4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C4BB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C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C4BB4"/>
    <w:rPr>
      <w:rFonts w:ascii="Tahoma" w:hAnsi="Tahoma" w:cs="Tahoma"/>
      <w:sz w:val="16"/>
      <w:szCs w:val="16"/>
    </w:rPr>
  </w:style>
  <w:style w:type="paragraph" w:styleId="SemEspaamento">
    <w:name w:val="No Spacing"/>
    <w:uiPriority w:val="99"/>
    <w:qFormat/>
    <w:rsid w:val="00F924CE"/>
    <w:rPr>
      <w:lang w:eastAsia="en-US"/>
    </w:rPr>
  </w:style>
  <w:style w:type="table" w:styleId="Tabelacomgrade">
    <w:name w:val="Table Grid"/>
    <w:basedOn w:val="Tabelanormal"/>
    <w:uiPriority w:val="99"/>
    <w:rsid w:val="00494B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7C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4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locked/>
    <w:rsid w:val="002131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09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0C4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C4BB4"/>
    <w:rPr>
      <w:rFonts w:cs="Times New Roman"/>
    </w:rPr>
  </w:style>
  <w:style w:type="paragraph" w:styleId="Rodap">
    <w:name w:val="footer"/>
    <w:basedOn w:val="Normal"/>
    <w:link w:val="RodapChar"/>
    <w:uiPriority w:val="99"/>
    <w:rsid w:val="000C4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C4BB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C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C4BB4"/>
    <w:rPr>
      <w:rFonts w:ascii="Tahoma" w:hAnsi="Tahoma" w:cs="Tahoma"/>
      <w:sz w:val="16"/>
      <w:szCs w:val="16"/>
    </w:rPr>
  </w:style>
  <w:style w:type="paragraph" w:styleId="SemEspaamento">
    <w:name w:val="No Spacing"/>
    <w:uiPriority w:val="99"/>
    <w:qFormat/>
    <w:rsid w:val="00F924CE"/>
    <w:rPr>
      <w:lang w:eastAsia="en-US"/>
    </w:rPr>
  </w:style>
  <w:style w:type="table" w:styleId="Tabelacomgrade">
    <w:name w:val="Table Grid"/>
    <w:basedOn w:val="Tabelanormal"/>
    <w:uiPriority w:val="99"/>
    <w:rsid w:val="00494B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7C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/LGPP/CCH/UENF N°10/2014                    Campos dos Goytacazes, 24 de janeiro de 2014</vt:lpstr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/LGPP/CCH/UENF N°10/2014                    Campos dos Goytacazes, 24 de janeiro de 2014</dc:title>
  <dc:creator>DGA</dc:creator>
  <cp:lastModifiedBy>xx</cp:lastModifiedBy>
  <cp:revision>2</cp:revision>
  <cp:lastPrinted>2017-04-11T21:03:00Z</cp:lastPrinted>
  <dcterms:created xsi:type="dcterms:W3CDTF">2017-10-20T14:14:00Z</dcterms:created>
  <dcterms:modified xsi:type="dcterms:W3CDTF">2017-10-20T14:14:00Z</dcterms:modified>
</cp:coreProperties>
</file>