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REQUISIÇÃO DE COMPRAS – PROJETO DE PESQUISA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Dados técnicos para aquisição de produtos/serviços, com base no Art. 75, Inciso IV, alínea C da Lei Federal 14.133/2021.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color w:val="3d85c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1 - RESPONSÁVEL PELA DEMANDA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Nome: __________________________ Matrícula / ID Funcional:_______________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0"/>
          <w:szCs w:val="20"/>
        </w:rPr>
      </w:pPr>
      <w:bookmarkStart w:colFirst="0" w:colLast="0" w:name="_heading=h.1fob9te" w:id="0"/>
      <w:bookmarkEnd w:id="0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Telefone: _________________ E-mail: 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bscript"/>
          <w:rtl w:val="0"/>
        </w:rPr>
        <w:t xml:space="preserve">______________________________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Setor:_______________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2 - IDENTIFICAÇÃO DA NECESSIDADE/DEMANDA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13410.0" w:type="dxa"/>
        <w:jc w:val="left"/>
        <w:tblInd w:w="-15.0" w:type="dxa"/>
        <w:tblLayout w:type="fixed"/>
        <w:tblLook w:val="0400"/>
      </w:tblPr>
      <w:tblGrid>
        <w:gridCol w:w="615"/>
        <w:gridCol w:w="780"/>
        <w:gridCol w:w="1005"/>
        <w:gridCol w:w="795"/>
        <w:gridCol w:w="3945"/>
        <w:gridCol w:w="915"/>
        <w:gridCol w:w="1320"/>
        <w:gridCol w:w="2130"/>
        <w:gridCol w:w="1905"/>
        <w:tblGridChange w:id="0">
          <w:tblGrid>
            <w:gridCol w:w="615"/>
            <w:gridCol w:w="780"/>
            <w:gridCol w:w="1005"/>
            <w:gridCol w:w="795"/>
            <w:gridCol w:w="3945"/>
            <w:gridCol w:w="915"/>
            <w:gridCol w:w="1320"/>
            <w:gridCol w:w="2130"/>
            <w:gridCol w:w="190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ID PCA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Classe SIGA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ID SIGA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DESCRIÇÃO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UN.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QUANT.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VALOR TOTAL:</w:t>
            </w:r>
          </w:p>
        </w:tc>
      </w:tr>
    </w:tbl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2.1 - INFORMAÇÕES COMPLEMENTARES: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2.1.1 – DESCRIÇÃO ADICIONAL DO ID SIGA: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2.1.2 – CONTRATAÇÃO CORRELATA E/OU INTERDEPENDENTE: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2.1.3 – PROVIDÊNCIAS PARA ADEQUAÇÃO DO AMBIENTE: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2.1.4 – TRANSFERÊNCIA DE TECNOLOGIA: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2.1.5 – CAPACITAÇÃO DE PESSOAL: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2.1.6 – NECESSIDADE DE INSTALAÇÃO: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2.1.7 – MARCAS MODELOS DE REFERÊNCIA:</w:t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2.1.8 - QUADRO DE DISTRIBUIÇÃO</w:t>
      </w:r>
    </w:p>
    <w:tbl>
      <w:tblPr>
        <w:tblStyle w:val="Table2"/>
        <w:tblW w:w="13500.0" w:type="dxa"/>
        <w:jc w:val="left"/>
        <w:tblInd w:w="-15.0" w:type="dxa"/>
        <w:tblLayout w:type="fixed"/>
        <w:tblLook w:val="0400"/>
      </w:tblPr>
      <w:tblGrid>
        <w:gridCol w:w="1275"/>
        <w:gridCol w:w="2325"/>
        <w:gridCol w:w="1740"/>
        <w:gridCol w:w="1530"/>
        <w:gridCol w:w="2010"/>
        <w:gridCol w:w="1380"/>
        <w:gridCol w:w="870"/>
        <w:gridCol w:w="1260"/>
        <w:gridCol w:w="1110"/>
        <w:tblGridChange w:id="0">
          <w:tblGrid>
            <w:gridCol w:w="1275"/>
            <w:gridCol w:w="2325"/>
            <w:gridCol w:w="1740"/>
            <w:gridCol w:w="1530"/>
            <w:gridCol w:w="2010"/>
            <w:gridCol w:w="1380"/>
            <w:gridCol w:w="870"/>
            <w:gridCol w:w="1260"/>
            <w:gridCol w:w="111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Produto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ID Funcional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Responsável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Telefone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Laboratório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Novo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Substituição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Patrimônio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5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gt3aw83p08er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JUSTIFICATIVA DA NECESSIDADE:</w:t>
      </w:r>
    </w:p>
    <w:p w:rsidR="00000000" w:rsidDel="00000000" w:rsidP="00000000" w:rsidRDefault="00000000" w:rsidRPr="00000000" w14:paraId="00000053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. INDICAÇÃO DE SERVIDORES PARA INTEGRAR A EQUIPE DE PLANEJAMENTO DA CONTRATAÇÃO:</w:t>
      </w:r>
    </w:p>
    <w:p w:rsidR="00000000" w:rsidDel="00000000" w:rsidP="00000000" w:rsidRDefault="00000000" w:rsidRPr="00000000" w14:paraId="00000055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bookmarkStart w:colFirst="0" w:colLast="0" w:name="_heading=h.t2f185x3wdws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Nome: ____________________________________ ID Funcional: _____________ E-mail: ____________________ Tel:_____________</w:t>
      </w:r>
    </w:p>
    <w:p w:rsidR="00000000" w:rsidDel="00000000" w:rsidP="00000000" w:rsidRDefault="00000000" w:rsidRPr="00000000" w14:paraId="00000057">
      <w:pPr>
        <w:keepNext w:val="1"/>
        <w:keepLines w:val="1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t2f185x3wdws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Nome: ____________________________________ ID Funcional: _____________ E-mail: ____________________ Tel:_____________</w:t>
      </w:r>
    </w:p>
    <w:p w:rsidR="00000000" w:rsidDel="00000000" w:rsidP="00000000" w:rsidRDefault="00000000" w:rsidRPr="00000000" w14:paraId="0000005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23814" w:w="16839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876300" cy="1028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1028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spacing w:after="0" w:line="240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Governo do Estado do Rio de Janeiro</w:t>
    </w:r>
  </w:p>
  <w:p w:rsidR="00000000" w:rsidDel="00000000" w:rsidP="00000000" w:rsidRDefault="00000000" w:rsidRPr="00000000" w14:paraId="0000005E">
    <w:pPr>
      <w:spacing w:after="0" w:line="220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Secretaria de Estado de Ciência, Tecnologia e Inovação </w:t>
    </w:r>
  </w:p>
  <w:p w:rsidR="00000000" w:rsidDel="00000000" w:rsidP="00000000" w:rsidRDefault="00000000" w:rsidRPr="00000000" w14:paraId="0000005F">
    <w:pPr>
      <w:spacing w:after="0" w:line="220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Universidade Estadual do Norte Fluminense Darcy Ribeiro</w:t>
    </w:r>
  </w:p>
  <w:p w:rsidR="00000000" w:rsidDel="00000000" w:rsidP="00000000" w:rsidRDefault="00000000" w:rsidRPr="00000000" w14:paraId="00000060">
    <w:pPr>
      <w:spacing w:after="0" w:line="220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basedOn w:val="Fontepargpadro"/>
    <w:uiPriority w:val="99"/>
    <w:unhideWhenUsed w:val="1"/>
    <w:rsid w:val="007217E5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cbu8Bb+sPgKC4HKEq8pYXaBNlw==">CgMxLjAyCWguMWZvYjl0ZTIOaC5ndDNhdzgzcDA4ZXIyDmgudDJmMTg1eDN3ZHdzMg5oLnQyZjE4NXgzd2R3czgAciExMmE4S1J4MVFZVjB4djE1N0pYTWczMHhNa3ZxeXhUcUw=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2025-09-04T14:28:00Z</dcterms:created>
  <dc:creator>uenf</dc:creator>
</cp:coreProperties>
</file>