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5B" w:rsidRDefault="001D695B" w:rsidP="001D695B">
      <w:pPr>
        <w:jc w:val="center"/>
      </w:pPr>
    </w:p>
    <w:tbl>
      <w:tblPr>
        <w:tblW w:w="9185" w:type="dxa"/>
        <w:tblLook w:val="04A0" w:firstRow="1" w:lastRow="0" w:firstColumn="1" w:lastColumn="0" w:noHBand="0" w:noVBand="1"/>
      </w:tblPr>
      <w:tblGrid>
        <w:gridCol w:w="9185"/>
      </w:tblGrid>
      <w:tr w:rsidR="002A3C25" w:rsidTr="00B17F9B">
        <w:trPr>
          <w:trHeight w:val="373"/>
        </w:trPr>
        <w:tc>
          <w:tcPr>
            <w:tcW w:w="9185" w:type="dxa"/>
            <w:hideMark/>
          </w:tcPr>
          <w:p w:rsidR="002A3C25" w:rsidRDefault="002A3C25" w:rsidP="00B17F9B">
            <w:pPr>
              <w:jc w:val="center"/>
              <w:rPr>
                <w:sz w:val="16"/>
                <w:szCs w:val="16"/>
              </w:rPr>
            </w:pPr>
            <w:r>
              <w:rPr>
                <w:noProof/>
                <w:sz w:val="16"/>
                <w:szCs w:val="16"/>
              </w:rPr>
              <w:drawing>
                <wp:inline distT="0" distB="0" distL="0" distR="0">
                  <wp:extent cx="1878330" cy="487045"/>
                  <wp:effectExtent l="0" t="0" r="7620" b="8255"/>
                  <wp:docPr id="2" name="Imagem 2" descr="logo Uenf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nf 2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330" cy="487045"/>
                          </a:xfrm>
                          <a:prstGeom prst="rect">
                            <a:avLst/>
                          </a:prstGeom>
                          <a:noFill/>
                          <a:ln>
                            <a:noFill/>
                          </a:ln>
                        </pic:spPr>
                      </pic:pic>
                    </a:graphicData>
                  </a:graphic>
                </wp:inline>
              </w:drawing>
            </w:r>
            <w:r>
              <w:rPr>
                <w:sz w:val="16"/>
                <w:szCs w:val="16"/>
              </w:rPr>
              <w:t xml:space="preserve">                                                           </w:t>
            </w:r>
            <w:r>
              <w:rPr>
                <w:noProof/>
                <w:sz w:val="16"/>
                <w:szCs w:val="16"/>
              </w:rPr>
              <w:drawing>
                <wp:inline distT="0" distB="0" distL="0" distR="0">
                  <wp:extent cx="1954530" cy="448945"/>
                  <wp:effectExtent l="0" t="0" r="7620" b="8255"/>
                  <wp:docPr id="1" name="Imagem 1" descr="logotipo proex fu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proex fundo transpar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530" cy="448945"/>
                          </a:xfrm>
                          <a:prstGeom prst="rect">
                            <a:avLst/>
                          </a:prstGeom>
                          <a:noFill/>
                          <a:ln>
                            <a:noFill/>
                          </a:ln>
                        </pic:spPr>
                      </pic:pic>
                    </a:graphicData>
                  </a:graphic>
                </wp:inline>
              </w:drawing>
            </w:r>
          </w:p>
        </w:tc>
      </w:tr>
      <w:tr w:rsidR="002A3C25" w:rsidTr="00B17F9B">
        <w:trPr>
          <w:trHeight w:val="485"/>
        </w:trPr>
        <w:tc>
          <w:tcPr>
            <w:tcW w:w="9185" w:type="dxa"/>
          </w:tcPr>
          <w:p w:rsidR="002A3C25" w:rsidRDefault="002A3C25" w:rsidP="00B17F9B">
            <w:pPr>
              <w:spacing w:line="220" w:lineRule="exact"/>
              <w:jc w:val="center"/>
              <w:rPr>
                <w:sz w:val="18"/>
                <w:szCs w:val="18"/>
              </w:rPr>
            </w:pPr>
          </w:p>
          <w:p w:rsidR="002A3C25" w:rsidRDefault="002A3C25" w:rsidP="00B17F9B">
            <w:pPr>
              <w:spacing w:line="220" w:lineRule="exact"/>
              <w:jc w:val="center"/>
              <w:rPr>
                <w:sz w:val="18"/>
                <w:szCs w:val="18"/>
              </w:rPr>
            </w:pPr>
          </w:p>
          <w:p w:rsidR="002A3C25" w:rsidRDefault="002A3C25" w:rsidP="00B17F9B">
            <w:pPr>
              <w:spacing w:line="220" w:lineRule="exact"/>
              <w:jc w:val="center"/>
              <w:rPr>
                <w:sz w:val="18"/>
                <w:szCs w:val="18"/>
              </w:rPr>
            </w:pPr>
          </w:p>
          <w:p w:rsidR="002A3C25" w:rsidRDefault="002A3C25" w:rsidP="00B17F9B">
            <w:pPr>
              <w:spacing w:line="220" w:lineRule="exact"/>
              <w:jc w:val="center"/>
            </w:pPr>
            <w:r>
              <w:rPr>
                <w:b/>
                <w:color w:val="4F81BD"/>
                <w:sz w:val="20"/>
                <w:szCs w:val="18"/>
              </w:rPr>
              <w:t>ESCOLA DE EXTENSÃO</w:t>
            </w:r>
          </w:p>
        </w:tc>
      </w:tr>
    </w:tbl>
    <w:p w:rsidR="000453BC" w:rsidRDefault="000453BC" w:rsidP="000453BC">
      <w:pPr>
        <w:ind w:right="-1"/>
        <w:jc w:val="both"/>
      </w:pPr>
      <w:bookmarkStart w:id="0" w:name="_GoBack"/>
      <w:bookmarkEnd w:id="0"/>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1D695B" w:rsidRDefault="001D695B"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ind w:right="-1"/>
        <w:jc w:val="both"/>
      </w:pPr>
    </w:p>
    <w:p w:rsidR="000453BC" w:rsidRDefault="000453BC" w:rsidP="000453BC">
      <w:pPr>
        <w:jc w:val="center"/>
        <w:rPr>
          <w:b/>
          <w:sz w:val="36"/>
          <w:szCs w:val="36"/>
        </w:rPr>
      </w:pPr>
      <w:r w:rsidRPr="00AB7CC5">
        <w:rPr>
          <w:b/>
          <w:sz w:val="36"/>
          <w:szCs w:val="36"/>
        </w:rPr>
        <w:t xml:space="preserve">REGIMENTO GERAL DOS CURSOS DE </w:t>
      </w:r>
    </w:p>
    <w:p w:rsidR="00223279" w:rsidRDefault="000453BC" w:rsidP="000453BC">
      <w:pPr>
        <w:jc w:val="center"/>
        <w:rPr>
          <w:b/>
          <w:sz w:val="36"/>
          <w:szCs w:val="36"/>
        </w:rPr>
      </w:pPr>
      <w:r w:rsidRPr="00AB7CC5">
        <w:rPr>
          <w:b/>
          <w:sz w:val="36"/>
          <w:szCs w:val="36"/>
        </w:rPr>
        <w:t xml:space="preserve">PÓS-GRADUAÇÃO </w:t>
      </w:r>
      <w:r w:rsidRPr="00AB7CC5">
        <w:rPr>
          <w:b/>
          <w:i/>
          <w:sz w:val="36"/>
          <w:szCs w:val="36"/>
        </w:rPr>
        <w:t>LATO SENSU</w:t>
      </w:r>
      <w:r>
        <w:rPr>
          <w:b/>
          <w:sz w:val="36"/>
          <w:szCs w:val="36"/>
        </w:rPr>
        <w:t xml:space="preserve"> </w:t>
      </w:r>
    </w:p>
    <w:p w:rsidR="000453BC" w:rsidRPr="00AB7CC5" w:rsidRDefault="000453BC" w:rsidP="000453BC">
      <w:pPr>
        <w:jc w:val="center"/>
        <w:rPr>
          <w:b/>
          <w:sz w:val="36"/>
          <w:szCs w:val="36"/>
        </w:rPr>
      </w:pPr>
      <w:r>
        <w:rPr>
          <w:b/>
          <w:sz w:val="36"/>
          <w:szCs w:val="36"/>
        </w:rPr>
        <w:t xml:space="preserve">DA ESCOLA DE EXTENSÃO DA </w:t>
      </w:r>
      <w:r w:rsidR="008422FB">
        <w:rPr>
          <w:b/>
          <w:sz w:val="36"/>
          <w:szCs w:val="36"/>
        </w:rPr>
        <w:t>PROEX/</w:t>
      </w:r>
      <w:r>
        <w:rPr>
          <w:b/>
          <w:sz w:val="36"/>
          <w:szCs w:val="36"/>
        </w:rPr>
        <w:t>UENF</w:t>
      </w:r>
    </w:p>
    <w:p w:rsidR="000453BC" w:rsidRDefault="000453BC" w:rsidP="000453BC">
      <w:pPr>
        <w:ind w:right="-1"/>
        <w:jc w:val="both"/>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Default="000453BC" w:rsidP="000453BC">
      <w:pPr>
        <w:ind w:right="-1"/>
        <w:jc w:val="right"/>
      </w:pPr>
    </w:p>
    <w:p w:rsidR="000453BC" w:rsidRPr="00AB7CC5" w:rsidRDefault="000453BC" w:rsidP="000453BC">
      <w:pPr>
        <w:ind w:right="-1"/>
        <w:jc w:val="center"/>
        <w:rPr>
          <w:b/>
        </w:rPr>
      </w:pPr>
      <w:r>
        <w:rPr>
          <w:b/>
        </w:rPr>
        <w:t>Campos dos Goytacazes, ju</w:t>
      </w:r>
      <w:r w:rsidR="00166FCE">
        <w:rPr>
          <w:b/>
        </w:rPr>
        <w:t>l</w:t>
      </w:r>
      <w:r>
        <w:rPr>
          <w:b/>
        </w:rPr>
        <w:t xml:space="preserve">ho de </w:t>
      </w:r>
      <w:r w:rsidRPr="00AB7CC5">
        <w:rPr>
          <w:b/>
        </w:rPr>
        <w:t>2013</w:t>
      </w:r>
    </w:p>
    <w:p w:rsidR="000453BC" w:rsidRDefault="000453BC" w:rsidP="000453BC">
      <w:pPr>
        <w:ind w:right="-1"/>
        <w:jc w:val="center"/>
      </w:pPr>
      <w:r>
        <w:lastRenderedPageBreak/>
        <w:t>Sumário</w:t>
      </w:r>
    </w:p>
    <w:p w:rsidR="000453BC" w:rsidRDefault="000453BC" w:rsidP="000453BC">
      <w:pPr>
        <w:ind w:right="-1"/>
        <w:jc w:val="center"/>
      </w:pPr>
    </w:p>
    <w:p w:rsidR="000453BC" w:rsidRDefault="000453BC" w:rsidP="000453BC">
      <w:pPr>
        <w:ind w:right="-1"/>
        <w:jc w:val="center"/>
      </w:pPr>
    </w:p>
    <w:tbl>
      <w:tblPr>
        <w:tblStyle w:val="Tabelacomgrade"/>
        <w:tblW w:w="0" w:type="auto"/>
        <w:tblInd w:w="108" w:type="dxa"/>
        <w:tblLook w:val="04A0" w:firstRow="1" w:lastRow="0" w:firstColumn="1" w:lastColumn="0" w:noHBand="0" w:noVBand="1"/>
      </w:tblPr>
      <w:tblGrid>
        <w:gridCol w:w="1701"/>
        <w:gridCol w:w="5975"/>
        <w:gridCol w:w="936"/>
      </w:tblGrid>
      <w:tr w:rsidR="000453BC" w:rsidTr="00F77999">
        <w:tc>
          <w:tcPr>
            <w:tcW w:w="1701" w:type="dxa"/>
            <w:shd w:val="clear" w:color="auto" w:fill="00B0F0"/>
          </w:tcPr>
          <w:p w:rsidR="000453BC" w:rsidRDefault="000453BC" w:rsidP="000F7A04">
            <w:pPr>
              <w:ind w:right="-1"/>
            </w:pPr>
            <w:r>
              <w:t>Itens</w:t>
            </w:r>
          </w:p>
        </w:tc>
        <w:tc>
          <w:tcPr>
            <w:tcW w:w="5975" w:type="dxa"/>
            <w:shd w:val="clear" w:color="auto" w:fill="00B0F0"/>
          </w:tcPr>
          <w:p w:rsidR="000453BC" w:rsidRPr="00AB7CC5" w:rsidRDefault="000453BC" w:rsidP="000F7A04">
            <w:pPr>
              <w:ind w:right="-1"/>
              <w:jc w:val="center"/>
            </w:pPr>
            <w:r>
              <w:t>Denominação</w:t>
            </w:r>
          </w:p>
        </w:tc>
        <w:tc>
          <w:tcPr>
            <w:tcW w:w="936" w:type="dxa"/>
            <w:shd w:val="clear" w:color="auto" w:fill="00B0F0"/>
          </w:tcPr>
          <w:p w:rsidR="000453BC" w:rsidRDefault="000453BC" w:rsidP="000F7A04">
            <w:pPr>
              <w:ind w:right="-1"/>
              <w:jc w:val="center"/>
            </w:pPr>
            <w:r>
              <w:t>página</w:t>
            </w:r>
          </w:p>
        </w:tc>
      </w:tr>
      <w:tr w:rsidR="000453BC" w:rsidTr="00166FCE">
        <w:tc>
          <w:tcPr>
            <w:tcW w:w="1701" w:type="dxa"/>
          </w:tcPr>
          <w:p w:rsidR="000453BC" w:rsidRDefault="000453BC" w:rsidP="000F7A04">
            <w:pPr>
              <w:ind w:right="-1"/>
            </w:pPr>
            <w:r>
              <w:t>Título I</w:t>
            </w:r>
          </w:p>
        </w:tc>
        <w:tc>
          <w:tcPr>
            <w:tcW w:w="5975" w:type="dxa"/>
          </w:tcPr>
          <w:p w:rsidR="000453BC" w:rsidRPr="00AB7CC5" w:rsidRDefault="00EC0C26" w:rsidP="005356FB">
            <w:pPr>
              <w:ind w:right="-1"/>
            </w:pPr>
            <w:r>
              <w:t>DA P</w:t>
            </w:r>
            <w:r w:rsidRPr="00AB7CC5">
              <w:t>ÓS-</w:t>
            </w:r>
            <w:r>
              <w:t>G</w:t>
            </w:r>
            <w:r w:rsidRPr="00AB7CC5">
              <w:t xml:space="preserve">RADUAÇÃO </w:t>
            </w:r>
            <w:r w:rsidRPr="00AB7CC5">
              <w:rPr>
                <w:i/>
              </w:rPr>
              <w:t>LATO SENSU</w:t>
            </w:r>
          </w:p>
        </w:tc>
        <w:tc>
          <w:tcPr>
            <w:tcW w:w="936" w:type="dxa"/>
          </w:tcPr>
          <w:p w:rsidR="000453BC" w:rsidRDefault="00AA0BD5" w:rsidP="000F7A04">
            <w:pPr>
              <w:ind w:right="-1"/>
              <w:jc w:val="center"/>
            </w:pPr>
            <w:r>
              <w:t>2</w:t>
            </w:r>
          </w:p>
        </w:tc>
      </w:tr>
      <w:tr w:rsidR="000453BC" w:rsidTr="00166FCE">
        <w:tc>
          <w:tcPr>
            <w:tcW w:w="1701" w:type="dxa"/>
          </w:tcPr>
          <w:p w:rsidR="000453BC" w:rsidRDefault="000453BC" w:rsidP="00166FCE">
            <w:pPr>
              <w:ind w:right="-1"/>
            </w:pPr>
            <w:r>
              <w:t xml:space="preserve">Capítulo </w:t>
            </w:r>
            <w:r w:rsidR="00166FCE">
              <w:t>I</w:t>
            </w:r>
          </w:p>
        </w:tc>
        <w:tc>
          <w:tcPr>
            <w:tcW w:w="5975" w:type="dxa"/>
          </w:tcPr>
          <w:p w:rsidR="000453BC" w:rsidRPr="00AB7CC5" w:rsidRDefault="00EC0C26" w:rsidP="005356FB">
            <w:pPr>
              <w:ind w:right="-1"/>
            </w:pPr>
            <w:r>
              <w:t xml:space="preserve">DOS CONCEITOS, CARACTERÍSTICAS E OBJETIVOS DOS CURSOS </w:t>
            </w:r>
            <w:r>
              <w:rPr>
                <w:i/>
              </w:rPr>
              <w:t>LATO SENSU</w:t>
            </w:r>
            <w:r>
              <w:t xml:space="preserve"> COORDENADOS PELA ESCOLA DE EXTENSÃO DA UENF</w:t>
            </w:r>
          </w:p>
        </w:tc>
        <w:tc>
          <w:tcPr>
            <w:tcW w:w="936" w:type="dxa"/>
          </w:tcPr>
          <w:p w:rsidR="000453BC" w:rsidRDefault="000453BC" w:rsidP="000F7A04">
            <w:pPr>
              <w:ind w:right="-1"/>
              <w:jc w:val="center"/>
            </w:pPr>
          </w:p>
          <w:p w:rsidR="00AA0BD5" w:rsidRDefault="00AA0BD5" w:rsidP="000F7A04">
            <w:pPr>
              <w:ind w:right="-1"/>
              <w:jc w:val="center"/>
            </w:pPr>
            <w:r>
              <w:t>2</w:t>
            </w:r>
          </w:p>
        </w:tc>
      </w:tr>
      <w:tr w:rsidR="000453BC" w:rsidTr="00166FCE">
        <w:tc>
          <w:tcPr>
            <w:tcW w:w="1701" w:type="dxa"/>
          </w:tcPr>
          <w:p w:rsidR="000453BC" w:rsidRDefault="00166FCE" w:rsidP="000F7A04">
            <w:pPr>
              <w:ind w:right="-1"/>
            </w:pPr>
            <w:r>
              <w:t>Capítulo II</w:t>
            </w:r>
          </w:p>
        </w:tc>
        <w:tc>
          <w:tcPr>
            <w:tcW w:w="5975" w:type="dxa"/>
          </w:tcPr>
          <w:p w:rsidR="000453BC" w:rsidRPr="004B7EB5" w:rsidRDefault="00EC0C26" w:rsidP="005356FB">
            <w:pPr>
              <w:ind w:right="-1"/>
            </w:pPr>
            <w:r>
              <w:t>DO FUNCIONAMENTO DA ESCOLA DE EXTENSÃO</w:t>
            </w:r>
          </w:p>
        </w:tc>
        <w:tc>
          <w:tcPr>
            <w:tcW w:w="936" w:type="dxa"/>
          </w:tcPr>
          <w:p w:rsidR="000453BC" w:rsidRDefault="00AA0BD5" w:rsidP="000F7A04">
            <w:pPr>
              <w:ind w:right="-1"/>
              <w:jc w:val="center"/>
            </w:pPr>
            <w:r>
              <w:t>3</w:t>
            </w:r>
          </w:p>
        </w:tc>
      </w:tr>
      <w:tr w:rsidR="00EF7817" w:rsidTr="00166FCE">
        <w:tc>
          <w:tcPr>
            <w:tcW w:w="1701" w:type="dxa"/>
          </w:tcPr>
          <w:p w:rsidR="00EF7817" w:rsidRDefault="00166FCE" w:rsidP="000F7A04">
            <w:pPr>
              <w:ind w:right="-1"/>
            </w:pPr>
            <w:r>
              <w:t>Capítulo III</w:t>
            </w:r>
          </w:p>
        </w:tc>
        <w:tc>
          <w:tcPr>
            <w:tcW w:w="5975" w:type="dxa"/>
          </w:tcPr>
          <w:p w:rsidR="00EF7817" w:rsidRDefault="00EC0C26" w:rsidP="000F7A04">
            <w:pPr>
              <w:ind w:right="-1"/>
            </w:pPr>
            <w:r>
              <w:t xml:space="preserve">DA CRIAÇÃO E NORMAS PARA FUNCIONAMENTO DOS CURSOS </w:t>
            </w:r>
            <w:r>
              <w:rPr>
                <w:i/>
              </w:rPr>
              <w:t>LATO SENSU</w:t>
            </w:r>
          </w:p>
        </w:tc>
        <w:tc>
          <w:tcPr>
            <w:tcW w:w="936" w:type="dxa"/>
          </w:tcPr>
          <w:p w:rsidR="00EF7817" w:rsidRDefault="00530F33" w:rsidP="000F7A04">
            <w:pPr>
              <w:ind w:right="-1"/>
              <w:jc w:val="center"/>
            </w:pPr>
            <w:r>
              <w:t>5</w:t>
            </w:r>
          </w:p>
        </w:tc>
      </w:tr>
      <w:tr w:rsidR="000453BC" w:rsidTr="00166FCE">
        <w:tc>
          <w:tcPr>
            <w:tcW w:w="1701" w:type="dxa"/>
          </w:tcPr>
          <w:p w:rsidR="000453BC" w:rsidRDefault="000453BC" w:rsidP="00F9771A">
            <w:pPr>
              <w:ind w:right="-1"/>
            </w:pPr>
            <w:r>
              <w:t xml:space="preserve">Capítulo </w:t>
            </w:r>
            <w:r w:rsidR="00166FCE">
              <w:t>IV</w:t>
            </w:r>
          </w:p>
        </w:tc>
        <w:tc>
          <w:tcPr>
            <w:tcW w:w="5975" w:type="dxa"/>
          </w:tcPr>
          <w:p w:rsidR="000453BC" w:rsidRDefault="00EC0C26" w:rsidP="005356FB">
            <w:pPr>
              <w:ind w:right="-1"/>
            </w:pPr>
            <w:r>
              <w:t>DAS NORMAS PARA INSCRIÇÃO, SELEÇÃO E PROCESSO DE ADMISSÃO NOS CURSOS</w:t>
            </w:r>
          </w:p>
        </w:tc>
        <w:tc>
          <w:tcPr>
            <w:tcW w:w="936" w:type="dxa"/>
          </w:tcPr>
          <w:p w:rsidR="000453BC" w:rsidRDefault="008201F1" w:rsidP="000F7A04">
            <w:pPr>
              <w:ind w:right="-1"/>
              <w:jc w:val="center"/>
            </w:pPr>
            <w:r>
              <w:t>7</w:t>
            </w:r>
          </w:p>
        </w:tc>
      </w:tr>
      <w:tr w:rsidR="000453BC" w:rsidTr="00166FCE">
        <w:tc>
          <w:tcPr>
            <w:tcW w:w="1701" w:type="dxa"/>
          </w:tcPr>
          <w:p w:rsidR="000453BC" w:rsidRDefault="000453BC" w:rsidP="00F9771A">
            <w:pPr>
              <w:ind w:right="-1"/>
            </w:pPr>
            <w:r>
              <w:t xml:space="preserve">Capítulo </w:t>
            </w:r>
            <w:r w:rsidR="00166FCE">
              <w:t>V</w:t>
            </w:r>
          </w:p>
        </w:tc>
        <w:tc>
          <w:tcPr>
            <w:tcW w:w="5975" w:type="dxa"/>
          </w:tcPr>
          <w:p w:rsidR="000453BC" w:rsidRDefault="00EC0C26" w:rsidP="005356FB">
            <w:pPr>
              <w:ind w:right="-1"/>
            </w:pPr>
            <w:r>
              <w:t>DO AFASTAMENTO DO CURSO: TRANCAMENTO DA MATRÍCULA, DA DESISTÊNCIA E DO DESLIGAMENTO DO CURSO</w:t>
            </w:r>
          </w:p>
        </w:tc>
        <w:tc>
          <w:tcPr>
            <w:tcW w:w="936" w:type="dxa"/>
          </w:tcPr>
          <w:p w:rsidR="000453BC" w:rsidRDefault="000453BC" w:rsidP="000F7A04">
            <w:pPr>
              <w:ind w:right="-1"/>
              <w:jc w:val="center"/>
            </w:pPr>
          </w:p>
          <w:p w:rsidR="00530F33" w:rsidRDefault="007C389B" w:rsidP="000F7A04">
            <w:pPr>
              <w:ind w:right="-1"/>
              <w:jc w:val="center"/>
            </w:pPr>
            <w:r>
              <w:t>9</w:t>
            </w:r>
          </w:p>
        </w:tc>
      </w:tr>
      <w:tr w:rsidR="000453BC" w:rsidTr="00166FCE">
        <w:tc>
          <w:tcPr>
            <w:tcW w:w="1701" w:type="dxa"/>
          </w:tcPr>
          <w:p w:rsidR="000453BC" w:rsidRDefault="000453BC" w:rsidP="00F9771A">
            <w:pPr>
              <w:ind w:right="-1"/>
            </w:pPr>
            <w:r>
              <w:t xml:space="preserve">Capítulo </w:t>
            </w:r>
            <w:r w:rsidR="00166FCE">
              <w:t>VI</w:t>
            </w:r>
          </w:p>
        </w:tc>
        <w:tc>
          <w:tcPr>
            <w:tcW w:w="5975" w:type="dxa"/>
          </w:tcPr>
          <w:p w:rsidR="000453BC" w:rsidRDefault="00EC0C26" w:rsidP="000F7A04">
            <w:pPr>
              <w:ind w:right="-1"/>
            </w:pPr>
            <w:r>
              <w:t>DA PERIODICIDADE DOS CURSOS</w:t>
            </w:r>
          </w:p>
        </w:tc>
        <w:tc>
          <w:tcPr>
            <w:tcW w:w="936" w:type="dxa"/>
          </w:tcPr>
          <w:p w:rsidR="000453BC" w:rsidRDefault="00530F33" w:rsidP="000F7A04">
            <w:pPr>
              <w:ind w:right="-1"/>
              <w:jc w:val="center"/>
            </w:pPr>
            <w:r>
              <w:t>10</w:t>
            </w:r>
          </w:p>
        </w:tc>
      </w:tr>
      <w:tr w:rsidR="000453BC" w:rsidTr="00166FCE">
        <w:tc>
          <w:tcPr>
            <w:tcW w:w="1701" w:type="dxa"/>
          </w:tcPr>
          <w:p w:rsidR="000453BC" w:rsidRDefault="000453BC" w:rsidP="00F9771A">
            <w:pPr>
              <w:ind w:right="-1"/>
            </w:pPr>
            <w:r>
              <w:t xml:space="preserve">Capítulo </w:t>
            </w:r>
            <w:r w:rsidR="00166FCE">
              <w:t>VII</w:t>
            </w:r>
          </w:p>
        </w:tc>
        <w:tc>
          <w:tcPr>
            <w:tcW w:w="5975" w:type="dxa"/>
          </w:tcPr>
          <w:p w:rsidR="000453BC" w:rsidRDefault="00EC0C26" w:rsidP="005356FB">
            <w:pPr>
              <w:ind w:right="-1"/>
            </w:pPr>
            <w:r>
              <w:t>DO RELATÓRIO FINAL DE ATIVIDADES</w:t>
            </w:r>
          </w:p>
        </w:tc>
        <w:tc>
          <w:tcPr>
            <w:tcW w:w="936" w:type="dxa"/>
          </w:tcPr>
          <w:p w:rsidR="000453BC" w:rsidRDefault="00530F33" w:rsidP="000F7A04">
            <w:pPr>
              <w:ind w:right="-1"/>
              <w:jc w:val="center"/>
            </w:pPr>
            <w:r>
              <w:t>11</w:t>
            </w:r>
          </w:p>
        </w:tc>
      </w:tr>
      <w:tr w:rsidR="000453BC" w:rsidTr="00F77999">
        <w:tc>
          <w:tcPr>
            <w:tcW w:w="1701" w:type="dxa"/>
            <w:shd w:val="clear" w:color="auto" w:fill="00B0F0"/>
          </w:tcPr>
          <w:p w:rsidR="000453BC" w:rsidRDefault="000453BC" w:rsidP="000F7A04">
            <w:pPr>
              <w:ind w:right="-1"/>
              <w:jc w:val="center"/>
            </w:pPr>
          </w:p>
        </w:tc>
        <w:tc>
          <w:tcPr>
            <w:tcW w:w="5975" w:type="dxa"/>
            <w:shd w:val="clear" w:color="auto" w:fill="00B0F0"/>
          </w:tcPr>
          <w:p w:rsidR="000453BC" w:rsidRDefault="000453BC" w:rsidP="000F7A04">
            <w:pPr>
              <w:ind w:right="-1"/>
              <w:jc w:val="center"/>
            </w:pPr>
          </w:p>
        </w:tc>
        <w:tc>
          <w:tcPr>
            <w:tcW w:w="936" w:type="dxa"/>
            <w:shd w:val="clear" w:color="auto" w:fill="00B0F0"/>
          </w:tcPr>
          <w:p w:rsidR="000453BC" w:rsidRDefault="000453BC" w:rsidP="000F7A04">
            <w:pPr>
              <w:ind w:right="-1"/>
              <w:jc w:val="center"/>
            </w:pPr>
          </w:p>
        </w:tc>
      </w:tr>
      <w:tr w:rsidR="000453BC" w:rsidTr="00166FCE">
        <w:tc>
          <w:tcPr>
            <w:tcW w:w="1701" w:type="dxa"/>
            <w:shd w:val="clear" w:color="auto" w:fill="FFFFFF" w:themeFill="background1"/>
          </w:tcPr>
          <w:p w:rsidR="000453BC" w:rsidRDefault="000453BC" w:rsidP="00166FCE">
            <w:pPr>
              <w:ind w:right="-1"/>
            </w:pPr>
            <w:r>
              <w:t xml:space="preserve">Título </w:t>
            </w:r>
            <w:r w:rsidR="00166FCE">
              <w:t>II</w:t>
            </w:r>
          </w:p>
        </w:tc>
        <w:tc>
          <w:tcPr>
            <w:tcW w:w="5975" w:type="dxa"/>
            <w:shd w:val="clear" w:color="auto" w:fill="FFFFFF" w:themeFill="background1"/>
          </w:tcPr>
          <w:p w:rsidR="000453BC" w:rsidRPr="00530F33" w:rsidRDefault="00EC0C26" w:rsidP="000F7A04">
            <w:pPr>
              <w:ind w:right="-1"/>
            </w:pPr>
            <w:r w:rsidRPr="00530F33">
              <w:t xml:space="preserve">DA ORGANIZAÇÃO ACADÊMICA, PEDAGÓGICA E ADMINISTRATIVA DOS CURSOS DE PÓS-GRADUAÇÃO </w:t>
            </w:r>
            <w:r w:rsidRPr="00530F33">
              <w:rPr>
                <w:i/>
              </w:rPr>
              <w:t>LATO SENSU</w:t>
            </w:r>
          </w:p>
        </w:tc>
        <w:tc>
          <w:tcPr>
            <w:tcW w:w="936" w:type="dxa"/>
            <w:shd w:val="clear" w:color="auto" w:fill="FFFFFF" w:themeFill="background1"/>
          </w:tcPr>
          <w:p w:rsidR="000453BC" w:rsidRDefault="000453BC" w:rsidP="000F7A04">
            <w:pPr>
              <w:ind w:right="-1"/>
              <w:jc w:val="center"/>
            </w:pPr>
          </w:p>
          <w:p w:rsidR="00530F33" w:rsidRDefault="00530F33" w:rsidP="007C389B">
            <w:pPr>
              <w:ind w:right="-1"/>
              <w:jc w:val="center"/>
            </w:pPr>
            <w:r>
              <w:t>1</w:t>
            </w:r>
            <w:r w:rsidR="007C389B">
              <w:t>2</w:t>
            </w:r>
          </w:p>
        </w:tc>
      </w:tr>
      <w:tr w:rsidR="000453BC" w:rsidTr="00166FCE">
        <w:tc>
          <w:tcPr>
            <w:tcW w:w="1701" w:type="dxa"/>
          </w:tcPr>
          <w:p w:rsidR="000453BC" w:rsidRDefault="00166FCE" w:rsidP="000F7A04">
            <w:pPr>
              <w:ind w:right="-1"/>
            </w:pPr>
            <w:r>
              <w:t>Capítulo I</w:t>
            </w:r>
          </w:p>
        </w:tc>
        <w:tc>
          <w:tcPr>
            <w:tcW w:w="5975" w:type="dxa"/>
          </w:tcPr>
          <w:p w:rsidR="000453BC" w:rsidRPr="00530F33" w:rsidRDefault="00EC0C26" w:rsidP="000F7A04">
            <w:pPr>
              <w:ind w:right="-1"/>
            </w:pPr>
            <w:r w:rsidRPr="00530F33">
              <w:t>DA ORGANIZAÇÃO DOS CURSOS</w:t>
            </w:r>
          </w:p>
        </w:tc>
        <w:tc>
          <w:tcPr>
            <w:tcW w:w="936" w:type="dxa"/>
          </w:tcPr>
          <w:p w:rsidR="000453BC" w:rsidRDefault="00530F33" w:rsidP="007C389B">
            <w:pPr>
              <w:ind w:right="-1"/>
              <w:jc w:val="center"/>
            </w:pPr>
            <w:r>
              <w:t>1</w:t>
            </w:r>
            <w:r w:rsidR="007C389B">
              <w:t>2</w:t>
            </w:r>
          </w:p>
        </w:tc>
      </w:tr>
      <w:tr w:rsidR="000453BC" w:rsidTr="00166FCE">
        <w:tc>
          <w:tcPr>
            <w:tcW w:w="1701" w:type="dxa"/>
          </w:tcPr>
          <w:p w:rsidR="000453BC" w:rsidRDefault="00166FCE" w:rsidP="000F7A04">
            <w:pPr>
              <w:ind w:right="-1"/>
            </w:pPr>
            <w:r>
              <w:t>Capítulo II</w:t>
            </w:r>
          </w:p>
        </w:tc>
        <w:tc>
          <w:tcPr>
            <w:tcW w:w="5975" w:type="dxa"/>
          </w:tcPr>
          <w:p w:rsidR="000453BC" w:rsidRPr="00530F33" w:rsidRDefault="00EC0C26" w:rsidP="000F7A04">
            <w:pPr>
              <w:ind w:right="-1"/>
            </w:pPr>
            <w:r w:rsidRPr="00530F33">
              <w:t xml:space="preserve">DA COMISSÃO ORGANIZADORA, DA CONSULTORIA </w:t>
            </w:r>
            <w:r w:rsidRPr="00530F33">
              <w:rPr>
                <w:i/>
              </w:rPr>
              <w:t>AD HOC</w:t>
            </w:r>
            <w:r w:rsidRPr="00530F33">
              <w:t xml:space="preserve"> E DA COMISSÃO DE AVALIAÇÃO DOS CURSOS</w:t>
            </w:r>
          </w:p>
        </w:tc>
        <w:tc>
          <w:tcPr>
            <w:tcW w:w="936" w:type="dxa"/>
          </w:tcPr>
          <w:p w:rsidR="000453BC" w:rsidRDefault="000453BC" w:rsidP="000F7A04">
            <w:pPr>
              <w:ind w:right="-1"/>
              <w:jc w:val="center"/>
            </w:pPr>
          </w:p>
          <w:p w:rsidR="00C76997" w:rsidRDefault="00C76997" w:rsidP="00366EB5">
            <w:pPr>
              <w:ind w:right="-1"/>
              <w:jc w:val="center"/>
            </w:pPr>
            <w:r>
              <w:t>1</w:t>
            </w:r>
            <w:r w:rsidR="00366EB5">
              <w:t>2</w:t>
            </w:r>
          </w:p>
        </w:tc>
      </w:tr>
      <w:tr w:rsidR="000453BC" w:rsidTr="00166FCE">
        <w:tc>
          <w:tcPr>
            <w:tcW w:w="1701" w:type="dxa"/>
          </w:tcPr>
          <w:p w:rsidR="000453BC" w:rsidRDefault="00166FCE" w:rsidP="000F7A04">
            <w:pPr>
              <w:ind w:right="-1"/>
            </w:pPr>
            <w:r>
              <w:t>Capítulo III</w:t>
            </w:r>
          </w:p>
        </w:tc>
        <w:tc>
          <w:tcPr>
            <w:tcW w:w="5975" w:type="dxa"/>
          </w:tcPr>
          <w:p w:rsidR="000453BC" w:rsidRPr="00530F33" w:rsidRDefault="00EC0C26" w:rsidP="00A11DC3">
            <w:pPr>
              <w:ind w:right="-1"/>
            </w:pPr>
            <w:r w:rsidRPr="00530F33">
              <w:t xml:space="preserve">DO REGIME </w:t>
            </w:r>
            <w:r w:rsidR="00A11DC3" w:rsidRPr="00530F33">
              <w:t>DIDÁTICO</w:t>
            </w:r>
          </w:p>
        </w:tc>
        <w:tc>
          <w:tcPr>
            <w:tcW w:w="936" w:type="dxa"/>
          </w:tcPr>
          <w:p w:rsidR="000453BC" w:rsidRDefault="00C76997" w:rsidP="000F7A04">
            <w:pPr>
              <w:ind w:right="-1"/>
              <w:jc w:val="center"/>
            </w:pPr>
            <w:r>
              <w:t>14</w:t>
            </w:r>
          </w:p>
        </w:tc>
      </w:tr>
      <w:tr w:rsidR="000453BC" w:rsidTr="00166FCE">
        <w:tc>
          <w:tcPr>
            <w:tcW w:w="1701" w:type="dxa"/>
          </w:tcPr>
          <w:p w:rsidR="000453BC" w:rsidRDefault="00166FCE" w:rsidP="000F7A04">
            <w:pPr>
              <w:ind w:right="-1"/>
            </w:pPr>
            <w:r>
              <w:t xml:space="preserve">Capítulo </w:t>
            </w:r>
            <w:r w:rsidR="006E55C8">
              <w:t>I</w:t>
            </w:r>
            <w:r>
              <w:t>V</w:t>
            </w:r>
          </w:p>
        </w:tc>
        <w:tc>
          <w:tcPr>
            <w:tcW w:w="5975" w:type="dxa"/>
          </w:tcPr>
          <w:p w:rsidR="000453BC" w:rsidRPr="00530F33" w:rsidRDefault="00EC0C26" w:rsidP="000F7A04">
            <w:pPr>
              <w:ind w:right="-1"/>
            </w:pPr>
            <w:r w:rsidRPr="00530F33">
              <w:t>DO CORPO DOCENTE</w:t>
            </w:r>
          </w:p>
        </w:tc>
        <w:tc>
          <w:tcPr>
            <w:tcW w:w="936" w:type="dxa"/>
          </w:tcPr>
          <w:p w:rsidR="000453BC" w:rsidRDefault="00530F33" w:rsidP="000F7A04">
            <w:pPr>
              <w:ind w:right="-1"/>
              <w:jc w:val="center"/>
            </w:pPr>
            <w:r>
              <w:t>16</w:t>
            </w:r>
          </w:p>
        </w:tc>
      </w:tr>
      <w:tr w:rsidR="000453BC" w:rsidTr="00166FCE">
        <w:tc>
          <w:tcPr>
            <w:tcW w:w="1701" w:type="dxa"/>
          </w:tcPr>
          <w:p w:rsidR="000453BC" w:rsidRDefault="00166FCE" w:rsidP="006E55C8">
            <w:pPr>
              <w:ind w:right="-1"/>
            </w:pPr>
            <w:r>
              <w:t>Capítulo V</w:t>
            </w:r>
          </w:p>
        </w:tc>
        <w:tc>
          <w:tcPr>
            <w:tcW w:w="5975" w:type="dxa"/>
          </w:tcPr>
          <w:p w:rsidR="000453BC" w:rsidRPr="00530F33" w:rsidRDefault="009204EF" w:rsidP="009204EF">
            <w:pPr>
              <w:ind w:right="-1"/>
            </w:pPr>
            <w:r w:rsidRPr="00530F33">
              <w:t xml:space="preserve">DO CORPO DISCENTE: </w:t>
            </w:r>
            <w:r w:rsidR="00EC0C26" w:rsidRPr="00530F33">
              <w:t xml:space="preserve">DOS DIREITOS E DEVERES </w:t>
            </w:r>
          </w:p>
        </w:tc>
        <w:tc>
          <w:tcPr>
            <w:tcW w:w="936" w:type="dxa"/>
          </w:tcPr>
          <w:p w:rsidR="000453BC" w:rsidRDefault="00C76997" w:rsidP="007C389B">
            <w:pPr>
              <w:ind w:right="-1"/>
              <w:jc w:val="center"/>
            </w:pPr>
            <w:r>
              <w:t>1</w:t>
            </w:r>
            <w:r w:rsidR="007C389B">
              <w:t>7</w:t>
            </w:r>
          </w:p>
        </w:tc>
      </w:tr>
      <w:tr w:rsidR="000453BC" w:rsidTr="00166FCE">
        <w:tc>
          <w:tcPr>
            <w:tcW w:w="1701" w:type="dxa"/>
          </w:tcPr>
          <w:p w:rsidR="000453BC" w:rsidRDefault="00166FCE" w:rsidP="006E55C8">
            <w:pPr>
              <w:ind w:right="-1"/>
            </w:pPr>
            <w:r>
              <w:t>Capítulo VI</w:t>
            </w:r>
          </w:p>
        </w:tc>
        <w:tc>
          <w:tcPr>
            <w:tcW w:w="5975" w:type="dxa"/>
          </w:tcPr>
          <w:p w:rsidR="000453BC" w:rsidRPr="00530F33" w:rsidRDefault="00EC0C26" w:rsidP="000F7A04">
            <w:pPr>
              <w:ind w:right="-1"/>
            </w:pPr>
            <w:r w:rsidRPr="00530F33">
              <w:t>DA ORIENTAÇÃO</w:t>
            </w:r>
          </w:p>
        </w:tc>
        <w:tc>
          <w:tcPr>
            <w:tcW w:w="936" w:type="dxa"/>
          </w:tcPr>
          <w:p w:rsidR="000453BC" w:rsidRDefault="00530F33" w:rsidP="000F7A04">
            <w:pPr>
              <w:ind w:right="-1"/>
              <w:jc w:val="center"/>
            </w:pPr>
            <w:r>
              <w:t>17</w:t>
            </w:r>
          </w:p>
        </w:tc>
      </w:tr>
      <w:tr w:rsidR="000453BC" w:rsidTr="00166FCE">
        <w:tc>
          <w:tcPr>
            <w:tcW w:w="1701" w:type="dxa"/>
          </w:tcPr>
          <w:p w:rsidR="000453BC" w:rsidRDefault="00166FCE" w:rsidP="006E55C8">
            <w:pPr>
              <w:ind w:right="-1"/>
            </w:pPr>
            <w:r>
              <w:t>Capítulo VII</w:t>
            </w:r>
          </w:p>
        </w:tc>
        <w:tc>
          <w:tcPr>
            <w:tcW w:w="5975" w:type="dxa"/>
          </w:tcPr>
          <w:p w:rsidR="000453BC" w:rsidRPr="00530F33" w:rsidRDefault="00EC0C26" w:rsidP="000F7A04">
            <w:pPr>
              <w:ind w:right="-1"/>
            </w:pPr>
            <w:r w:rsidRPr="00530F33">
              <w:t>DA MONOGRAFIA</w:t>
            </w:r>
          </w:p>
        </w:tc>
        <w:tc>
          <w:tcPr>
            <w:tcW w:w="936" w:type="dxa"/>
          </w:tcPr>
          <w:p w:rsidR="000453BC" w:rsidRDefault="00C76997" w:rsidP="008201F1">
            <w:pPr>
              <w:ind w:right="-1"/>
              <w:jc w:val="center"/>
            </w:pPr>
            <w:r>
              <w:t>1</w:t>
            </w:r>
            <w:r w:rsidR="008201F1">
              <w:t>7</w:t>
            </w:r>
          </w:p>
        </w:tc>
      </w:tr>
      <w:tr w:rsidR="000453BC" w:rsidTr="00166FCE">
        <w:tc>
          <w:tcPr>
            <w:tcW w:w="1701" w:type="dxa"/>
          </w:tcPr>
          <w:p w:rsidR="000453BC" w:rsidRDefault="00166FCE" w:rsidP="006E55C8">
            <w:pPr>
              <w:ind w:right="-1"/>
            </w:pPr>
            <w:r>
              <w:t xml:space="preserve">Capítulo </w:t>
            </w:r>
            <w:r w:rsidR="006E55C8">
              <w:t>VIII</w:t>
            </w:r>
          </w:p>
        </w:tc>
        <w:tc>
          <w:tcPr>
            <w:tcW w:w="5975" w:type="dxa"/>
          </w:tcPr>
          <w:p w:rsidR="000453BC" w:rsidRPr="00530F33" w:rsidRDefault="00EC0C26" w:rsidP="000F7A04">
            <w:pPr>
              <w:ind w:right="-1"/>
            </w:pPr>
            <w:r w:rsidRPr="00530F33">
              <w:t>DA CERTIFICAÇÃO</w:t>
            </w:r>
          </w:p>
        </w:tc>
        <w:tc>
          <w:tcPr>
            <w:tcW w:w="936" w:type="dxa"/>
          </w:tcPr>
          <w:p w:rsidR="000453BC" w:rsidRDefault="008201F1" w:rsidP="000F7A04">
            <w:pPr>
              <w:ind w:right="-1"/>
              <w:jc w:val="center"/>
            </w:pPr>
            <w:r>
              <w:t>19</w:t>
            </w:r>
          </w:p>
        </w:tc>
      </w:tr>
      <w:tr w:rsidR="000453BC" w:rsidTr="00166FCE">
        <w:tc>
          <w:tcPr>
            <w:tcW w:w="1701" w:type="dxa"/>
          </w:tcPr>
          <w:p w:rsidR="000453BC" w:rsidRDefault="00166FCE" w:rsidP="006E55C8">
            <w:pPr>
              <w:ind w:right="-1"/>
            </w:pPr>
            <w:r>
              <w:t xml:space="preserve">Capítulo </w:t>
            </w:r>
            <w:r w:rsidR="006E55C8">
              <w:t>IX</w:t>
            </w:r>
          </w:p>
        </w:tc>
        <w:tc>
          <w:tcPr>
            <w:tcW w:w="5975" w:type="dxa"/>
          </w:tcPr>
          <w:p w:rsidR="000453BC" w:rsidRPr="00530F33" w:rsidRDefault="00EC0C26" w:rsidP="00C520AD">
            <w:pPr>
              <w:ind w:right="-1"/>
            </w:pPr>
            <w:r w:rsidRPr="00530F33">
              <w:t xml:space="preserve">DAS NORMAS </w:t>
            </w:r>
            <w:r w:rsidR="00C520AD" w:rsidRPr="00530F33">
              <w:t xml:space="preserve">ADMINISTRATIVAS </w:t>
            </w:r>
            <w:r w:rsidRPr="00530F33">
              <w:t xml:space="preserve">E FINANCEIRAS QUE REGEM OS CURSOS DE PÓS-GRADUAÇÃO </w:t>
            </w:r>
            <w:r w:rsidRPr="00530F33">
              <w:rPr>
                <w:i/>
              </w:rPr>
              <w:t>LATO SENSU</w:t>
            </w:r>
          </w:p>
        </w:tc>
        <w:tc>
          <w:tcPr>
            <w:tcW w:w="936" w:type="dxa"/>
          </w:tcPr>
          <w:p w:rsidR="00C76997" w:rsidRDefault="00C76997" w:rsidP="000F7A04">
            <w:pPr>
              <w:ind w:right="-1"/>
              <w:jc w:val="center"/>
            </w:pPr>
          </w:p>
          <w:p w:rsidR="00C76997" w:rsidRDefault="00C76997" w:rsidP="00366EB5">
            <w:pPr>
              <w:ind w:right="-1"/>
              <w:jc w:val="center"/>
            </w:pPr>
            <w:r>
              <w:t>2</w:t>
            </w:r>
            <w:r w:rsidR="00366EB5">
              <w:t>1</w:t>
            </w:r>
          </w:p>
        </w:tc>
      </w:tr>
      <w:tr w:rsidR="000453BC" w:rsidTr="00F77999">
        <w:tc>
          <w:tcPr>
            <w:tcW w:w="1701" w:type="dxa"/>
            <w:shd w:val="clear" w:color="auto" w:fill="00B0F0"/>
          </w:tcPr>
          <w:p w:rsidR="000453BC" w:rsidRDefault="000453BC" w:rsidP="000F7A04">
            <w:pPr>
              <w:ind w:right="-1"/>
            </w:pPr>
          </w:p>
        </w:tc>
        <w:tc>
          <w:tcPr>
            <w:tcW w:w="5975" w:type="dxa"/>
            <w:shd w:val="clear" w:color="auto" w:fill="00B0F0"/>
          </w:tcPr>
          <w:p w:rsidR="000453BC" w:rsidRPr="00530F33" w:rsidRDefault="000453BC" w:rsidP="000F7A04">
            <w:pPr>
              <w:ind w:right="-1"/>
            </w:pPr>
          </w:p>
        </w:tc>
        <w:tc>
          <w:tcPr>
            <w:tcW w:w="936" w:type="dxa"/>
            <w:shd w:val="clear" w:color="auto" w:fill="00B0F0"/>
          </w:tcPr>
          <w:p w:rsidR="000453BC" w:rsidRDefault="000453BC" w:rsidP="000F7A04">
            <w:pPr>
              <w:ind w:right="-1"/>
              <w:jc w:val="center"/>
            </w:pPr>
          </w:p>
        </w:tc>
      </w:tr>
      <w:tr w:rsidR="000453BC" w:rsidTr="00166FCE">
        <w:tc>
          <w:tcPr>
            <w:tcW w:w="1701" w:type="dxa"/>
          </w:tcPr>
          <w:p w:rsidR="000453BC" w:rsidRDefault="000453BC" w:rsidP="000F7A04">
            <w:pPr>
              <w:ind w:right="-1"/>
              <w:jc w:val="center"/>
            </w:pPr>
          </w:p>
        </w:tc>
        <w:tc>
          <w:tcPr>
            <w:tcW w:w="5975" w:type="dxa"/>
          </w:tcPr>
          <w:p w:rsidR="000453BC" w:rsidRPr="00530F33" w:rsidRDefault="00EC0C26" w:rsidP="000F7A04">
            <w:pPr>
              <w:ind w:right="-1"/>
            </w:pPr>
            <w:r w:rsidRPr="00530F33">
              <w:t>DAS DISPOSIÇÕES GERAIS</w:t>
            </w:r>
          </w:p>
        </w:tc>
        <w:tc>
          <w:tcPr>
            <w:tcW w:w="936" w:type="dxa"/>
          </w:tcPr>
          <w:p w:rsidR="000453BC" w:rsidRDefault="00C76997" w:rsidP="000F7A04">
            <w:pPr>
              <w:ind w:right="-1"/>
              <w:jc w:val="center"/>
            </w:pPr>
            <w:r>
              <w:t>22</w:t>
            </w:r>
          </w:p>
        </w:tc>
      </w:tr>
      <w:tr w:rsidR="000453BC" w:rsidTr="00166FCE">
        <w:tc>
          <w:tcPr>
            <w:tcW w:w="1701" w:type="dxa"/>
          </w:tcPr>
          <w:p w:rsidR="000453BC" w:rsidRDefault="000453BC" w:rsidP="000F7A04">
            <w:pPr>
              <w:ind w:right="-1"/>
              <w:jc w:val="center"/>
            </w:pPr>
          </w:p>
        </w:tc>
        <w:tc>
          <w:tcPr>
            <w:tcW w:w="5975" w:type="dxa"/>
          </w:tcPr>
          <w:p w:rsidR="000453BC" w:rsidRPr="00530F33" w:rsidRDefault="00EC0C26" w:rsidP="000F7A04">
            <w:pPr>
              <w:ind w:right="-1"/>
            </w:pPr>
            <w:r w:rsidRPr="00530F33">
              <w:t>DAS DISPOSIÇÕES FINAIS</w:t>
            </w:r>
          </w:p>
        </w:tc>
        <w:tc>
          <w:tcPr>
            <w:tcW w:w="936" w:type="dxa"/>
          </w:tcPr>
          <w:p w:rsidR="000453BC" w:rsidRDefault="00C76997" w:rsidP="008201F1">
            <w:pPr>
              <w:ind w:right="-1"/>
              <w:jc w:val="center"/>
            </w:pPr>
            <w:r>
              <w:t>2</w:t>
            </w:r>
            <w:r w:rsidR="008201F1">
              <w:t>3</w:t>
            </w:r>
          </w:p>
        </w:tc>
      </w:tr>
    </w:tbl>
    <w:p w:rsidR="000453BC" w:rsidRDefault="000453BC" w:rsidP="000453BC">
      <w:pPr>
        <w:ind w:right="-1"/>
        <w:jc w:val="center"/>
      </w:pPr>
    </w:p>
    <w:p w:rsidR="000102AF" w:rsidRDefault="000102AF"/>
    <w:p w:rsidR="00B909A1" w:rsidRDefault="00B909A1"/>
    <w:p w:rsidR="00B909A1" w:rsidRDefault="00B909A1"/>
    <w:p w:rsidR="00B909A1" w:rsidRDefault="00B909A1"/>
    <w:p w:rsidR="00391B28" w:rsidRDefault="00391B28"/>
    <w:p w:rsidR="00B909A1" w:rsidRDefault="00B909A1"/>
    <w:p w:rsidR="00351F01" w:rsidRDefault="00601A75" w:rsidP="00351F01">
      <w:pPr>
        <w:autoSpaceDE w:val="0"/>
        <w:autoSpaceDN w:val="0"/>
        <w:adjustRightInd w:val="0"/>
        <w:jc w:val="center"/>
        <w:rPr>
          <w:rFonts w:eastAsiaTheme="minorHAnsi"/>
          <w:b/>
          <w:bCs/>
          <w:iCs/>
          <w:sz w:val="28"/>
          <w:szCs w:val="28"/>
          <w:lang w:eastAsia="en-US"/>
        </w:rPr>
      </w:pPr>
      <w:r>
        <w:rPr>
          <w:rFonts w:eastAsiaTheme="minorHAnsi"/>
          <w:b/>
          <w:bCs/>
          <w:sz w:val="28"/>
          <w:szCs w:val="28"/>
          <w:lang w:eastAsia="en-US"/>
        </w:rPr>
        <w:lastRenderedPageBreak/>
        <w:t>R</w:t>
      </w:r>
      <w:r w:rsidR="00351F01">
        <w:rPr>
          <w:rFonts w:eastAsiaTheme="minorHAnsi"/>
          <w:b/>
          <w:bCs/>
          <w:sz w:val="28"/>
          <w:szCs w:val="28"/>
          <w:lang w:eastAsia="en-US"/>
        </w:rPr>
        <w:t xml:space="preserve">EGIMENTO GERAL DOS CURSOS DE PÓS-GRADUAÇÃO </w:t>
      </w:r>
      <w:r w:rsidR="00351F01">
        <w:rPr>
          <w:rFonts w:eastAsiaTheme="minorHAnsi"/>
          <w:b/>
          <w:bCs/>
          <w:i/>
          <w:iCs/>
          <w:sz w:val="28"/>
          <w:szCs w:val="28"/>
          <w:lang w:eastAsia="en-US"/>
        </w:rPr>
        <w:t>LATO SENSU</w:t>
      </w:r>
    </w:p>
    <w:p w:rsidR="00351F01" w:rsidRPr="00351F01" w:rsidRDefault="00351F01" w:rsidP="00351F01">
      <w:pPr>
        <w:autoSpaceDE w:val="0"/>
        <w:autoSpaceDN w:val="0"/>
        <w:adjustRightInd w:val="0"/>
        <w:jc w:val="center"/>
        <w:rPr>
          <w:rFonts w:eastAsiaTheme="minorHAnsi"/>
          <w:b/>
          <w:bCs/>
          <w:iCs/>
          <w:sz w:val="28"/>
          <w:szCs w:val="28"/>
          <w:lang w:eastAsia="en-US"/>
        </w:rPr>
      </w:pPr>
    </w:p>
    <w:p w:rsidR="00351F01" w:rsidRDefault="00351F01" w:rsidP="00351F01">
      <w:pPr>
        <w:autoSpaceDE w:val="0"/>
        <w:autoSpaceDN w:val="0"/>
        <w:adjustRightInd w:val="0"/>
        <w:jc w:val="center"/>
        <w:rPr>
          <w:rFonts w:eastAsiaTheme="minorHAnsi"/>
          <w:b/>
          <w:bCs/>
          <w:lang w:eastAsia="en-US"/>
        </w:rPr>
      </w:pPr>
      <w:r>
        <w:rPr>
          <w:rFonts w:eastAsiaTheme="minorHAnsi"/>
          <w:b/>
          <w:bCs/>
          <w:lang w:eastAsia="en-US"/>
        </w:rPr>
        <w:t>TÍTULO I</w:t>
      </w:r>
    </w:p>
    <w:p w:rsidR="005356FB" w:rsidRPr="005356FB" w:rsidRDefault="00351F01" w:rsidP="00351F01">
      <w:pPr>
        <w:autoSpaceDE w:val="0"/>
        <w:autoSpaceDN w:val="0"/>
        <w:adjustRightInd w:val="0"/>
        <w:jc w:val="center"/>
        <w:rPr>
          <w:rFonts w:eastAsiaTheme="minorHAnsi"/>
          <w:b/>
          <w:bCs/>
          <w:iCs/>
          <w:lang w:eastAsia="en-US"/>
        </w:rPr>
      </w:pPr>
      <w:r>
        <w:rPr>
          <w:rFonts w:eastAsiaTheme="minorHAnsi"/>
          <w:b/>
          <w:bCs/>
          <w:lang w:eastAsia="en-US"/>
        </w:rPr>
        <w:t xml:space="preserve">DA PÓS-GRADUAÇÃO </w:t>
      </w:r>
      <w:r>
        <w:rPr>
          <w:rFonts w:eastAsiaTheme="minorHAnsi"/>
          <w:b/>
          <w:bCs/>
          <w:i/>
          <w:iCs/>
          <w:lang w:eastAsia="en-US"/>
        </w:rPr>
        <w:t>LATO SENSU</w:t>
      </w:r>
    </w:p>
    <w:p w:rsidR="00351F01" w:rsidRPr="00351F01" w:rsidRDefault="00351F01" w:rsidP="00351F01">
      <w:pPr>
        <w:autoSpaceDE w:val="0"/>
        <w:autoSpaceDN w:val="0"/>
        <w:adjustRightInd w:val="0"/>
        <w:jc w:val="center"/>
        <w:rPr>
          <w:rFonts w:eastAsiaTheme="minorHAnsi"/>
          <w:b/>
          <w:bCs/>
          <w:lang w:eastAsia="en-US"/>
        </w:rPr>
      </w:pPr>
      <w:r w:rsidRPr="00351F01">
        <w:rPr>
          <w:rFonts w:eastAsiaTheme="minorHAnsi"/>
          <w:b/>
          <w:bCs/>
          <w:lang w:eastAsia="en-US"/>
        </w:rPr>
        <w:t>CAPÍTULO I</w:t>
      </w:r>
    </w:p>
    <w:p w:rsidR="00B909A1" w:rsidRPr="00351F01" w:rsidRDefault="00166FCE" w:rsidP="00351F01">
      <w:pPr>
        <w:jc w:val="center"/>
        <w:rPr>
          <w:b/>
        </w:rPr>
      </w:pPr>
      <w:r>
        <w:rPr>
          <w:b/>
        </w:rPr>
        <w:t xml:space="preserve">DOS </w:t>
      </w:r>
      <w:r w:rsidR="002A55D4" w:rsidRPr="00351F01">
        <w:rPr>
          <w:b/>
        </w:rPr>
        <w:t xml:space="preserve">CONCEITOS, CARACTERÍSTICAS E OBJETIVOS DOS CURSOS </w:t>
      </w:r>
      <w:r w:rsidR="002A55D4" w:rsidRPr="00351F01">
        <w:rPr>
          <w:b/>
          <w:i/>
        </w:rPr>
        <w:t>LATO SENSU</w:t>
      </w:r>
      <w:r w:rsidR="002A55D4" w:rsidRPr="00351F01">
        <w:rPr>
          <w:b/>
        </w:rPr>
        <w:t xml:space="preserve"> COORDENADOS PELA ESCOLA DE EXTENSÃO DA UENF</w:t>
      </w:r>
    </w:p>
    <w:p w:rsidR="00351F01" w:rsidRDefault="00351F01"/>
    <w:p w:rsidR="00606F1D" w:rsidRPr="004D5E06" w:rsidRDefault="00B909A1" w:rsidP="00EB271F">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Art. 1º </w:t>
      </w:r>
      <w:r w:rsidRPr="00C71E3B">
        <w:rPr>
          <w:rFonts w:eastAsiaTheme="minorHAnsi"/>
          <w:b/>
          <w:sz w:val="22"/>
          <w:szCs w:val="22"/>
          <w:lang w:eastAsia="en-US"/>
        </w:rPr>
        <w:t>–</w:t>
      </w:r>
      <w:r w:rsidRPr="004D5E06">
        <w:rPr>
          <w:rFonts w:eastAsiaTheme="minorHAnsi"/>
          <w:sz w:val="22"/>
          <w:szCs w:val="22"/>
          <w:lang w:eastAsia="en-US"/>
        </w:rPr>
        <w:t xml:space="preserve"> Os Cursos de Pós-Graduação </w:t>
      </w:r>
      <w:r w:rsidRPr="004D5E06">
        <w:rPr>
          <w:rFonts w:eastAsiaTheme="minorHAnsi"/>
          <w:i/>
          <w:iCs/>
          <w:sz w:val="22"/>
          <w:szCs w:val="22"/>
          <w:lang w:eastAsia="en-US"/>
        </w:rPr>
        <w:t>lato sensu</w:t>
      </w:r>
      <w:r w:rsidRPr="004D5E06">
        <w:rPr>
          <w:rFonts w:eastAsiaTheme="minorHAnsi"/>
          <w:sz w:val="22"/>
          <w:szCs w:val="22"/>
          <w:lang w:eastAsia="en-US"/>
        </w:rPr>
        <w:t xml:space="preserve">, em nível de </w:t>
      </w:r>
      <w:r w:rsidR="00606F1D" w:rsidRPr="004D5E06">
        <w:rPr>
          <w:rFonts w:eastAsiaTheme="minorHAnsi"/>
          <w:sz w:val="22"/>
          <w:szCs w:val="22"/>
          <w:lang w:eastAsia="en-US"/>
        </w:rPr>
        <w:t>A</w:t>
      </w:r>
      <w:r w:rsidRPr="004D5E06">
        <w:rPr>
          <w:rFonts w:eastAsiaTheme="minorHAnsi"/>
          <w:sz w:val="22"/>
          <w:szCs w:val="22"/>
          <w:lang w:eastAsia="en-US"/>
        </w:rPr>
        <w:t xml:space="preserve">perfeiçoamento e Especialização, da Universidade </w:t>
      </w:r>
      <w:r w:rsidR="00F12808" w:rsidRPr="004D5E06">
        <w:rPr>
          <w:rFonts w:eastAsiaTheme="minorHAnsi"/>
          <w:sz w:val="22"/>
          <w:szCs w:val="22"/>
          <w:lang w:eastAsia="en-US"/>
        </w:rPr>
        <w:t>E</w:t>
      </w:r>
      <w:r w:rsidRPr="004D5E06">
        <w:rPr>
          <w:rFonts w:eastAsiaTheme="minorHAnsi"/>
          <w:sz w:val="22"/>
          <w:szCs w:val="22"/>
          <w:lang w:eastAsia="en-US"/>
        </w:rPr>
        <w:t>stadual do Norte Fluminense Darcy Ribeiro – UENF, são cursos de</w:t>
      </w:r>
      <w:r w:rsidR="00351F01" w:rsidRPr="004D5E06">
        <w:rPr>
          <w:rFonts w:eastAsiaTheme="minorHAnsi"/>
          <w:sz w:val="22"/>
          <w:szCs w:val="22"/>
          <w:lang w:eastAsia="en-US"/>
        </w:rPr>
        <w:t xml:space="preserve"> </w:t>
      </w:r>
      <w:r w:rsidRPr="004D5E06">
        <w:rPr>
          <w:rFonts w:eastAsiaTheme="minorHAnsi"/>
          <w:sz w:val="22"/>
          <w:szCs w:val="22"/>
          <w:lang w:eastAsia="en-US"/>
        </w:rPr>
        <w:t>periodicidade regular</w:t>
      </w:r>
      <w:r w:rsidR="00351F01" w:rsidRPr="004D5E06">
        <w:rPr>
          <w:rFonts w:eastAsiaTheme="minorHAnsi"/>
          <w:sz w:val="22"/>
          <w:szCs w:val="22"/>
          <w:lang w:eastAsia="en-US"/>
        </w:rPr>
        <w:t>,</w:t>
      </w:r>
      <w:r w:rsidRPr="004D5E06">
        <w:rPr>
          <w:rFonts w:eastAsiaTheme="minorHAnsi"/>
          <w:sz w:val="22"/>
          <w:szCs w:val="22"/>
          <w:lang w:eastAsia="en-US"/>
        </w:rPr>
        <w:t xml:space="preserve"> oferecidos a portadores de diploma de curso</w:t>
      </w:r>
      <w:r w:rsidR="0080715F" w:rsidRPr="004D5E06">
        <w:rPr>
          <w:rFonts w:eastAsiaTheme="minorHAnsi"/>
          <w:sz w:val="22"/>
          <w:szCs w:val="22"/>
          <w:lang w:eastAsia="en-US"/>
        </w:rPr>
        <w:t>s</w:t>
      </w:r>
      <w:r w:rsidR="00351F01" w:rsidRPr="004D5E06">
        <w:rPr>
          <w:rFonts w:eastAsiaTheme="minorHAnsi"/>
          <w:sz w:val="22"/>
          <w:szCs w:val="22"/>
          <w:lang w:eastAsia="en-US"/>
        </w:rPr>
        <w:t xml:space="preserve"> </w:t>
      </w:r>
      <w:r w:rsidRPr="004D5E06">
        <w:rPr>
          <w:rFonts w:eastAsiaTheme="minorHAnsi"/>
          <w:sz w:val="22"/>
          <w:szCs w:val="22"/>
          <w:lang w:eastAsia="en-US"/>
        </w:rPr>
        <w:t>superior</w:t>
      </w:r>
      <w:r w:rsidR="0080715F" w:rsidRPr="004D5E06">
        <w:rPr>
          <w:rFonts w:eastAsiaTheme="minorHAnsi"/>
          <w:sz w:val="22"/>
          <w:szCs w:val="22"/>
          <w:lang w:eastAsia="en-US"/>
        </w:rPr>
        <w:t>es, inclusive tecnólogos</w:t>
      </w:r>
      <w:r w:rsidR="00F12808" w:rsidRPr="004D5E06">
        <w:rPr>
          <w:rStyle w:val="Refdenotaderodap"/>
          <w:rFonts w:eastAsiaTheme="minorHAnsi"/>
          <w:sz w:val="22"/>
          <w:szCs w:val="22"/>
          <w:lang w:eastAsia="en-US"/>
        </w:rPr>
        <w:footnoteReference w:id="1"/>
      </w:r>
      <w:r w:rsidR="000401C0" w:rsidRPr="004D5E06">
        <w:rPr>
          <w:rFonts w:eastAsiaTheme="minorHAnsi"/>
          <w:sz w:val="22"/>
          <w:szCs w:val="22"/>
          <w:lang w:eastAsia="en-US"/>
        </w:rPr>
        <w:t xml:space="preserve">. Cursos de aperfeiçoamento são regulamentados pelo presente Regulamento. Cursos de especialização são </w:t>
      </w:r>
      <w:r w:rsidR="0080715F" w:rsidRPr="004D5E06">
        <w:rPr>
          <w:rFonts w:eastAsiaTheme="minorHAnsi"/>
          <w:sz w:val="22"/>
          <w:szCs w:val="22"/>
          <w:lang w:eastAsia="en-US"/>
        </w:rPr>
        <w:t xml:space="preserve">regulamentados pela </w:t>
      </w:r>
      <w:r w:rsidR="0080715F" w:rsidRPr="004D5E06">
        <w:rPr>
          <w:rFonts w:eastAsiaTheme="minorHAnsi"/>
          <w:bCs/>
          <w:color w:val="282526"/>
          <w:sz w:val="22"/>
          <w:szCs w:val="22"/>
          <w:lang w:eastAsia="en-US"/>
        </w:rPr>
        <w:t>R</w:t>
      </w:r>
      <w:r w:rsidR="00606F1D" w:rsidRPr="004D5E06">
        <w:rPr>
          <w:rFonts w:eastAsiaTheme="minorHAnsi"/>
          <w:bCs/>
          <w:color w:val="282526"/>
          <w:sz w:val="22"/>
          <w:szCs w:val="22"/>
          <w:lang w:eastAsia="en-US"/>
        </w:rPr>
        <w:t>esolução</w:t>
      </w:r>
      <w:r w:rsidR="0080715F" w:rsidRPr="004D5E06">
        <w:rPr>
          <w:rFonts w:eastAsiaTheme="minorHAnsi"/>
          <w:bCs/>
          <w:color w:val="282526"/>
          <w:sz w:val="22"/>
          <w:szCs w:val="22"/>
          <w:lang w:eastAsia="en-US"/>
        </w:rPr>
        <w:t xml:space="preserve"> </w:t>
      </w:r>
      <w:r w:rsidR="00606F1D" w:rsidRPr="004D5E06">
        <w:rPr>
          <w:rFonts w:eastAsiaTheme="minorHAnsi"/>
          <w:bCs/>
          <w:color w:val="282526"/>
          <w:sz w:val="22"/>
          <w:szCs w:val="22"/>
          <w:lang w:eastAsia="en-US"/>
        </w:rPr>
        <w:t>n</w:t>
      </w:r>
      <w:r w:rsidR="0080715F" w:rsidRPr="004D5E06">
        <w:rPr>
          <w:rFonts w:eastAsiaTheme="minorHAnsi"/>
          <w:bCs/>
          <w:color w:val="282526"/>
          <w:sz w:val="22"/>
          <w:szCs w:val="22"/>
          <w:lang w:eastAsia="en-US"/>
        </w:rPr>
        <w:t xml:space="preserve">° 1, </w:t>
      </w:r>
      <w:r w:rsidR="00606F1D" w:rsidRPr="004D5E06">
        <w:rPr>
          <w:rFonts w:eastAsiaTheme="minorHAnsi"/>
          <w:bCs/>
          <w:color w:val="282526"/>
          <w:sz w:val="22"/>
          <w:szCs w:val="22"/>
          <w:lang w:eastAsia="en-US"/>
        </w:rPr>
        <w:t>de</w:t>
      </w:r>
      <w:r w:rsidR="0080715F" w:rsidRPr="004D5E06">
        <w:rPr>
          <w:rFonts w:eastAsiaTheme="minorHAnsi"/>
          <w:bCs/>
          <w:color w:val="282526"/>
          <w:sz w:val="22"/>
          <w:szCs w:val="22"/>
          <w:lang w:eastAsia="en-US"/>
        </w:rPr>
        <w:t xml:space="preserve"> 8 </w:t>
      </w:r>
      <w:r w:rsidR="00606F1D" w:rsidRPr="004D5E06">
        <w:rPr>
          <w:rFonts w:eastAsiaTheme="minorHAnsi"/>
          <w:bCs/>
          <w:color w:val="282526"/>
          <w:sz w:val="22"/>
          <w:szCs w:val="22"/>
          <w:lang w:eastAsia="en-US"/>
        </w:rPr>
        <w:t>de</w:t>
      </w:r>
      <w:r w:rsidR="0080715F" w:rsidRPr="004D5E06">
        <w:rPr>
          <w:rFonts w:eastAsiaTheme="minorHAnsi"/>
          <w:bCs/>
          <w:color w:val="282526"/>
          <w:sz w:val="22"/>
          <w:szCs w:val="22"/>
          <w:lang w:eastAsia="en-US"/>
        </w:rPr>
        <w:t xml:space="preserve"> J</w:t>
      </w:r>
      <w:r w:rsidR="00606F1D" w:rsidRPr="004D5E06">
        <w:rPr>
          <w:rFonts w:eastAsiaTheme="minorHAnsi"/>
          <w:bCs/>
          <w:color w:val="282526"/>
          <w:sz w:val="22"/>
          <w:szCs w:val="22"/>
          <w:lang w:eastAsia="en-US"/>
        </w:rPr>
        <w:t>unho</w:t>
      </w:r>
      <w:r w:rsidR="0080715F" w:rsidRPr="004D5E06">
        <w:rPr>
          <w:rFonts w:eastAsiaTheme="minorHAnsi"/>
          <w:bCs/>
          <w:color w:val="282526"/>
          <w:sz w:val="22"/>
          <w:szCs w:val="22"/>
          <w:lang w:eastAsia="en-US"/>
        </w:rPr>
        <w:t xml:space="preserve"> </w:t>
      </w:r>
      <w:r w:rsidR="00606F1D" w:rsidRPr="004D5E06">
        <w:rPr>
          <w:rFonts w:eastAsiaTheme="minorHAnsi"/>
          <w:bCs/>
          <w:color w:val="282526"/>
          <w:sz w:val="22"/>
          <w:szCs w:val="22"/>
          <w:lang w:eastAsia="en-US"/>
        </w:rPr>
        <w:t>de</w:t>
      </w:r>
      <w:r w:rsidR="0080715F" w:rsidRPr="004D5E06">
        <w:rPr>
          <w:rFonts w:eastAsiaTheme="minorHAnsi"/>
          <w:bCs/>
          <w:color w:val="282526"/>
          <w:sz w:val="22"/>
          <w:szCs w:val="22"/>
          <w:lang w:eastAsia="en-US"/>
        </w:rPr>
        <w:t xml:space="preserve"> 2007 do Conselho Nacional de Educação</w:t>
      </w:r>
      <w:r w:rsidR="00606F1D" w:rsidRPr="004D5E06">
        <w:rPr>
          <w:rFonts w:eastAsiaTheme="minorHAnsi"/>
          <w:bCs/>
          <w:color w:val="282526"/>
          <w:sz w:val="22"/>
          <w:szCs w:val="22"/>
          <w:lang w:eastAsia="en-US"/>
        </w:rPr>
        <w:t>/Câmara de Educação Superior</w:t>
      </w:r>
      <w:r w:rsidR="000401C0" w:rsidRPr="004D5E06">
        <w:rPr>
          <w:rFonts w:eastAsiaTheme="minorHAnsi"/>
          <w:bCs/>
          <w:color w:val="282526"/>
          <w:sz w:val="22"/>
          <w:szCs w:val="22"/>
          <w:lang w:eastAsia="en-US"/>
        </w:rPr>
        <w:t xml:space="preserve"> e</w:t>
      </w:r>
      <w:r w:rsidR="0080715F" w:rsidRPr="004D5E06">
        <w:rPr>
          <w:rFonts w:eastAsiaTheme="minorHAnsi"/>
          <w:b/>
          <w:bCs/>
          <w:color w:val="282526"/>
          <w:sz w:val="22"/>
          <w:szCs w:val="22"/>
          <w:lang w:eastAsia="en-US"/>
        </w:rPr>
        <w:t xml:space="preserve"> </w:t>
      </w:r>
      <w:r w:rsidRPr="004D5E06">
        <w:rPr>
          <w:rFonts w:eastAsiaTheme="minorHAnsi"/>
          <w:sz w:val="22"/>
          <w:szCs w:val="22"/>
          <w:lang w:eastAsia="en-US"/>
        </w:rPr>
        <w:t>pelo presente Regimento Geral.</w:t>
      </w:r>
      <w:r w:rsidR="000401C0" w:rsidRPr="004D5E06">
        <w:rPr>
          <w:rFonts w:eastAsiaTheme="minorHAnsi"/>
          <w:sz w:val="22"/>
          <w:szCs w:val="22"/>
          <w:lang w:eastAsia="en-US"/>
        </w:rPr>
        <w:t xml:space="preserve"> </w:t>
      </w:r>
    </w:p>
    <w:p w:rsidR="00ED523E" w:rsidRPr="004D5E06" w:rsidRDefault="00ED523E" w:rsidP="00EB271F">
      <w:pPr>
        <w:autoSpaceDE w:val="0"/>
        <w:autoSpaceDN w:val="0"/>
        <w:adjustRightInd w:val="0"/>
        <w:jc w:val="both"/>
        <w:rPr>
          <w:rFonts w:eastAsiaTheme="minorHAnsi"/>
          <w:sz w:val="22"/>
          <w:szCs w:val="22"/>
          <w:lang w:eastAsia="en-US"/>
        </w:rPr>
      </w:pPr>
    </w:p>
    <w:p w:rsidR="00D466FE" w:rsidRPr="004D5E06" w:rsidRDefault="00787787" w:rsidP="00EB271F">
      <w:pPr>
        <w:autoSpaceDE w:val="0"/>
        <w:autoSpaceDN w:val="0"/>
        <w:adjustRightInd w:val="0"/>
        <w:jc w:val="both"/>
        <w:rPr>
          <w:rFonts w:eastAsiaTheme="minorHAnsi"/>
          <w:bCs/>
          <w:sz w:val="22"/>
          <w:szCs w:val="22"/>
          <w:lang w:eastAsia="en-US"/>
        </w:rPr>
      </w:pPr>
      <w:r w:rsidRPr="004D5E06">
        <w:rPr>
          <w:rFonts w:eastAsiaTheme="minorHAnsi"/>
          <w:b/>
          <w:bCs/>
          <w:sz w:val="22"/>
          <w:szCs w:val="22"/>
          <w:lang w:eastAsia="en-US"/>
        </w:rPr>
        <w:t>§</w:t>
      </w:r>
      <w:r w:rsidR="00BE1E2A" w:rsidRPr="004D5E06">
        <w:rPr>
          <w:rFonts w:eastAsiaTheme="minorHAnsi"/>
          <w:b/>
          <w:bCs/>
          <w:sz w:val="22"/>
          <w:szCs w:val="22"/>
          <w:lang w:eastAsia="en-US"/>
        </w:rPr>
        <w:t xml:space="preserve"> Único</w:t>
      </w:r>
      <w:r w:rsidRPr="004D5E06">
        <w:rPr>
          <w:rFonts w:eastAsiaTheme="minorHAnsi"/>
          <w:b/>
          <w:bCs/>
          <w:sz w:val="22"/>
          <w:szCs w:val="22"/>
        </w:rPr>
        <w:t xml:space="preserve"> </w:t>
      </w:r>
      <w:r w:rsidRPr="00C71E3B">
        <w:rPr>
          <w:rFonts w:eastAsiaTheme="minorHAnsi"/>
          <w:b/>
          <w:bCs/>
          <w:sz w:val="22"/>
          <w:szCs w:val="22"/>
          <w:lang w:eastAsia="en-US"/>
        </w:rPr>
        <w:t>–</w:t>
      </w:r>
      <w:r w:rsidRPr="004D5E06">
        <w:rPr>
          <w:rFonts w:eastAsiaTheme="minorHAnsi"/>
          <w:bCs/>
          <w:sz w:val="22"/>
          <w:szCs w:val="22"/>
          <w:lang w:eastAsia="en-US"/>
        </w:rPr>
        <w:t xml:space="preserve"> </w:t>
      </w:r>
      <w:r w:rsidR="00861ADA" w:rsidRPr="004D5E06">
        <w:rPr>
          <w:rFonts w:eastAsiaTheme="minorHAnsi"/>
          <w:bCs/>
          <w:sz w:val="22"/>
          <w:szCs w:val="22"/>
          <w:lang w:eastAsia="en-US"/>
        </w:rPr>
        <w:t>Fica</w:t>
      </w:r>
      <w:r w:rsidR="00D466FE" w:rsidRPr="004D5E06">
        <w:rPr>
          <w:rFonts w:eastAsiaTheme="minorHAnsi"/>
          <w:bCs/>
          <w:sz w:val="22"/>
          <w:szCs w:val="22"/>
          <w:lang w:eastAsia="en-US"/>
        </w:rPr>
        <w:t>m</w:t>
      </w:r>
      <w:r w:rsidR="00861ADA" w:rsidRPr="004D5E06">
        <w:rPr>
          <w:rFonts w:eastAsiaTheme="minorHAnsi"/>
          <w:bCs/>
          <w:sz w:val="22"/>
          <w:szCs w:val="22"/>
          <w:lang w:eastAsia="en-US"/>
        </w:rPr>
        <w:t xml:space="preserve"> </w:t>
      </w:r>
      <w:r w:rsidR="00D466FE" w:rsidRPr="004D5E06">
        <w:rPr>
          <w:rFonts w:eastAsiaTheme="minorHAnsi"/>
          <w:bCs/>
          <w:sz w:val="22"/>
          <w:szCs w:val="22"/>
          <w:lang w:eastAsia="en-US"/>
        </w:rPr>
        <w:t>estabelecidos os seguintes conceitos:</w:t>
      </w:r>
      <w:r w:rsidR="00861ADA" w:rsidRPr="004D5E06">
        <w:rPr>
          <w:rFonts w:eastAsiaTheme="minorHAnsi"/>
          <w:bCs/>
          <w:sz w:val="22"/>
          <w:szCs w:val="22"/>
          <w:lang w:eastAsia="en-US"/>
        </w:rPr>
        <w:t xml:space="preserve"> </w:t>
      </w:r>
    </w:p>
    <w:p w:rsidR="00D466FE" w:rsidRPr="004D5E06" w:rsidRDefault="00D466FE" w:rsidP="00EB271F">
      <w:pPr>
        <w:autoSpaceDE w:val="0"/>
        <w:autoSpaceDN w:val="0"/>
        <w:adjustRightInd w:val="0"/>
        <w:jc w:val="both"/>
        <w:rPr>
          <w:rFonts w:eastAsiaTheme="minorHAnsi"/>
          <w:bCs/>
          <w:sz w:val="22"/>
          <w:szCs w:val="22"/>
          <w:lang w:eastAsia="en-US"/>
        </w:rPr>
      </w:pPr>
    </w:p>
    <w:p w:rsidR="00D466FE" w:rsidRPr="004D5E06" w:rsidRDefault="00D466FE" w:rsidP="00D466FE">
      <w:pPr>
        <w:pStyle w:val="PargrafodaLista"/>
        <w:numPr>
          <w:ilvl w:val="0"/>
          <w:numId w:val="5"/>
        </w:numPr>
        <w:autoSpaceDE w:val="0"/>
        <w:autoSpaceDN w:val="0"/>
        <w:adjustRightInd w:val="0"/>
        <w:ind w:left="567" w:hanging="207"/>
        <w:jc w:val="both"/>
        <w:rPr>
          <w:rFonts w:ascii="Arial" w:hAnsi="Arial" w:cs="Arial"/>
        </w:rPr>
      </w:pPr>
      <w:r w:rsidRPr="004D5E06">
        <w:rPr>
          <w:rFonts w:ascii="Arial" w:eastAsiaTheme="minorHAnsi" w:hAnsi="Arial" w:cs="Arial"/>
          <w:bCs/>
        </w:rPr>
        <w:t>C</w:t>
      </w:r>
      <w:r w:rsidR="00787787" w:rsidRPr="004D5E06">
        <w:rPr>
          <w:rFonts w:ascii="Arial" w:eastAsiaTheme="minorHAnsi" w:hAnsi="Arial" w:cs="Arial"/>
          <w:bCs/>
        </w:rPr>
        <w:t xml:space="preserve">ursos de aperfeiçoamento </w:t>
      </w:r>
      <w:r w:rsidR="00ED523E" w:rsidRPr="004D5E06">
        <w:rPr>
          <w:rFonts w:ascii="Arial" w:eastAsiaTheme="minorHAnsi" w:hAnsi="Arial" w:cs="Arial"/>
          <w:bCs/>
        </w:rPr>
        <w:t>vislumbram</w:t>
      </w:r>
      <w:r w:rsidR="00861ADA" w:rsidRPr="004D5E06">
        <w:rPr>
          <w:rFonts w:ascii="Arial" w:eastAsiaTheme="minorHAnsi" w:hAnsi="Arial" w:cs="Arial"/>
          <w:bCs/>
        </w:rPr>
        <w:t xml:space="preserve"> a busca de conhecimento</w:t>
      </w:r>
      <w:r w:rsidR="00ED523E" w:rsidRPr="004D5E06">
        <w:rPr>
          <w:rFonts w:ascii="Arial" w:eastAsiaTheme="minorHAnsi" w:hAnsi="Arial" w:cs="Arial"/>
          <w:bCs/>
        </w:rPr>
        <w:t xml:space="preserve">s aprofundados em disciplinas próprias de uma profissão, promovendo a atualização de conhecimentos e técnicas de trabalho. </w:t>
      </w:r>
    </w:p>
    <w:p w:rsidR="00787787" w:rsidRPr="004D5E06" w:rsidRDefault="00ED523E" w:rsidP="00D466FE">
      <w:pPr>
        <w:pStyle w:val="PargrafodaLista"/>
        <w:numPr>
          <w:ilvl w:val="0"/>
          <w:numId w:val="5"/>
        </w:numPr>
        <w:autoSpaceDE w:val="0"/>
        <w:autoSpaceDN w:val="0"/>
        <w:adjustRightInd w:val="0"/>
        <w:ind w:left="567" w:hanging="207"/>
        <w:jc w:val="both"/>
        <w:rPr>
          <w:rFonts w:ascii="Arial" w:hAnsi="Arial" w:cs="Arial"/>
        </w:rPr>
      </w:pPr>
      <w:r w:rsidRPr="004D5E06">
        <w:rPr>
          <w:rFonts w:ascii="Arial" w:eastAsiaTheme="minorHAnsi" w:hAnsi="Arial" w:cs="Arial"/>
          <w:bCs/>
        </w:rPr>
        <w:t xml:space="preserve">Cursos de especialização vislumbram a intensificar os domínios científico e técnico do profissional em uma área específica do saber, formando </w:t>
      </w:r>
      <w:r w:rsidRPr="004D5E06">
        <w:rPr>
          <w:rFonts w:ascii="Arial" w:hAnsi="Arial" w:cs="Arial"/>
        </w:rPr>
        <w:t>especialistas em setores restritos das atividades acadêmicas e profissionais.</w:t>
      </w:r>
    </w:p>
    <w:p w:rsidR="00D466FE" w:rsidRPr="004D5E06" w:rsidRDefault="00D466FE" w:rsidP="00EB271F">
      <w:pPr>
        <w:autoSpaceDE w:val="0"/>
        <w:autoSpaceDN w:val="0"/>
        <w:adjustRightInd w:val="0"/>
        <w:jc w:val="both"/>
        <w:rPr>
          <w:rFonts w:eastAsiaTheme="minorHAnsi"/>
          <w:bCs/>
          <w:sz w:val="22"/>
          <w:szCs w:val="22"/>
          <w:lang w:eastAsia="en-US"/>
        </w:rPr>
      </w:pPr>
    </w:p>
    <w:p w:rsidR="00606F1D" w:rsidRPr="004D5E06" w:rsidRDefault="00606F1D" w:rsidP="00EB271F">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Art. 2° </w:t>
      </w:r>
      <w:r w:rsidRPr="00C71E3B">
        <w:rPr>
          <w:rFonts w:eastAsiaTheme="minorHAnsi"/>
          <w:b/>
          <w:bCs/>
          <w:sz w:val="22"/>
          <w:szCs w:val="22"/>
          <w:lang w:eastAsia="en-US"/>
        </w:rPr>
        <w:t>–</w:t>
      </w:r>
      <w:r w:rsidRPr="004D5E06">
        <w:rPr>
          <w:rFonts w:eastAsiaTheme="minorHAnsi"/>
          <w:b/>
          <w:bCs/>
          <w:sz w:val="22"/>
          <w:szCs w:val="22"/>
          <w:lang w:eastAsia="en-US"/>
        </w:rPr>
        <w:t xml:space="preserve"> </w:t>
      </w:r>
      <w:r w:rsidRPr="004D5E06">
        <w:rPr>
          <w:rFonts w:eastAsiaTheme="minorHAnsi"/>
          <w:bCs/>
          <w:sz w:val="22"/>
          <w:szCs w:val="22"/>
          <w:lang w:eastAsia="en-US"/>
        </w:rPr>
        <w:t xml:space="preserve">De acordo a </w:t>
      </w:r>
      <w:r w:rsidRPr="004D5E06">
        <w:rPr>
          <w:rFonts w:eastAsiaTheme="minorHAnsi"/>
          <w:bCs/>
          <w:color w:val="231F20"/>
          <w:sz w:val="22"/>
          <w:szCs w:val="22"/>
          <w:lang w:eastAsia="en-US"/>
        </w:rPr>
        <w:t>Resolução CONSUNI nº 04 de 04 de Novembro de 2011, publicada no DOERJ em 25 de novembro de 2011</w:t>
      </w:r>
      <w:r w:rsidRPr="004D5E06">
        <w:rPr>
          <w:rFonts w:eastAsiaTheme="minorHAnsi"/>
          <w:b/>
          <w:bCs/>
          <w:color w:val="231F20"/>
          <w:sz w:val="22"/>
          <w:szCs w:val="22"/>
          <w:lang w:eastAsia="en-US"/>
        </w:rPr>
        <w:t xml:space="preserve">, </w:t>
      </w:r>
      <w:r w:rsidRPr="004D5E06">
        <w:rPr>
          <w:rFonts w:eastAsiaTheme="minorHAnsi"/>
          <w:sz w:val="22"/>
          <w:szCs w:val="22"/>
          <w:lang w:eastAsia="en-US"/>
        </w:rPr>
        <w:t xml:space="preserve">os Cursos de Pós-Graduação </w:t>
      </w:r>
      <w:r w:rsidRPr="004D5E06">
        <w:rPr>
          <w:rFonts w:eastAsiaTheme="minorHAnsi"/>
          <w:i/>
          <w:iCs/>
          <w:sz w:val="22"/>
          <w:szCs w:val="22"/>
          <w:lang w:eastAsia="en-US"/>
        </w:rPr>
        <w:t>lato sensu</w:t>
      </w:r>
      <w:r w:rsidRPr="004D5E06">
        <w:rPr>
          <w:rFonts w:eastAsiaTheme="minorHAnsi"/>
          <w:sz w:val="22"/>
          <w:szCs w:val="22"/>
          <w:lang w:eastAsia="en-US"/>
        </w:rPr>
        <w:t xml:space="preserve">, em nível de aperfeiçoamento e especialização, foram criados a fim de </w:t>
      </w:r>
      <w:r w:rsidRPr="004D5E06">
        <w:rPr>
          <w:rFonts w:eastAsiaTheme="minorHAnsi"/>
          <w:color w:val="231F20"/>
          <w:sz w:val="22"/>
          <w:szCs w:val="22"/>
          <w:lang w:eastAsia="en-US"/>
        </w:rPr>
        <w:t xml:space="preserve">preparar especialistas em setores restritos das atividades acadêmicas e profissionais, além de atualizar e ampliar conhecimentos e técnicas </w:t>
      </w:r>
      <w:r w:rsidR="00EB271F" w:rsidRPr="004D5E06">
        <w:rPr>
          <w:rFonts w:eastAsiaTheme="minorHAnsi"/>
          <w:color w:val="231F20"/>
          <w:sz w:val="22"/>
          <w:szCs w:val="22"/>
          <w:lang w:eastAsia="en-US"/>
        </w:rPr>
        <w:t xml:space="preserve">de trabalho. Estes cursos possuem </w:t>
      </w:r>
      <w:r w:rsidRPr="004D5E06">
        <w:rPr>
          <w:rFonts w:eastAsiaTheme="minorHAnsi"/>
          <w:color w:val="231F20"/>
          <w:sz w:val="22"/>
          <w:szCs w:val="22"/>
          <w:lang w:eastAsia="en-US"/>
        </w:rPr>
        <w:t>carga mínima de 360 horas aula;</w:t>
      </w:r>
    </w:p>
    <w:p w:rsidR="00606F1D" w:rsidRPr="004D5E06" w:rsidRDefault="00606F1D" w:rsidP="00606F1D">
      <w:pPr>
        <w:autoSpaceDE w:val="0"/>
        <w:autoSpaceDN w:val="0"/>
        <w:adjustRightInd w:val="0"/>
        <w:rPr>
          <w:rFonts w:eastAsiaTheme="minorHAnsi"/>
          <w:sz w:val="22"/>
          <w:szCs w:val="22"/>
          <w:lang w:eastAsia="en-US"/>
        </w:rPr>
      </w:pPr>
    </w:p>
    <w:p w:rsidR="00EB271F" w:rsidRPr="004D5E06" w:rsidRDefault="00EB271F" w:rsidP="00EB271F">
      <w:pPr>
        <w:pStyle w:val="PargrafodaLista"/>
        <w:ind w:left="0"/>
        <w:jc w:val="both"/>
        <w:rPr>
          <w:rFonts w:ascii="Arial" w:hAnsi="Arial" w:cs="Arial"/>
        </w:rPr>
      </w:pPr>
      <w:r w:rsidRPr="004D5E06">
        <w:rPr>
          <w:rFonts w:ascii="Arial" w:eastAsiaTheme="minorHAnsi" w:hAnsi="Arial" w:cs="Arial"/>
          <w:b/>
          <w:bCs/>
        </w:rPr>
        <w:t>§</w:t>
      </w:r>
      <w:r w:rsidR="00BE1E2A" w:rsidRPr="004D5E06">
        <w:rPr>
          <w:rFonts w:ascii="Arial" w:eastAsiaTheme="minorHAnsi" w:hAnsi="Arial" w:cs="Arial"/>
          <w:b/>
          <w:bCs/>
        </w:rPr>
        <w:t xml:space="preserve"> Único</w:t>
      </w:r>
      <w:r w:rsidR="00B109C0" w:rsidRPr="004D5E06">
        <w:rPr>
          <w:rFonts w:ascii="Arial" w:eastAsiaTheme="minorHAnsi" w:hAnsi="Arial" w:cs="Arial"/>
          <w:b/>
          <w:bCs/>
        </w:rPr>
        <w:t xml:space="preserve"> </w:t>
      </w:r>
      <w:r w:rsidR="00B109C0" w:rsidRPr="00C71E3B">
        <w:rPr>
          <w:rFonts w:ascii="Arial" w:eastAsiaTheme="minorHAnsi" w:hAnsi="Arial" w:cs="Arial"/>
          <w:b/>
          <w:bCs/>
        </w:rPr>
        <w:t>–</w:t>
      </w:r>
      <w:r w:rsidRPr="004D5E06">
        <w:rPr>
          <w:rFonts w:ascii="Arial" w:eastAsiaTheme="minorHAnsi" w:hAnsi="Arial" w:cs="Arial"/>
          <w:b/>
          <w:bCs/>
        </w:rPr>
        <w:t xml:space="preserve"> </w:t>
      </w:r>
      <w:r w:rsidR="00DE7081" w:rsidRPr="004D5E06">
        <w:rPr>
          <w:rFonts w:ascii="Arial" w:eastAsiaTheme="minorHAnsi" w:hAnsi="Arial" w:cs="Arial"/>
          <w:bCs/>
        </w:rPr>
        <w:t>Os</w:t>
      </w:r>
      <w:r w:rsidR="00DE7081" w:rsidRPr="004D5E06">
        <w:rPr>
          <w:rFonts w:ascii="Arial" w:eastAsiaTheme="minorHAnsi" w:hAnsi="Arial" w:cs="Arial"/>
          <w:b/>
          <w:bCs/>
        </w:rPr>
        <w:t xml:space="preserve"> </w:t>
      </w:r>
      <w:r w:rsidRPr="004D5E06">
        <w:rPr>
          <w:rFonts w:ascii="Arial" w:hAnsi="Arial" w:cs="Arial"/>
        </w:rPr>
        <w:t>curso</w:t>
      </w:r>
      <w:r w:rsidR="00DE7081" w:rsidRPr="004D5E06">
        <w:rPr>
          <w:rFonts w:ascii="Arial" w:hAnsi="Arial" w:cs="Arial"/>
        </w:rPr>
        <w:t>s</w:t>
      </w:r>
      <w:r w:rsidRPr="004D5E06">
        <w:rPr>
          <w:rFonts w:ascii="Arial" w:hAnsi="Arial" w:cs="Arial"/>
        </w:rPr>
        <w:t xml:space="preserve"> de pós-graduação </w:t>
      </w:r>
      <w:r w:rsidR="00787787" w:rsidRPr="004D5E06">
        <w:rPr>
          <w:rFonts w:ascii="Arial" w:hAnsi="Arial" w:cs="Arial"/>
          <w:i/>
        </w:rPr>
        <w:t xml:space="preserve">lato </w:t>
      </w:r>
      <w:r w:rsidR="00787787" w:rsidRPr="004D5E06">
        <w:rPr>
          <w:rFonts w:ascii="Arial" w:hAnsi="Arial" w:cs="Arial"/>
        </w:rPr>
        <w:t xml:space="preserve">sensu </w:t>
      </w:r>
      <w:r w:rsidRPr="004D5E06">
        <w:rPr>
          <w:rFonts w:ascii="Arial" w:hAnsi="Arial" w:cs="Arial"/>
        </w:rPr>
        <w:t xml:space="preserve">promovidos </w:t>
      </w:r>
      <w:r w:rsidR="00971E85" w:rsidRPr="004D5E06">
        <w:rPr>
          <w:rFonts w:ascii="Arial" w:hAnsi="Arial" w:cs="Arial"/>
        </w:rPr>
        <w:t xml:space="preserve">pela Escola de Extensão da UENF </w:t>
      </w:r>
      <w:r w:rsidRPr="004D5E06">
        <w:rPr>
          <w:rFonts w:ascii="Arial" w:hAnsi="Arial" w:cs="Arial"/>
        </w:rPr>
        <w:t>devem vislumbrar:</w:t>
      </w:r>
    </w:p>
    <w:p w:rsidR="00EB271F" w:rsidRPr="004D5E06" w:rsidRDefault="00EB271F" w:rsidP="007702FF">
      <w:pPr>
        <w:pStyle w:val="PargrafodaLista"/>
        <w:ind w:left="284"/>
        <w:jc w:val="both"/>
        <w:rPr>
          <w:rFonts w:ascii="Arial" w:hAnsi="Arial" w:cs="Arial"/>
          <w:b/>
        </w:rPr>
      </w:pPr>
    </w:p>
    <w:p w:rsidR="00B109C0" w:rsidRPr="004D5E06" w:rsidRDefault="00EB271F" w:rsidP="007702FF">
      <w:pPr>
        <w:pStyle w:val="PargrafodaLista"/>
        <w:numPr>
          <w:ilvl w:val="0"/>
          <w:numId w:val="4"/>
        </w:numPr>
        <w:ind w:left="426" w:hanging="142"/>
        <w:jc w:val="both"/>
        <w:rPr>
          <w:rFonts w:ascii="Arial" w:hAnsi="Arial" w:cs="Arial"/>
        </w:rPr>
      </w:pPr>
      <w:r w:rsidRPr="004D5E06">
        <w:rPr>
          <w:rFonts w:ascii="Arial" w:hAnsi="Arial" w:cs="Arial"/>
        </w:rPr>
        <w:t xml:space="preserve">O caráter inter e transdisciplinar do curso, com </w:t>
      </w:r>
      <w:r w:rsidRPr="004D5E06">
        <w:rPr>
          <w:rFonts w:ascii="Arial" w:hAnsi="Arial" w:cs="Arial"/>
          <w:shd w:val="clear" w:color="auto" w:fill="FFFFFF"/>
        </w:rPr>
        <w:t xml:space="preserve">ações conjuntas nas diferentes áreas do saber em prol de objetivos comuns e constante troca de saberes entre a universidade, corpo discente e atores sociais; </w:t>
      </w:r>
    </w:p>
    <w:p w:rsidR="00B109C0" w:rsidRPr="004D5E06" w:rsidRDefault="00EB271F" w:rsidP="007702FF">
      <w:pPr>
        <w:pStyle w:val="PargrafodaLista"/>
        <w:numPr>
          <w:ilvl w:val="0"/>
          <w:numId w:val="4"/>
        </w:numPr>
        <w:ind w:left="426" w:hanging="142"/>
        <w:jc w:val="both"/>
        <w:rPr>
          <w:rFonts w:ascii="Arial" w:hAnsi="Arial" w:cs="Arial"/>
        </w:rPr>
      </w:pPr>
      <w:r w:rsidRPr="004D5E06">
        <w:rPr>
          <w:rFonts w:ascii="Arial" w:hAnsi="Arial" w:cs="Arial"/>
        </w:rPr>
        <w:t xml:space="preserve">O fortalecimento da mão-de-obra regional, pela aquisição de conhecimentos técnicos e científicos aliados a temas de suma importância para a sociedade como desenvolvimento sustentável, economia solidária, tecnologia social, fortalecimento de cadeias e arranjos produtivos, agregar valor aos produtos, potencialização dos recursos locais, etc; </w:t>
      </w:r>
    </w:p>
    <w:p w:rsidR="00EB271F" w:rsidRPr="004D5E06" w:rsidRDefault="00EB271F" w:rsidP="007702FF">
      <w:pPr>
        <w:pStyle w:val="PargrafodaLista"/>
        <w:numPr>
          <w:ilvl w:val="0"/>
          <w:numId w:val="4"/>
        </w:numPr>
        <w:ind w:left="426" w:hanging="142"/>
        <w:jc w:val="both"/>
        <w:rPr>
          <w:rFonts w:ascii="Arial" w:hAnsi="Arial" w:cs="Arial"/>
        </w:rPr>
      </w:pPr>
      <w:r w:rsidRPr="004D5E06">
        <w:rPr>
          <w:rFonts w:ascii="Arial" w:hAnsi="Arial" w:cs="Arial"/>
        </w:rPr>
        <w:t>O reconhecimento da necessidade de formar profissionais especialistas aptos a enfrentar desafios.</w:t>
      </w:r>
    </w:p>
    <w:p w:rsidR="00606F1D" w:rsidRPr="004D5E06" w:rsidRDefault="00DE7081" w:rsidP="004D5E06">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lastRenderedPageBreak/>
        <w:t xml:space="preserve">Art. 3° – </w:t>
      </w:r>
      <w:r w:rsidR="004D5E06" w:rsidRPr="004D5E06">
        <w:rPr>
          <w:rFonts w:eastAsiaTheme="minorHAnsi"/>
          <w:color w:val="231F20"/>
          <w:sz w:val="22"/>
          <w:szCs w:val="22"/>
          <w:lang w:eastAsia="en-US"/>
        </w:rPr>
        <w:t xml:space="preserve">Os cursos de extensão </w:t>
      </w:r>
      <w:r w:rsidR="004D5E06" w:rsidRPr="004D5E06">
        <w:rPr>
          <w:rFonts w:eastAsiaTheme="minorHAnsi"/>
          <w:i/>
          <w:color w:val="231F20"/>
          <w:sz w:val="22"/>
          <w:szCs w:val="22"/>
          <w:lang w:eastAsia="en-US"/>
        </w:rPr>
        <w:t>lato sensu</w:t>
      </w:r>
      <w:r w:rsidR="004D5E06" w:rsidRPr="004D5E06">
        <w:rPr>
          <w:rFonts w:eastAsiaTheme="minorHAnsi"/>
          <w:color w:val="231F20"/>
          <w:sz w:val="22"/>
          <w:szCs w:val="22"/>
          <w:lang w:eastAsia="en-US"/>
        </w:rPr>
        <w:t xml:space="preserve"> da UENF </w:t>
      </w:r>
      <w:r w:rsidR="004D5E06" w:rsidRPr="004D5E06">
        <w:rPr>
          <w:rFonts w:eastAsiaTheme="minorHAnsi"/>
          <w:sz w:val="22"/>
          <w:szCs w:val="22"/>
          <w:lang w:eastAsia="en-US"/>
        </w:rPr>
        <w:t>em nível de aperfeiçoamento e especialização</w:t>
      </w:r>
      <w:r w:rsidR="004D5E06" w:rsidRPr="004D5E06">
        <w:rPr>
          <w:rFonts w:eastAsiaTheme="minorHAnsi"/>
          <w:color w:val="231F20"/>
          <w:sz w:val="22"/>
          <w:szCs w:val="22"/>
          <w:lang w:eastAsia="en-US"/>
        </w:rPr>
        <w:t xml:space="preserve"> serão oferecidos exclusivamente pela Escola de Extensão, por meio de propostas de Laboratórios, dos Centros, dos Núcleos de Pesquisa e da Reitoria. </w:t>
      </w:r>
      <w:r w:rsidRPr="004D5E06">
        <w:rPr>
          <w:rFonts w:eastAsiaTheme="minorHAnsi"/>
          <w:sz w:val="22"/>
          <w:szCs w:val="22"/>
          <w:lang w:eastAsia="en-US"/>
        </w:rPr>
        <w:t xml:space="preserve">Os </w:t>
      </w:r>
      <w:r w:rsidR="004D5E06">
        <w:rPr>
          <w:rFonts w:eastAsiaTheme="minorHAnsi"/>
          <w:sz w:val="22"/>
          <w:szCs w:val="22"/>
          <w:lang w:eastAsia="en-US"/>
        </w:rPr>
        <w:t>c</w:t>
      </w:r>
      <w:r w:rsidRPr="004D5E06">
        <w:rPr>
          <w:rFonts w:eastAsiaTheme="minorHAnsi"/>
          <w:sz w:val="22"/>
          <w:szCs w:val="22"/>
          <w:lang w:eastAsia="en-US"/>
        </w:rPr>
        <w:t>ursos poderão ser oferecidos nas modali</w:t>
      </w:r>
      <w:r w:rsidR="006C42EE" w:rsidRPr="004D5E06">
        <w:rPr>
          <w:rFonts w:eastAsiaTheme="minorHAnsi"/>
          <w:sz w:val="22"/>
          <w:szCs w:val="22"/>
          <w:lang w:eastAsia="en-US"/>
        </w:rPr>
        <w:t>dades presencial</w:t>
      </w:r>
      <w:r w:rsidR="00174103" w:rsidRPr="004D5E06">
        <w:rPr>
          <w:rFonts w:eastAsiaTheme="minorHAnsi"/>
          <w:sz w:val="22"/>
          <w:szCs w:val="22"/>
          <w:lang w:eastAsia="en-US"/>
        </w:rPr>
        <w:t xml:space="preserve"> </w:t>
      </w:r>
      <w:r w:rsidR="006C42EE" w:rsidRPr="004D5E06">
        <w:rPr>
          <w:rFonts w:eastAsiaTheme="minorHAnsi"/>
          <w:sz w:val="22"/>
          <w:szCs w:val="22"/>
          <w:lang w:eastAsia="en-US"/>
        </w:rPr>
        <w:t xml:space="preserve">ou a distância. </w:t>
      </w:r>
    </w:p>
    <w:p w:rsidR="00971E85" w:rsidRDefault="00971E85" w:rsidP="00575DC2">
      <w:pPr>
        <w:autoSpaceDE w:val="0"/>
        <w:autoSpaceDN w:val="0"/>
        <w:adjustRightInd w:val="0"/>
        <w:jc w:val="both"/>
        <w:rPr>
          <w:rFonts w:eastAsiaTheme="minorHAnsi"/>
          <w:b/>
          <w:bCs/>
          <w:sz w:val="22"/>
          <w:szCs w:val="22"/>
          <w:lang w:eastAsia="en-US"/>
        </w:rPr>
      </w:pPr>
    </w:p>
    <w:p w:rsidR="0080715F" w:rsidRPr="004D5E06" w:rsidRDefault="006C42EE" w:rsidP="00575DC2">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Art. 4° – </w:t>
      </w:r>
      <w:r w:rsidRPr="004D5E06">
        <w:rPr>
          <w:rFonts w:eastAsiaTheme="minorHAnsi"/>
          <w:sz w:val="22"/>
          <w:szCs w:val="22"/>
          <w:lang w:eastAsia="en-US"/>
        </w:rPr>
        <w:t xml:space="preserve">Os Cursos de Pós-Graduação </w:t>
      </w:r>
      <w:r w:rsidRPr="004D5E06">
        <w:rPr>
          <w:rFonts w:eastAsiaTheme="minorHAnsi"/>
          <w:i/>
          <w:iCs/>
          <w:sz w:val="22"/>
          <w:szCs w:val="22"/>
          <w:lang w:eastAsia="en-US"/>
        </w:rPr>
        <w:t>lato sensu</w:t>
      </w:r>
      <w:r w:rsidRPr="004D5E06">
        <w:rPr>
          <w:rFonts w:eastAsiaTheme="minorHAnsi"/>
          <w:sz w:val="22"/>
          <w:szCs w:val="22"/>
          <w:lang w:eastAsia="en-US"/>
        </w:rPr>
        <w:t>, em nível de aperfeiçoamento e especialização, terão duração mínima de 360 (trezentos e sessenta) horas, nestas não computado o tempo de estudo individual ou em grupo, em assistência docente, e o reservado, obrigatoriamente, para elaboração individual de monografia ou trabalho final de conclusão de curso.</w:t>
      </w:r>
    </w:p>
    <w:p w:rsidR="0080715F" w:rsidRPr="004D5E06" w:rsidRDefault="0080715F" w:rsidP="00351F01">
      <w:pPr>
        <w:autoSpaceDE w:val="0"/>
        <w:autoSpaceDN w:val="0"/>
        <w:adjustRightInd w:val="0"/>
        <w:jc w:val="both"/>
        <w:rPr>
          <w:rFonts w:eastAsiaTheme="minorHAnsi"/>
          <w:sz w:val="22"/>
          <w:szCs w:val="22"/>
          <w:lang w:eastAsia="en-US"/>
        </w:rPr>
      </w:pPr>
    </w:p>
    <w:p w:rsidR="00DF48F3" w:rsidRPr="004D5E06" w:rsidRDefault="00575DC2" w:rsidP="00575DC2">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Art. 5º –</w:t>
      </w:r>
      <w:r w:rsidRPr="004D5E06">
        <w:rPr>
          <w:rFonts w:eastAsiaTheme="minorHAnsi"/>
          <w:sz w:val="22"/>
          <w:szCs w:val="22"/>
          <w:lang w:eastAsia="en-US"/>
        </w:rPr>
        <w:t xml:space="preserve"> Os Cursos de Pós-Graduação </w:t>
      </w:r>
      <w:r w:rsidRPr="004D5E06">
        <w:rPr>
          <w:rFonts w:eastAsiaTheme="minorHAnsi"/>
          <w:i/>
          <w:iCs/>
          <w:sz w:val="22"/>
          <w:szCs w:val="22"/>
          <w:lang w:eastAsia="en-US"/>
        </w:rPr>
        <w:t xml:space="preserve">lato sensu, </w:t>
      </w:r>
      <w:r w:rsidRPr="004D5E06">
        <w:rPr>
          <w:rFonts w:eastAsiaTheme="minorHAnsi"/>
          <w:sz w:val="22"/>
          <w:szCs w:val="22"/>
          <w:lang w:eastAsia="en-US"/>
        </w:rPr>
        <w:t>em nível de aperfeiçoamento e especialização, estão vinculados</w:t>
      </w:r>
      <w:r w:rsidR="00971E85" w:rsidRPr="004D5E06">
        <w:rPr>
          <w:rFonts w:eastAsiaTheme="minorHAnsi"/>
          <w:sz w:val="22"/>
          <w:szCs w:val="22"/>
          <w:lang w:eastAsia="en-US"/>
        </w:rPr>
        <w:t xml:space="preserve"> </w:t>
      </w:r>
      <w:r w:rsidR="00DF48F3" w:rsidRPr="004D5E06">
        <w:rPr>
          <w:rFonts w:eastAsiaTheme="minorHAnsi"/>
          <w:sz w:val="22"/>
          <w:szCs w:val="22"/>
          <w:lang w:eastAsia="en-US"/>
        </w:rPr>
        <w:t xml:space="preserve">à escola de Extensão da UENF no que tange ao aspecto organizacional geral, administrativo e financeiro, e </w:t>
      </w:r>
      <w:r w:rsidR="00971E85" w:rsidRPr="004D5E06">
        <w:rPr>
          <w:rFonts w:eastAsiaTheme="minorHAnsi"/>
          <w:sz w:val="22"/>
          <w:szCs w:val="22"/>
          <w:lang w:eastAsia="en-US"/>
        </w:rPr>
        <w:t>ao</w:t>
      </w:r>
      <w:r w:rsidR="004F4301">
        <w:rPr>
          <w:rFonts w:eastAsiaTheme="minorHAnsi"/>
          <w:sz w:val="22"/>
          <w:szCs w:val="22"/>
          <w:lang w:eastAsia="en-US"/>
        </w:rPr>
        <w:t>(s)</w:t>
      </w:r>
      <w:r w:rsidR="00971E85" w:rsidRPr="004D5E06">
        <w:rPr>
          <w:rFonts w:eastAsiaTheme="minorHAnsi"/>
          <w:sz w:val="22"/>
          <w:szCs w:val="22"/>
          <w:lang w:eastAsia="en-US"/>
        </w:rPr>
        <w:t xml:space="preserve"> Laboratório</w:t>
      </w:r>
      <w:r w:rsidR="004F4301">
        <w:rPr>
          <w:rFonts w:eastAsiaTheme="minorHAnsi"/>
          <w:sz w:val="22"/>
          <w:szCs w:val="22"/>
          <w:lang w:eastAsia="en-US"/>
        </w:rPr>
        <w:t>(s)</w:t>
      </w:r>
      <w:r w:rsidR="00DF48F3" w:rsidRPr="004D5E06">
        <w:rPr>
          <w:rFonts w:eastAsiaTheme="minorHAnsi"/>
          <w:sz w:val="22"/>
          <w:szCs w:val="22"/>
          <w:lang w:eastAsia="en-US"/>
        </w:rPr>
        <w:t xml:space="preserve"> </w:t>
      </w:r>
      <w:r w:rsidR="00971E85" w:rsidRPr="004D5E06">
        <w:rPr>
          <w:rFonts w:eastAsiaTheme="minorHAnsi"/>
          <w:sz w:val="22"/>
          <w:szCs w:val="22"/>
          <w:lang w:eastAsia="en-US"/>
        </w:rPr>
        <w:t>do coordenador</w:t>
      </w:r>
      <w:r w:rsidRPr="004D5E06">
        <w:rPr>
          <w:rFonts w:eastAsiaTheme="minorHAnsi"/>
          <w:sz w:val="22"/>
          <w:szCs w:val="22"/>
          <w:lang w:eastAsia="en-US"/>
        </w:rPr>
        <w:t xml:space="preserve"> </w:t>
      </w:r>
      <w:r w:rsidR="004F4301">
        <w:rPr>
          <w:rFonts w:eastAsiaTheme="minorHAnsi"/>
          <w:sz w:val="22"/>
          <w:szCs w:val="22"/>
          <w:lang w:eastAsia="en-US"/>
        </w:rPr>
        <w:t>e do vice-coordenador</w:t>
      </w:r>
      <w:r w:rsidRPr="004D5E06">
        <w:rPr>
          <w:rFonts w:eastAsiaTheme="minorHAnsi"/>
          <w:sz w:val="22"/>
          <w:szCs w:val="22"/>
          <w:lang w:eastAsia="en-US"/>
        </w:rPr>
        <w:t xml:space="preserve">, </w:t>
      </w:r>
      <w:r w:rsidR="00DF48F3" w:rsidRPr="004D5E06">
        <w:rPr>
          <w:rFonts w:eastAsiaTheme="minorHAnsi"/>
          <w:sz w:val="22"/>
          <w:szCs w:val="22"/>
          <w:lang w:eastAsia="en-US"/>
        </w:rPr>
        <w:t xml:space="preserve">no que diz respeito a sua idealização, elaboração do projeto pedagógico, arranjo das disciplinas, organização dos módulos (se for o caso), idealização e elaboração de material didático, </w:t>
      </w:r>
      <w:r w:rsidR="00494C78" w:rsidRPr="004D5E06">
        <w:rPr>
          <w:rFonts w:eastAsiaTheme="minorHAnsi"/>
          <w:sz w:val="22"/>
          <w:szCs w:val="22"/>
          <w:lang w:eastAsia="en-US"/>
        </w:rPr>
        <w:t xml:space="preserve">utilização de </w:t>
      </w:r>
      <w:r w:rsidR="00DF48F3" w:rsidRPr="004D5E06">
        <w:rPr>
          <w:rFonts w:eastAsiaTheme="minorHAnsi"/>
          <w:sz w:val="22"/>
          <w:szCs w:val="22"/>
          <w:lang w:eastAsia="en-US"/>
        </w:rPr>
        <w:t>espaço</w:t>
      </w:r>
      <w:r w:rsidR="00225B9B" w:rsidRPr="004D5E06">
        <w:rPr>
          <w:rFonts w:eastAsiaTheme="minorHAnsi"/>
          <w:sz w:val="22"/>
          <w:szCs w:val="22"/>
          <w:lang w:eastAsia="en-US"/>
        </w:rPr>
        <w:t>s</w:t>
      </w:r>
      <w:r w:rsidR="00DF48F3" w:rsidRPr="004D5E06">
        <w:rPr>
          <w:rFonts w:eastAsiaTheme="minorHAnsi"/>
          <w:sz w:val="22"/>
          <w:szCs w:val="22"/>
          <w:lang w:eastAsia="en-US"/>
        </w:rPr>
        <w:t xml:space="preserve"> físico</w:t>
      </w:r>
      <w:r w:rsidR="00225B9B" w:rsidRPr="004D5E06">
        <w:rPr>
          <w:rFonts w:eastAsiaTheme="minorHAnsi"/>
          <w:sz w:val="22"/>
          <w:szCs w:val="22"/>
          <w:lang w:eastAsia="en-US"/>
        </w:rPr>
        <w:t>s</w:t>
      </w:r>
      <w:r w:rsidR="00DF48F3" w:rsidRPr="004D5E06">
        <w:rPr>
          <w:rFonts w:eastAsiaTheme="minorHAnsi"/>
          <w:sz w:val="22"/>
          <w:szCs w:val="22"/>
          <w:lang w:eastAsia="en-US"/>
        </w:rPr>
        <w:t xml:space="preserve">, </w:t>
      </w:r>
      <w:r w:rsidR="00225B9B" w:rsidRPr="004D5E06">
        <w:rPr>
          <w:rFonts w:eastAsiaTheme="minorHAnsi"/>
          <w:sz w:val="22"/>
          <w:szCs w:val="22"/>
          <w:lang w:eastAsia="en-US"/>
        </w:rPr>
        <w:t>uso de b</w:t>
      </w:r>
      <w:r w:rsidR="00DF48F3" w:rsidRPr="004D5E06">
        <w:rPr>
          <w:rFonts w:eastAsiaTheme="minorHAnsi"/>
          <w:sz w:val="22"/>
          <w:szCs w:val="22"/>
          <w:lang w:eastAsia="en-US"/>
        </w:rPr>
        <w:t xml:space="preserve">ibliotecas, </w:t>
      </w:r>
      <w:r w:rsidR="00225B9B" w:rsidRPr="004D5E06">
        <w:rPr>
          <w:rFonts w:eastAsiaTheme="minorHAnsi"/>
          <w:sz w:val="22"/>
          <w:szCs w:val="22"/>
          <w:lang w:eastAsia="en-US"/>
        </w:rPr>
        <w:t xml:space="preserve">elaboração de </w:t>
      </w:r>
      <w:r w:rsidR="00DF48F3" w:rsidRPr="004D5E06">
        <w:rPr>
          <w:rFonts w:eastAsiaTheme="minorHAnsi"/>
          <w:sz w:val="22"/>
          <w:szCs w:val="22"/>
          <w:lang w:eastAsia="en-US"/>
        </w:rPr>
        <w:t>aulas teóricas e práticas, visitas técnicas, reuniões, etc.</w:t>
      </w:r>
    </w:p>
    <w:p w:rsidR="00575DC2" w:rsidRPr="004D5E06" w:rsidRDefault="00575DC2" w:rsidP="00575DC2">
      <w:pPr>
        <w:autoSpaceDE w:val="0"/>
        <w:autoSpaceDN w:val="0"/>
        <w:adjustRightInd w:val="0"/>
        <w:jc w:val="both"/>
        <w:rPr>
          <w:rFonts w:eastAsiaTheme="minorHAnsi"/>
          <w:b/>
          <w:bCs/>
          <w:sz w:val="22"/>
          <w:szCs w:val="22"/>
          <w:lang w:eastAsia="en-US"/>
        </w:rPr>
      </w:pPr>
    </w:p>
    <w:p w:rsidR="00971E85" w:rsidRPr="004D5E06" w:rsidRDefault="00575DC2" w:rsidP="00971E85">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w:t>
      </w:r>
      <w:r w:rsidR="00BE1E2A" w:rsidRPr="004D5E06">
        <w:rPr>
          <w:rFonts w:eastAsiaTheme="minorHAnsi"/>
          <w:b/>
          <w:bCs/>
          <w:sz w:val="22"/>
          <w:szCs w:val="22"/>
          <w:lang w:eastAsia="en-US"/>
        </w:rPr>
        <w:t>Único</w:t>
      </w:r>
      <w:r w:rsidRPr="004D5E06">
        <w:rPr>
          <w:rFonts w:eastAsiaTheme="minorHAnsi"/>
          <w:b/>
          <w:bCs/>
          <w:sz w:val="22"/>
          <w:szCs w:val="22"/>
          <w:lang w:eastAsia="en-US"/>
        </w:rPr>
        <w:t xml:space="preserve"> </w:t>
      </w:r>
      <w:r w:rsidRPr="00C71E3B">
        <w:rPr>
          <w:rFonts w:eastAsiaTheme="minorHAnsi"/>
          <w:b/>
          <w:sz w:val="22"/>
          <w:szCs w:val="22"/>
          <w:lang w:eastAsia="en-US"/>
        </w:rPr>
        <w:t>–</w:t>
      </w:r>
      <w:r w:rsidRPr="004D5E06">
        <w:rPr>
          <w:rFonts w:eastAsiaTheme="minorHAnsi"/>
          <w:sz w:val="22"/>
          <w:szCs w:val="22"/>
          <w:lang w:eastAsia="en-US"/>
        </w:rPr>
        <w:t xml:space="preserve"> Quando o curso </w:t>
      </w:r>
      <w:r w:rsidR="00971E85" w:rsidRPr="004D5E06">
        <w:rPr>
          <w:rFonts w:eastAsiaTheme="minorHAnsi"/>
          <w:sz w:val="22"/>
          <w:szCs w:val="22"/>
          <w:lang w:eastAsia="en-US"/>
        </w:rPr>
        <w:t>apresentar caráter</w:t>
      </w:r>
      <w:r w:rsidRPr="004D5E06">
        <w:rPr>
          <w:rFonts w:eastAsiaTheme="minorHAnsi"/>
          <w:sz w:val="22"/>
          <w:szCs w:val="22"/>
          <w:lang w:eastAsia="en-US"/>
        </w:rPr>
        <w:t xml:space="preserve"> interdisciplinar, </w:t>
      </w:r>
      <w:r w:rsidR="004F4301">
        <w:rPr>
          <w:rFonts w:eastAsiaTheme="minorHAnsi"/>
          <w:sz w:val="22"/>
          <w:szCs w:val="22"/>
          <w:lang w:eastAsia="en-US"/>
        </w:rPr>
        <w:t>o mesmo ficará</w:t>
      </w:r>
      <w:r w:rsidR="00971E85" w:rsidRPr="004D5E06">
        <w:rPr>
          <w:rFonts w:eastAsiaTheme="minorHAnsi"/>
          <w:sz w:val="22"/>
          <w:szCs w:val="22"/>
          <w:lang w:eastAsia="en-US"/>
        </w:rPr>
        <w:t xml:space="preserve"> vinculado aos Laboratório</w:t>
      </w:r>
      <w:r w:rsidR="00DF48F3" w:rsidRPr="004D5E06">
        <w:rPr>
          <w:rFonts w:eastAsiaTheme="minorHAnsi"/>
          <w:sz w:val="22"/>
          <w:szCs w:val="22"/>
          <w:lang w:eastAsia="en-US"/>
        </w:rPr>
        <w:t xml:space="preserve"> </w:t>
      </w:r>
      <w:r w:rsidR="004F4301">
        <w:rPr>
          <w:rFonts w:eastAsiaTheme="minorHAnsi"/>
          <w:sz w:val="22"/>
          <w:szCs w:val="22"/>
          <w:lang w:eastAsia="en-US"/>
        </w:rPr>
        <w:t xml:space="preserve">do </w:t>
      </w:r>
      <w:r w:rsidR="00971E85" w:rsidRPr="004D5E06">
        <w:rPr>
          <w:rFonts w:eastAsiaTheme="minorHAnsi"/>
          <w:sz w:val="22"/>
          <w:szCs w:val="22"/>
          <w:lang w:eastAsia="en-US"/>
        </w:rPr>
        <w:t>coordenador, atendendo às áreas do conhecimento na qual estiver inserido.</w:t>
      </w:r>
    </w:p>
    <w:p w:rsidR="0080715F" w:rsidRPr="004D5E06" w:rsidRDefault="0080715F" w:rsidP="00575DC2">
      <w:pPr>
        <w:autoSpaceDE w:val="0"/>
        <w:autoSpaceDN w:val="0"/>
        <w:adjustRightInd w:val="0"/>
        <w:jc w:val="both"/>
        <w:rPr>
          <w:rFonts w:eastAsiaTheme="minorHAnsi"/>
          <w:sz w:val="22"/>
          <w:szCs w:val="22"/>
          <w:lang w:eastAsia="en-US"/>
        </w:rPr>
      </w:pPr>
    </w:p>
    <w:p w:rsidR="0080715F" w:rsidRPr="004D5E06" w:rsidRDefault="00575DC2" w:rsidP="00575DC2">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Art. 6º –</w:t>
      </w:r>
      <w:r w:rsidRPr="004D5E06">
        <w:rPr>
          <w:rFonts w:eastAsiaTheme="minorHAnsi"/>
          <w:sz w:val="22"/>
          <w:szCs w:val="22"/>
          <w:lang w:eastAsia="en-US"/>
        </w:rPr>
        <w:t xml:space="preserve"> </w:t>
      </w:r>
      <w:r w:rsidR="00225B9B" w:rsidRPr="004D5E06">
        <w:rPr>
          <w:rFonts w:eastAsiaTheme="minorHAnsi"/>
          <w:sz w:val="22"/>
          <w:szCs w:val="22"/>
          <w:lang w:eastAsia="en-US"/>
        </w:rPr>
        <w:t>As propostas de cursos deverão ser submetidas, nos moldes preconizados pela Escola de Extensão e contendo toda a documentação necessária, à</w:t>
      </w:r>
      <w:r w:rsidRPr="004D5E06">
        <w:rPr>
          <w:rFonts w:eastAsiaTheme="minorHAnsi"/>
          <w:sz w:val="22"/>
          <w:szCs w:val="22"/>
          <w:lang w:eastAsia="en-US"/>
        </w:rPr>
        <w:t xml:space="preserve"> análise dos </w:t>
      </w:r>
      <w:r w:rsidR="00225B9B" w:rsidRPr="004D5E06">
        <w:rPr>
          <w:rFonts w:eastAsiaTheme="minorHAnsi"/>
          <w:sz w:val="22"/>
          <w:szCs w:val="22"/>
          <w:lang w:eastAsia="en-US"/>
        </w:rPr>
        <w:t xml:space="preserve">consultores </w:t>
      </w:r>
      <w:r w:rsidR="00225B9B" w:rsidRPr="004D5E06">
        <w:rPr>
          <w:rFonts w:eastAsiaTheme="minorHAnsi"/>
          <w:i/>
          <w:sz w:val="22"/>
          <w:szCs w:val="22"/>
          <w:lang w:eastAsia="en-US"/>
        </w:rPr>
        <w:t>ad hoc</w:t>
      </w:r>
      <w:r w:rsidRPr="004D5E06">
        <w:rPr>
          <w:rFonts w:eastAsiaTheme="minorHAnsi"/>
          <w:sz w:val="22"/>
          <w:szCs w:val="22"/>
          <w:lang w:eastAsia="en-US"/>
        </w:rPr>
        <w:t xml:space="preserve"> e aprovação pela Câmara de </w:t>
      </w:r>
      <w:r w:rsidR="00225B9B" w:rsidRPr="004D5E06">
        <w:rPr>
          <w:rFonts w:eastAsiaTheme="minorHAnsi"/>
          <w:sz w:val="22"/>
          <w:szCs w:val="22"/>
          <w:lang w:eastAsia="en-US"/>
        </w:rPr>
        <w:t>extensão e Assuntos Comunitários da PROEX/UENF.</w:t>
      </w:r>
    </w:p>
    <w:p w:rsidR="0080715F" w:rsidRPr="004D5E06" w:rsidRDefault="0080715F" w:rsidP="00351F01">
      <w:pPr>
        <w:autoSpaceDE w:val="0"/>
        <w:autoSpaceDN w:val="0"/>
        <w:adjustRightInd w:val="0"/>
        <w:jc w:val="both"/>
        <w:rPr>
          <w:rFonts w:eastAsiaTheme="minorHAnsi"/>
          <w:sz w:val="22"/>
          <w:szCs w:val="22"/>
          <w:lang w:eastAsia="en-US"/>
        </w:rPr>
      </w:pPr>
    </w:p>
    <w:p w:rsidR="0080715F" w:rsidRPr="00A1599E" w:rsidRDefault="0080715F" w:rsidP="00351F01">
      <w:pPr>
        <w:autoSpaceDE w:val="0"/>
        <w:autoSpaceDN w:val="0"/>
        <w:adjustRightInd w:val="0"/>
        <w:jc w:val="both"/>
        <w:rPr>
          <w:rFonts w:eastAsiaTheme="minorHAnsi"/>
          <w:sz w:val="22"/>
          <w:szCs w:val="22"/>
          <w:lang w:eastAsia="en-US"/>
        </w:rPr>
      </w:pPr>
    </w:p>
    <w:p w:rsidR="00EF7817" w:rsidRDefault="00BE1E2A" w:rsidP="00BE1E2A">
      <w:pPr>
        <w:autoSpaceDE w:val="0"/>
        <w:autoSpaceDN w:val="0"/>
        <w:adjustRightInd w:val="0"/>
        <w:jc w:val="center"/>
        <w:rPr>
          <w:rFonts w:eastAsiaTheme="minorHAnsi"/>
          <w:b/>
          <w:bCs/>
          <w:lang w:eastAsia="en-US"/>
        </w:rPr>
      </w:pPr>
      <w:r>
        <w:rPr>
          <w:rFonts w:eastAsiaTheme="minorHAnsi"/>
          <w:b/>
          <w:bCs/>
          <w:lang w:eastAsia="en-US"/>
        </w:rPr>
        <w:t>CAPÍTULO II</w:t>
      </w:r>
    </w:p>
    <w:p w:rsidR="00EF7817" w:rsidRDefault="00EF7817" w:rsidP="00EF7817">
      <w:pPr>
        <w:autoSpaceDE w:val="0"/>
        <w:autoSpaceDN w:val="0"/>
        <w:adjustRightInd w:val="0"/>
        <w:jc w:val="center"/>
        <w:rPr>
          <w:rFonts w:eastAsiaTheme="minorHAnsi"/>
          <w:bCs/>
          <w:lang w:eastAsia="en-US"/>
        </w:rPr>
      </w:pPr>
      <w:r>
        <w:rPr>
          <w:rFonts w:eastAsiaTheme="minorHAnsi"/>
          <w:b/>
          <w:bCs/>
          <w:lang w:eastAsia="en-US"/>
        </w:rPr>
        <w:t>DO FUNCIONAMENTO DA ESCOLA DE EXTENSÃO</w:t>
      </w:r>
    </w:p>
    <w:p w:rsidR="00EF7817" w:rsidRDefault="00EF7817" w:rsidP="00EF7817">
      <w:pPr>
        <w:autoSpaceDE w:val="0"/>
        <w:autoSpaceDN w:val="0"/>
        <w:adjustRightInd w:val="0"/>
        <w:jc w:val="both"/>
        <w:rPr>
          <w:rFonts w:eastAsiaTheme="minorHAnsi"/>
          <w:bCs/>
          <w:lang w:eastAsia="en-US"/>
        </w:rPr>
      </w:pPr>
    </w:p>
    <w:p w:rsidR="00EF7817" w:rsidRDefault="00EF7817" w:rsidP="00EF7817">
      <w:pPr>
        <w:autoSpaceDE w:val="0"/>
        <w:autoSpaceDN w:val="0"/>
        <w:adjustRightInd w:val="0"/>
        <w:jc w:val="both"/>
        <w:rPr>
          <w:rFonts w:eastAsiaTheme="minorHAnsi"/>
          <w:bCs/>
          <w:sz w:val="22"/>
          <w:szCs w:val="22"/>
          <w:lang w:eastAsia="en-US"/>
        </w:rPr>
      </w:pPr>
      <w:r w:rsidRPr="00EF7817">
        <w:rPr>
          <w:rFonts w:eastAsiaTheme="minorHAnsi"/>
          <w:b/>
          <w:bCs/>
          <w:sz w:val="22"/>
          <w:szCs w:val="22"/>
          <w:lang w:eastAsia="en-US"/>
        </w:rPr>
        <w:t>Art. 7º –</w:t>
      </w:r>
      <w:r w:rsidRPr="00EF7817">
        <w:rPr>
          <w:rFonts w:eastAsiaTheme="minorHAnsi"/>
          <w:bCs/>
          <w:sz w:val="22"/>
          <w:szCs w:val="22"/>
          <w:lang w:eastAsia="en-US"/>
        </w:rPr>
        <w:t xml:space="preserve"> De acordo com a </w:t>
      </w:r>
      <w:r w:rsidRPr="00EF7817">
        <w:rPr>
          <w:rFonts w:eastAsiaTheme="minorHAnsi"/>
          <w:bCs/>
          <w:color w:val="231F20"/>
          <w:sz w:val="22"/>
          <w:szCs w:val="22"/>
          <w:lang w:eastAsia="en-US"/>
        </w:rPr>
        <w:t>Resolução CONSUNI nº 04 de 04 de novembro de 2011, publicada no DOERJ em 25 de novembro de 2011, Capítulo I - Art. 2º</w:t>
      </w:r>
      <w:r w:rsidRPr="00EF7817">
        <w:rPr>
          <w:rFonts w:eastAsiaTheme="minorHAnsi"/>
          <w:b/>
          <w:bCs/>
          <w:color w:val="231F20"/>
          <w:sz w:val="22"/>
          <w:szCs w:val="22"/>
          <w:lang w:eastAsia="en-US"/>
        </w:rPr>
        <w:t xml:space="preserve"> </w:t>
      </w:r>
      <w:r w:rsidRPr="00EF7817">
        <w:rPr>
          <w:rFonts w:eastAsiaTheme="minorHAnsi"/>
          <w:color w:val="231F20"/>
          <w:sz w:val="22"/>
          <w:szCs w:val="22"/>
          <w:lang w:eastAsia="en-US"/>
        </w:rPr>
        <w:t xml:space="preserve">- </w:t>
      </w:r>
      <w:r>
        <w:rPr>
          <w:rFonts w:eastAsiaTheme="minorHAnsi"/>
          <w:color w:val="231F20"/>
          <w:sz w:val="22"/>
          <w:szCs w:val="22"/>
          <w:lang w:eastAsia="en-US"/>
        </w:rPr>
        <w:t>“</w:t>
      </w:r>
      <w:r w:rsidRPr="00EF7817">
        <w:rPr>
          <w:rFonts w:eastAsiaTheme="minorHAnsi"/>
          <w:color w:val="231F20"/>
          <w:sz w:val="22"/>
          <w:szCs w:val="22"/>
          <w:lang w:eastAsia="en-US"/>
        </w:rPr>
        <w:t>A Escola de Extensão é órgão suplementar da Universidade, subordinada à Pró-Reitoria de Extensão e Assuntos Comunitários</w:t>
      </w:r>
      <w:r>
        <w:rPr>
          <w:rFonts w:eastAsiaTheme="minorHAnsi"/>
          <w:color w:val="231F20"/>
          <w:sz w:val="22"/>
          <w:szCs w:val="22"/>
          <w:lang w:eastAsia="en-US"/>
        </w:rPr>
        <w:t>”</w:t>
      </w:r>
      <w:r w:rsidRPr="00EF7817">
        <w:rPr>
          <w:rFonts w:eastAsiaTheme="minorHAnsi"/>
          <w:color w:val="231F20"/>
          <w:sz w:val="22"/>
          <w:szCs w:val="22"/>
          <w:lang w:eastAsia="en-US"/>
        </w:rPr>
        <w:t>.</w:t>
      </w:r>
      <w:r w:rsidRPr="00EF7817">
        <w:rPr>
          <w:rFonts w:eastAsiaTheme="minorHAnsi"/>
          <w:bCs/>
          <w:sz w:val="22"/>
          <w:szCs w:val="22"/>
          <w:lang w:eastAsia="en-US"/>
        </w:rPr>
        <w:t xml:space="preserve"> </w:t>
      </w:r>
    </w:p>
    <w:p w:rsidR="00EF7817" w:rsidRDefault="00EF7817" w:rsidP="00EF7817">
      <w:pPr>
        <w:autoSpaceDE w:val="0"/>
        <w:autoSpaceDN w:val="0"/>
        <w:adjustRightInd w:val="0"/>
        <w:jc w:val="both"/>
        <w:rPr>
          <w:rFonts w:eastAsiaTheme="minorHAnsi"/>
          <w:bCs/>
          <w:sz w:val="22"/>
          <w:szCs w:val="22"/>
          <w:lang w:eastAsia="en-US"/>
        </w:rPr>
      </w:pPr>
    </w:p>
    <w:p w:rsidR="00EF7817" w:rsidRDefault="00EF7817" w:rsidP="00EF7817">
      <w:pPr>
        <w:autoSpaceDE w:val="0"/>
        <w:autoSpaceDN w:val="0"/>
        <w:adjustRightInd w:val="0"/>
        <w:jc w:val="both"/>
        <w:rPr>
          <w:rFonts w:eastAsiaTheme="minorHAnsi"/>
          <w:color w:val="231F20"/>
          <w:sz w:val="22"/>
          <w:szCs w:val="22"/>
          <w:lang w:eastAsia="en-US"/>
        </w:rPr>
      </w:pPr>
      <w:r w:rsidRPr="00EF7817">
        <w:rPr>
          <w:rFonts w:eastAsiaTheme="minorHAnsi"/>
          <w:b/>
          <w:bCs/>
          <w:sz w:val="22"/>
          <w:szCs w:val="22"/>
          <w:lang w:eastAsia="en-US"/>
        </w:rPr>
        <w:t>Art. 8º –</w:t>
      </w:r>
      <w:r w:rsidRPr="00EF7817">
        <w:rPr>
          <w:rFonts w:eastAsiaTheme="minorHAnsi"/>
          <w:bCs/>
          <w:sz w:val="22"/>
          <w:szCs w:val="22"/>
          <w:lang w:eastAsia="en-US"/>
        </w:rPr>
        <w:t xml:space="preserve"> A Escola de Extensão da UENF tem como objetivos: “</w:t>
      </w:r>
      <w:r w:rsidRPr="00EF7817">
        <w:rPr>
          <w:rFonts w:eastAsiaTheme="minorHAnsi"/>
          <w:color w:val="231F20"/>
          <w:sz w:val="22"/>
          <w:szCs w:val="22"/>
          <w:lang w:eastAsia="en-US"/>
        </w:rPr>
        <w:t>oferecer cursos de</w:t>
      </w:r>
      <w:r>
        <w:rPr>
          <w:rFonts w:eastAsiaTheme="minorHAnsi"/>
          <w:color w:val="231F20"/>
          <w:sz w:val="22"/>
          <w:szCs w:val="22"/>
          <w:lang w:eastAsia="en-US"/>
        </w:rPr>
        <w:t xml:space="preserve"> </w:t>
      </w:r>
      <w:r w:rsidRPr="00EF7817">
        <w:rPr>
          <w:rFonts w:eastAsiaTheme="minorHAnsi"/>
          <w:color w:val="231F20"/>
          <w:sz w:val="22"/>
          <w:szCs w:val="22"/>
          <w:lang w:eastAsia="en-US"/>
        </w:rPr>
        <w:t>extensão pela UENF, contribuir na formulação, implementação e</w:t>
      </w:r>
      <w:r>
        <w:rPr>
          <w:rFonts w:eastAsiaTheme="minorHAnsi"/>
          <w:color w:val="231F20"/>
          <w:sz w:val="22"/>
          <w:szCs w:val="22"/>
          <w:lang w:eastAsia="en-US"/>
        </w:rPr>
        <w:t xml:space="preserve"> </w:t>
      </w:r>
      <w:r w:rsidRPr="00EF7817">
        <w:rPr>
          <w:rFonts w:eastAsiaTheme="minorHAnsi"/>
          <w:color w:val="231F20"/>
          <w:sz w:val="22"/>
          <w:szCs w:val="22"/>
          <w:lang w:eastAsia="en-US"/>
        </w:rPr>
        <w:t>acompanhamento das políticas públicas, estimular a relação bilateral</w:t>
      </w:r>
      <w:r>
        <w:rPr>
          <w:rFonts w:eastAsiaTheme="minorHAnsi"/>
          <w:color w:val="231F20"/>
          <w:sz w:val="22"/>
          <w:szCs w:val="22"/>
          <w:lang w:eastAsia="en-US"/>
        </w:rPr>
        <w:t xml:space="preserve"> </w:t>
      </w:r>
      <w:r w:rsidRPr="00EF7817">
        <w:rPr>
          <w:rFonts w:eastAsiaTheme="minorHAnsi"/>
          <w:color w:val="231F20"/>
          <w:sz w:val="22"/>
          <w:szCs w:val="22"/>
          <w:lang w:eastAsia="en-US"/>
        </w:rPr>
        <w:t>com os outros setores da sociedade, pela interação do conhecimento</w:t>
      </w:r>
      <w:r>
        <w:rPr>
          <w:rFonts w:eastAsiaTheme="minorHAnsi"/>
          <w:color w:val="231F20"/>
          <w:sz w:val="22"/>
          <w:szCs w:val="22"/>
          <w:lang w:eastAsia="en-US"/>
        </w:rPr>
        <w:t xml:space="preserve"> </w:t>
      </w:r>
      <w:r w:rsidRPr="00EF7817">
        <w:rPr>
          <w:rFonts w:eastAsiaTheme="minorHAnsi"/>
          <w:color w:val="231F20"/>
          <w:sz w:val="22"/>
          <w:szCs w:val="22"/>
          <w:lang w:eastAsia="en-US"/>
        </w:rPr>
        <w:t>e experiência acumulados na academia com o saber popular e articular</w:t>
      </w:r>
      <w:r>
        <w:rPr>
          <w:rFonts w:eastAsiaTheme="minorHAnsi"/>
          <w:color w:val="231F20"/>
          <w:sz w:val="22"/>
          <w:szCs w:val="22"/>
          <w:lang w:eastAsia="en-US"/>
        </w:rPr>
        <w:t xml:space="preserve"> </w:t>
      </w:r>
      <w:r w:rsidRPr="00EF7817">
        <w:rPr>
          <w:rFonts w:eastAsiaTheme="minorHAnsi"/>
          <w:color w:val="231F20"/>
          <w:sz w:val="22"/>
          <w:szCs w:val="22"/>
          <w:lang w:eastAsia="en-US"/>
        </w:rPr>
        <w:t>com organizações de outros setores da sociedade com vista ao</w:t>
      </w:r>
      <w:r>
        <w:rPr>
          <w:rFonts w:eastAsiaTheme="minorHAnsi"/>
          <w:color w:val="231F20"/>
          <w:sz w:val="22"/>
          <w:szCs w:val="22"/>
          <w:lang w:eastAsia="en-US"/>
        </w:rPr>
        <w:t xml:space="preserve"> </w:t>
      </w:r>
      <w:r w:rsidRPr="00EF7817">
        <w:rPr>
          <w:rFonts w:eastAsiaTheme="minorHAnsi"/>
          <w:color w:val="231F20"/>
          <w:sz w:val="22"/>
          <w:szCs w:val="22"/>
          <w:lang w:eastAsia="en-US"/>
        </w:rPr>
        <w:t>desenvolvimento regional e nacional</w:t>
      </w:r>
      <w:r>
        <w:rPr>
          <w:rFonts w:eastAsiaTheme="minorHAnsi"/>
          <w:color w:val="231F20"/>
          <w:sz w:val="22"/>
          <w:szCs w:val="22"/>
          <w:lang w:eastAsia="en-US"/>
        </w:rPr>
        <w:t>” (</w:t>
      </w:r>
      <w:r w:rsidRPr="00EF7817">
        <w:rPr>
          <w:rFonts w:eastAsiaTheme="minorHAnsi"/>
          <w:bCs/>
          <w:color w:val="231F20"/>
          <w:sz w:val="22"/>
          <w:szCs w:val="22"/>
          <w:lang w:eastAsia="en-US"/>
        </w:rPr>
        <w:t>Resolução CONSUNI nº 04 de 04 de novembro de 2011</w:t>
      </w:r>
      <w:r>
        <w:rPr>
          <w:rFonts w:eastAsiaTheme="minorHAnsi"/>
          <w:bCs/>
          <w:color w:val="231F20"/>
          <w:sz w:val="22"/>
          <w:szCs w:val="22"/>
          <w:lang w:eastAsia="en-US"/>
        </w:rPr>
        <w:t xml:space="preserve">, Capítulo IV). </w:t>
      </w:r>
    </w:p>
    <w:p w:rsidR="00EF7817" w:rsidRDefault="00EF7817" w:rsidP="00EF7817">
      <w:pPr>
        <w:autoSpaceDE w:val="0"/>
        <w:autoSpaceDN w:val="0"/>
        <w:adjustRightInd w:val="0"/>
        <w:jc w:val="both"/>
        <w:rPr>
          <w:rFonts w:eastAsiaTheme="minorHAnsi"/>
          <w:color w:val="231F20"/>
          <w:sz w:val="22"/>
          <w:szCs w:val="22"/>
          <w:lang w:eastAsia="en-US"/>
        </w:rPr>
      </w:pPr>
    </w:p>
    <w:p w:rsidR="00EF7817" w:rsidRDefault="00EF7817" w:rsidP="00EF7817">
      <w:pPr>
        <w:autoSpaceDE w:val="0"/>
        <w:autoSpaceDN w:val="0"/>
        <w:adjustRightInd w:val="0"/>
        <w:jc w:val="both"/>
        <w:rPr>
          <w:rFonts w:eastAsiaTheme="minorHAnsi"/>
          <w:color w:val="231F20"/>
          <w:sz w:val="22"/>
          <w:szCs w:val="22"/>
          <w:lang w:eastAsia="en-US"/>
        </w:rPr>
      </w:pPr>
      <w:r w:rsidRPr="00EF7817">
        <w:rPr>
          <w:rFonts w:eastAsiaTheme="minorHAnsi"/>
          <w:b/>
          <w:bCs/>
          <w:sz w:val="22"/>
          <w:szCs w:val="22"/>
          <w:lang w:eastAsia="en-US"/>
        </w:rPr>
        <w:t xml:space="preserve">Art. </w:t>
      </w:r>
      <w:r>
        <w:rPr>
          <w:rFonts w:eastAsiaTheme="minorHAnsi"/>
          <w:b/>
          <w:bCs/>
          <w:sz w:val="22"/>
          <w:szCs w:val="22"/>
          <w:lang w:eastAsia="en-US"/>
        </w:rPr>
        <w:t>9</w:t>
      </w:r>
      <w:r w:rsidRPr="00EF7817">
        <w:rPr>
          <w:rFonts w:eastAsiaTheme="minorHAnsi"/>
          <w:b/>
          <w:bCs/>
          <w:sz w:val="22"/>
          <w:szCs w:val="22"/>
          <w:lang w:eastAsia="en-US"/>
        </w:rPr>
        <w:t>º –</w:t>
      </w:r>
      <w:r>
        <w:rPr>
          <w:rFonts w:eastAsiaTheme="minorHAnsi"/>
          <w:b/>
          <w:bCs/>
          <w:sz w:val="22"/>
          <w:szCs w:val="22"/>
          <w:lang w:eastAsia="en-US"/>
        </w:rPr>
        <w:t xml:space="preserve"> </w:t>
      </w:r>
      <w:r w:rsidRPr="00EF7817">
        <w:rPr>
          <w:rFonts w:eastAsiaTheme="minorHAnsi"/>
          <w:color w:val="231F20"/>
          <w:sz w:val="22"/>
          <w:szCs w:val="22"/>
          <w:lang w:eastAsia="en-US"/>
        </w:rPr>
        <w:t xml:space="preserve">Para a consecução desse objetivo </w:t>
      </w:r>
      <w:r w:rsidR="000C4682">
        <w:rPr>
          <w:rFonts w:eastAsiaTheme="minorHAnsi"/>
          <w:color w:val="231F20"/>
          <w:sz w:val="22"/>
          <w:szCs w:val="22"/>
          <w:lang w:eastAsia="en-US"/>
        </w:rPr>
        <w:t xml:space="preserve">supracitado </w:t>
      </w:r>
      <w:r w:rsidRPr="00EF7817">
        <w:rPr>
          <w:rFonts w:eastAsiaTheme="minorHAnsi"/>
          <w:color w:val="231F20"/>
          <w:sz w:val="22"/>
          <w:szCs w:val="22"/>
          <w:lang w:eastAsia="en-US"/>
        </w:rPr>
        <w:t>a Escola de Extensão</w:t>
      </w:r>
      <w:r>
        <w:rPr>
          <w:rFonts w:eastAsiaTheme="minorHAnsi"/>
          <w:color w:val="231F20"/>
          <w:sz w:val="22"/>
          <w:szCs w:val="22"/>
          <w:lang w:eastAsia="en-US"/>
        </w:rPr>
        <w:t xml:space="preserve"> </w:t>
      </w:r>
      <w:r w:rsidRPr="00EF7817">
        <w:rPr>
          <w:rFonts w:eastAsiaTheme="minorHAnsi"/>
          <w:color w:val="231F20"/>
          <w:sz w:val="22"/>
          <w:szCs w:val="22"/>
          <w:lang w:eastAsia="en-US"/>
        </w:rPr>
        <w:t>deverá</w:t>
      </w:r>
      <w:r w:rsidR="000C4682">
        <w:rPr>
          <w:rFonts w:eastAsiaTheme="minorHAnsi"/>
          <w:color w:val="231F20"/>
          <w:sz w:val="22"/>
          <w:szCs w:val="22"/>
          <w:lang w:eastAsia="en-US"/>
        </w:rPr>
        <w:t xml:space="preserve">, segundo a </w:t>
      </w:r>
      <w:r w:rsidR="000C4682" w:rsidRPr="00EF7817">
        <w:rPr>
          <w:rFonts w:eastAsiaTheme="minorHAnsi"/>
          <w:bCs/>
          <w:color w:val="231F20"/>
          <w:sz w:val="22"/>
          <w:szCs w:val="22"/>
          <w:lang w:eastAsia="en-US"/>
        </w:rPr>
        <w:t>Resolução CONSUNI nº 04 de 04 de novembro de 2011</w:t>
      </w:r>
      <w:r w:rsidR="000C4682">
        <w:rPr>
          <w:rFonts w:eastAsiaTheme="minorHAnsi"/>
          <w:bCs/>
          <w:color w:val="231F20"/>
          <w:sz w:val="22"/>
          <w:szCs w:val="22"/>
          <w:lang w:eastAsia="en-US"/>
        </w:rPr>
        <w:t>, Capítulo IV</w:t>
      </w:r>
      <w:r w:rsidRPr="00EF7817">
        <w:rPr>
          <w:rFonts w:eastAsiaTheme="minorHAnsi"/>
          <w:color w:val="231F20"/>
          <w:sz w:val="22"/>
          <w:szCs w:val="22"/>
          <w:lang w:eastAsia="en-US"/>
        </w:rPr>
        <w:t>:</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bCs/>
          <w:color w:val="231F20"/>
          <w:sz w:val="22"/>
          <w:szCs w:val="22"/>
          <w:lang w:eastAsia="en-US"/>
        </w:rPr>
        <w:t>C</w:t>
      </w:r>
      <w:r w:rsidRPr="000C4682">
        <w:rPr>
          <w:rFonts w:eastAsiaTheme="minorHAnsi"/>
          <w:color w:val="231F20"/>
          <w:sz w:val="22"/>
          <w:szCs w:val="22"/>
          <w:lang w:eastAsia="en-US"/>
        </w:rPr>
        <w:t>oordenar todo o conjunto dos cursos de extensão da UENF, incumbindo-se da gerência e operacionalização dos cursos a serem oferecidos;</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II</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color w:val="231F20"/>
          <w:sz w:val="22"/>
          <w:szCs w:val="22"/>
          <w:lang w:eastAsia="en-US"/>
        </w:rPr>
        <w:t>S</w:t>
      </w:r>
      <w:r w:rsidRPr="000C4682">
        <w:rPr>
          <w:rFonts w:eastAsiaTheme="minorHAnsi"/>
          <w:color w:val="231F20"/>
          <w:sz w:val="22"/>
          <w:szCs w:val="22"/>
          <w:lang w:eastAsia="en-US"/>
        </w:rPr>
        <w:t>upervisionar e acompanhar os processos de divulgação e realização de cursos de extensão;</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III</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bCs/>
          <w:color w:val="231F20"/>
          <w:sz w:val="22"/>
          <w:szCs w:val="22"/>
          <w:lang w:eastAsia="en-US"/>
        </w:rPr>
        <w:t>O</w:t>
      </w:r>
      <w:r w:rsidRPr="000C4682">
        <w:rPr>
          <w:rFonts w:eastAsiaTheme="minorHAnsi"/>
          <w:color w:val="231F20"/>
          <w:sz w:val="22"/>
          <w:szCs w:val="22"/>
          <w:lang w:eastAsia="en-US"/>
        </w:rPr>
        <w:t>rganizar e promover o oferecimento de cursos de extensão uni e pluridisciplinares;</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IV</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bCs/>
          <w:color w:val="231F20"/>
          <w:sz w:val="22"/>
          <w:szCs w:val="22"/>
          <w:lang w:eastAsia="en-US"/>
        </w:rPr>
        <w:t>I</w:t>
      </w:r>
      <w:r w:rsidRPr="000C4682">
        <w:rPr>
          <w:rFonts w:eastAsiaTheme="minorHAnsi"/>
          <w:color w:val="231F20"/>
          <w:sz w:val="22"/>
          <w:szCs w:val="22"/>
          <w:lang w:eastAsia="en-US"/>
        </w:rPr>
        <w:t xml:space="preserve">nstalar, organizar, manter e administrar um sistema de informações sobre os cursos de extensão oferecidos pela Escola, publicando seu catálogo anual, podendo </w:t>
      </w:r>
      <w:r w:rsidRPr="000C4682">
        <w:rPr>
          <w:rFonts w:eastAsiaTheme="minorHAnsi"/>
          <w:color w:val="231F20"/>
          <w:sz w:val="22"/>
          <w:szCs w:val="22"/>
          <w:lang w:eastAsia="en-US"/>
        </w:rPr>
        <w:lastRenderedPageBreak/>
        <w:t xml:space="preserve">inclusive se revestir de órgão interlocutor entre os agentes responsáveis pela demanda e pela oferta destes cursos. No que concerne </w:t>
      </w:r>
      <w:r w:rsidR="000C4682">
        <w:rPr>
          <w:rFonts w:eastAsiaTheme="minorHAnsi"/>
          <w:color w:val="231F20"/>
          <w:sz w:val="22"/>
          <w:szCs w:val="22"/>
          <w:lang w:eastAsia="en-US"/>
        </w:rPr>
        <w:t>à</w:t>
      </w:r>
      <w:r w:rsidRPr="000C4682">
        <w:rPr>
          <w:rFonts w:eastAsiaTheme="minorHAnsi"/>
          <w:color w:val="231F20"/>
          <w:sz w:val="22"/>
          <w:szCs w:val="22"/>
          <w:lang w:eastAsia="en-US"/>
        </w:rPr>
        <w:t xml:space="preserve"> fixação de taxas, quando aplicada, a Escola deverá administrar os recursos de acordo com legislação específica</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0C4682">
        <w:rPr>
          <w:rFonts w:eastAsiaTheme="minorHAnsi"/>
          <w:color w:val="231F20"/>
          <w:sz w:val="22"/>
          <w:szCs w:val="22"/>
          <w:lang w:eastAsia="en-US"/>
        </w:rPr>
        <w:t>aprovada pelos órgãos pertinentes da UENF;</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V</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bCs/>
          <w:color w:val="231F20"/>
          <w:sz w:val="22"/>
          <w:szCs w:val="22"/>
          <w:lang w:eastAsia="en-US"/>
        </w:rPr>
        <w:t>R</w:t>
      </w:r>
      <w:r w:rsidRPr="000C4682">
        <w:rPr>
          <w:rFonts w:eastAsiaTheme="minorHAnsi"/>
          <w:color w:val="231F20"/>
          <w:sz w:val="22"/>
          <w:szCs w:val="22"/>
          <w:lang w:eastAsia="en-US"/>
        </w:rPr>
        <w:t>eceber, gerenciar e consolidar informações relativas aos recursos captados por meio do oferecimento de cursos de extensão, inclusive quando obtidos por fonte eventual de financiamento e fomento;</w:t>
      </w:r>
    </w:p>
    <w:p w:rsidR="00EF7817" w:rsidRPr="000C4682"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VI</w:t>
      </w:r>
      <w:r w:rsidR="00AB462F" w:rsidRPr="00AB462F">
        <w:rPr>
          <w:rFonts w:eastAsiaTheme="minorHAnsi"/>
          <w:b/>
          <w:bCs/>
          <w:color w:val="231F20"/>
          <w:sz w:val="22"/>
          <w:szCs w:val="22"/>
          <w:lang w:eastAsia="en-US"/>
        </w:rPr>
        <w:t>.</w:t>
      </w:r>
      <w:r w:rsidR="00AB462F">
        <w:rPr>
          <w:rFonts w:eastAsiaTheme="minorHAnsi"/>
          <w:bCs/>
          <w:color w:val="231F20"/>
          <w:sz w:val="22"/>
          <w:szCs w:val="22"/>
          <w:lang w:eastAsia="en-US"/>
        </w:rPr>
        <w:t xml:space="preserve"> C</w:t>
      </w:r>
      <w:r w:rsidRPr="000C4682">
        <w:rPr>
          <w:rFonts w:eastAsiaTheme="minorHAnsi"/>
          <w:color w:val="231F20"/>
          <w:sz w:val="22"/>
          <w:szCs w:val="22"/>
          <w:lang w:eastAsia="en-US"/>
        </w:rPr>
        <w:t>oordenar a administração da parte que lhe couber dos recursos captados por meio da oferta de cursos de extensão. A Escola de Extensão poderá lançar mão de uma fundação para administração de recursos, especificamente para um determinado curso, desde que autorizada pela CEAC da UENF;</w:t>
      </w:r>
    </w:p>
    <w:p w:rsidR="00EF7817" w:rsidRDefault="00EF7817" w:rsidP="00EF7817">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VII</w:t>
      </w:r>
      <w:r w:rsidR="00AB462F" w:rsidRPr="00AB462F">
        <w:rPr>
          <w:rFonts w:eastAsiaTheme="minorHAnsi"/>
          <w:b/>
          <w:bCs/>
          <w:color w:val="231F20"/>
          <w:sz w:val="22"/>
          <w:szCs w:val="22"/>
          <w:lang w:eastAsia="en-US"/>
        </w:rPr>
        <w:t>.</w:t>
      </w:r>
      <w:r w:rsidRPr="000C4682">
        <w:rPr>
          <w:rFonts w:eastAsiaTheme="minorHAnsi"/>
          <w:bCs/>
          <w:color w:val="231F20"/>
          <w:sz w:val="22"/>
          <w:szCs w:val="22"/>
          <w:lang w:eastAsia="en-US"/>
        </w:rPr>
        <w:t xml:space="preserve"> </w:t>
      </w:r>
      <w:r w:rsidR="00AB462F">
        <w:rPr>
          <w:rFonts w:eastAsiaTheme="minorHAnsi"/>
          <w:bCs/>
          <w:sz w:val="22"/>
          <w:szCs w:val="22"/>
          <w:lang w:eastAsia="en-US"/>
        </w:rPr>
        <w:t>B</w:t>
      </w:r>
      <w:r w:rsidRPr="000C4682">
        <w:rPr>
          <w:rFonts w:eastAsiaTheme="minorHAnsi"/>
          <w:color w:val="231F20"/>
          <w:sz w:val="22"/>
          <w:szCs w:val="22"/>
          <w:lang w:eastAsia="en-US"/>
        </w:rPr>
        <w:t>uscar a ampliação do alcance de seus cursos gratuitos ou não. No segundo caso, a Escola deverá atuar no sentido de prever condições de acesso para candidatos que não possam pagar taxas fixadas, instituindo inclusive um sistema de cota específico a esse fim.</w:t>
      </w:r>
    </w:p>
    <w:p w:rsidR="000C4682" w:rsidRDefault="000C4682" w:rsidP="00EF7817">
      <w:pPr>
        <w:autoSpaceDE w:val="0"/>
        <w:autoSpaceDN w:val="0"/>
        <w:adjustRightInd w:val="0"/>
        <w:jc w:val="both"/>
        <w:rPr>
          <w:rFonts w:eastAsiaTheme="minorHAnsi"/>
          <w:color w:val="231F20"/>
          <w:sz w:val="22"/>
          <w:szCs w:val="22"/>
          <w:lang w:eastAsia="en-US"/>
        </w:rPr>
      </w:pPr>
    </w:p>
    <w:p w:rsidR="000C4682" w:rsidRDefault="000C4682" w:rsidP="00EF7817">
      <w:pPr>
        <w:autoSpaceDE w:val="0"/>
        <w:autoSpaceDN w:val="0"/>
        <w:adjustRightInd w:val="0"/>
        <w:jc w:val="both"/>
        <w:rPr>
          <w:rFonts w:eastAsiaTheme="minorHAnsi"/>
          <w:bCs/>
          <w:sz w:val="22"/>
          <w:szCs w:val="22"/>
          <w:lang w:eastAsia="en-US"/>
        </w:rPr>
      </w:pPr>
      <w:r w:rsidRPr="00EF7817">
        <w:rPr>
          <w:rFonts w:eastAsiaTheme="minorHAnsi"/>
          <w:b/>
          <w:bCs/>
          <w:sz w:val="22"/>
          <w:szCs w:val="22"/>
          <w:lang w:eastAsia="en-US"/>
        </w:rPr>
        <w:t xml:space="preserve">Art. </w:t>
      </w:r>
      <w:r>
        <w:rPr>
          <w:rFonts w:eastAsiaTheme="minorHAnsi"/>
          <w:b/>
          <w:bCs/>
          <w:sz w:val="22"/>
          <w:szCs w:val="22"/>
          <w:lang w:eastAsia="en-US"/>
        </w:rPr>
        <w:t>10</w:t>
      </w:r>
      <w:r w:rsidRPr="00EF7817">
        <w:rPr>
          <w:rFonts w:eastAsiaTheme="minorHAnsi"/>
          <w:b/>
          <w:bCs/>
          <w:sz w:val="22"/>
          <w:szCs w:val="22"/>
          <w:lang w:eastAsia="en-US"/>
        </w:rPr>
        <w:t>º –</w:t>
      </w:r>
      <w:r>
        <w:rPr>
          <w:rFonts w:eastAsiaTheme="minorHAnsi"/>
          <w:bCs/>
          <w:sz w:val="22"/>
          <w:szCs w:val="22"/>
          <w:lang w:eastAsia="en-US"/>
        </w:rPr>
        <w:t xml:space="preserve"> Visando a melhorar a qualidade no atendimento a</w:t>
      </w:r>
      <w:r w:rsidR="004F4301">
        <w:rPr>
          <w:rFonts w:eastAsiaTheme="minorHAnsi"/>
          <w:bCs/>
          <w:sz w:val="22"/>
          <w:szCs w:val="22"/>
          <w:lang w:eastAsia="en-US"/>
        </w:rPr>
        <w:t>o</w:t>
      </w:r>
      <w:r>
        <w:rPr>
          <w:rFonts w:eastAsiaTheme="minorHAnsi"/>
          <w:bCs/>
          <w:sz w:val="22"/>
          <w:szCs w:val="22"/>
          <w:lang w:eastAsia="en-US"/>
        </w:rPr>
        <w:t xml:space="preserve"> coordenador d</w:t>
      </w:r>
      <w:r w:rsidR="004F4301">
        <w:rPr>
          <w:rFonts w:eastAsiaTheme="minorHAnsi"/>
          <w:bCs/>
          <w:sz w:val="22"/>
          <w:szCs w:val="22"/>
          <w:lang w:eastAsia="en-US"/>
        </w:rPr>
        <w:t>o</w:t>
      </w:r>
      <w:r>
        <w:rPr>
          <w:rFonts w:eastAsiaTheme="minorHAnsi"/>
          <w:bCs/>
          <w:sz w:val="22"/>
          <w:szCs w:val="22"/>
          <w:lang w:eastAsia="en-US"/>
        </w:rPr>
        <w:t xml:space="preserve"> curso</w:t>
      </w:r>
      <w:r w:rsidR="004F4301">
        <w:rPr>
          <w:rFonts w:eastAsiaTheme="minorHAnsi"/>
          <w:bCs/>
          <w:sz w:val="22"/>
          <w:szCs w:val="22"/>
          <w:lang w:eastAsia="en-US"/>
        </w:rPr>
        <w:t>, sua equipe</w:t>
      </w:r>
      <w:r>
        <w:rPr>
          <w:rFonts w:eastAsiaTheme="minorHAnsi"/>
          <w:bCs/>
          <w:sz w:val="22"/>
          <w:szCs w:val="22"/>
          <w:lang w:eastAsia="en-US"/>
        </w:rPr>
        <w:t xml:space="preserve"> e alunos, a Escola de Extensão conta com duas Secretarias distintas: a Secretaria Administrativa e a Secretaria Acadêmica. Caberá à Secretaria Administrativa os itens dispostos no </w:t>
      </w:r>
      <w:r w:rsidRPr="00EF7817">
        <w:rPr>
          <w:rFonts w:eastAsiaTheme="minorHAnsi"/>
          <w:b/>
          <w:bCs/>
          <w:sz w:val="22"/>
          <w:szCs w:val="22"/>
          <w:lang w:eastAsia="en-US"/>
        </w:rPr>
        <w:t xml:space="preserve">Art. </w:t>
      </w:r>
      <w:r>
        <w:rPr>
          <w:rFonts w:eastAsiaTheme="minorHAnsi"/>
          <w:b/>
          <w:bCs/>
          <w:sz w:val="22"/>
          <w:szCs w:val="22"/>
          <w:lang w:eastAsia="en-US"/>
        </w:rPr>
        <w:t>9</w:t>
      </w:r>
      <w:r w:rsidRPr="00EF7817">
        <w:rPr>
          <w:rFonts w:eastAsiaTheme="minorHAnsi"/>
          <w:b/>
          <w:bCs/>
          <w:sz w:val="22"/>
          <w:szCs w:val="22"/>
          <w:lang w:eastAsia="en-US"/>
        </w:rPr>
        <w:t>º</w:t>
      </w:r>
      <w:r>
        <w:rPr>
          <w:rFonts w:eastAsiaTheme="minorHAnsi"/>
          <w:bCs/>
          <w:sz w:val="22"/>
          <w:szCs w:val="22"/>
          <w:lang w:eastAsia="en-US"/>
        </w:rPr>
        <w:t xml:space="preserve"> do presente regimento.</w:t>
      </w:r>
    </w:p>
    <w:p w:rsidR="000C4682" w:rsidRDefault="000C4682" w:rsidP="00EF7817">
      <w:pPr>
        <w:autoSpaceDE w:val="0"/>
        <w:autoSpaceDN w:val="0"/>
        <w:adjustRightInd w:val="0"/>
        <w:jc w:val="both"/>
        <w:rPr>
          <w:rFonts w:eastAsiaTheme="minorHAnsi"/>
          <w:bCs/>
          <w:sz w:val="22"/>
          <w:szCs w:val="22"/>
          <w:lang w:eastAsia="en-US"/>
        </w:rPr>
      </w:pPr>
    </w:p>
    <w:p w:rsidR="00BE56D4" w:rsidRDefault="000C4682" w:rsidP="00EF7817">
      <w:pPr>
        <w:autoSpaceDE w:val="0"/>
        <w:autoSpaceDN w:val="0"/>
        <w:adjustRightInd w:val="0"/>
        <w:jc w:val="both"/>
        <w:rPr>
          <w:rFonts w:eastAsiaTheme="minorHAnsi"/>
          <w:bCs/>
          <w:sz w:val="22"/>
          <w:szCs w:val="22"/>
          <w:lang w:eastAsia="en-US"/>
        </w:rPr>
      </w:pPr>
      <w:r w:rsidRPr="00EF7817">
        <w:rPr>
          <w:rFonts w:eastAsiaTheme="minorHAnsi"/>
          <w:b/>
          <w:bCs/>
          <w:sz w:val="22"/>
          <w:szCs w:val="22"/>
          <w:lang w:eastAsia="en-US"/>
        </w:rPr>
        <w:t xml:space="preserve">Art. </w:t>
      </w:r>
      <w:r>
        <w:rPr>
          <w:rFonts w:eastAsiaTheme="minorHAnsi"/>
          <w:b/>
          <w:bCs/>
          <w:sz w:val="22"/>
          <w:szCs w:val="22"/>
          <w:lang w:eastAsia="en-US"/>
        </w:rPr>
        <w:t>11</w:t>
      </w:r>
      <w:r w:rsidRPr="00EF7817">
        <w:rPr>
          <w:rFonts w:eastAsiaTheme="minorHAnsi"/>
          <w:b/>
          <w:bCs/>
          <w:sz w:val="22"/>
          <w:szCs w:val="22"/>
          <w:lang w:eastAsia="en-US"/>
        </w:rPr>
        <w:t xml:space="preserve"> –</w:t>
      </w:r>
      <w:r>
        <w:rPr>
          <w:rFonts w:eastAsiaTheme="minorHAnsi"/>
          <w:bCs/>
          <w:sz w:val="22"/>
          <w:szCs w:val="22"/>
          <w:lang w:eastAsia="en-US"/>
        </w:rPr>
        <w:t xml:space="preserve"> Cabe à Secretaria Acadêmica da Escola de Extensão</w:t>
      </w:r>
      <w:r w:rsidR="008434A4">
        <w:rPr>
          <w:rFonts w:eastAsiaTheme="minorHAnsi"/>
          <w:bCs/>
          <w:sz w:val="22"/>
          <w:szCs w:val="22"/>
          <w:lang w:eastAsia="en-US"/>
        </w:rPr>
        <w:t xml:space="preserve">: </w:t>
      </w:r>
    </w:p>
    <w:p w:rsidR="00BE56D4"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I.</w:t>
      </w:r>
      <w:r>
        <w:rPr>
          <w:rFonts w:eastAsiaTheme="minorHAnsi"/>
          <w:bCs/>
          <w:sz w:val="22"/>
          <w:szCs w:val="22"/>
          <w:lang w:eastAsia="en-US"/>
        </w:rPr>
        <w:t xml:space="preserve"> O</w:t>
      </w:r>
      <w:r w:rsidR="008434A4">
        <w:rPr>
          <w:rFonts w:eastAsiaTheme="minorHAnsi"/>
          <w:bCs/>
          <w:sz w:val="22"/>
          <w:szCs w:val="22"/>
          <w:lang w:eastAsia="en-US"/>
        </w:rPr>
        <w:t>rganiz</w:t>
      </w:r>
      <w:r>
        <w:rPr>
          <w:rFonts w:eastAsiaTheme="minorHAnsi"/>
          <w:bCs/>
          <w:sz w:val="22"/>
          <w:szCs w:val="22"/>
          <w:lang w:eastAsia="en-US"/>
        </w:rPr>
        <w:t>ar as inscrições dos candidatos;</w:t>
      </w:r>
    </w:p>
    <w:p w:rsidR="00BE56D4"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II.</w:t>
      </w:r>
      <w:r>
        <w:rPr>
          <w:rFonts w:eastAsiaTheme="minorHAnsi"/>
          <w:bCs/>
          <w:sz w:val="22"/>
          <w:szCs w:val="22"/>
          <w:lang w:eastAsia="en-US"/>
        </w:rPr>
        <w:t xml:space="preserve"> Organizar a matrícula dos alunos;</w:t>
      </w:r>
    </w:p>
    <w:p w:rsidR="00BE56D4"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III.</w:t>
      </w:r>
      <w:r>
        <w:rPr>
          <w:rFonts w:eastAsiaTheme="minorHAnsi"/>
          <w:bCs/>
          <w:sz w:val="22"/>
          <w:szCs w:val="22"/>
          <w:lang w:eastAsia="en-US"/>
        </w:rPr>
        <w:t xml:space="preserve"> E</w:t>
      </w:r>
      <w:r w:rsidR="008434A4">
        <w:rPr>
          <w:rFonts w:eastAsiaTheme="minorHAnsi"/>
          <w:bCs/>
          <w:sz w:val="22"/>
          <w:szCs w:val="22"/>
          <w:lang w:eastAsia="en-US"/>
        </w:rPr>
        <w:t>nvio de diários do</w:t>
      </w:r>
      <w:r>
        <w:rPr>
          <w:rFonts w:eastAsiaTheme="minorHAnsi"/>
          <w:bCs/>
          <w:sz w:val="22"/>
          <w:szCs w:val="22"/>
          <w:lang w:eastAsia="en-US"/>
        </w:rPr>
        <w:t>s</w:t>
      </w:r>
      <w:r w:rsidR="008434A4">
        <w:rPr>
          <w:rFonts w:eastAsiaTheme="minorHAnsi"/>
          <w:bCs/>
          <w:sz w:val="22"/>
          <w:szCs w:val="22"/>
          <w:lang w:eastAsia="en-US"/>
        </w:rPr>
        <w:t xml:space="preserve"> professor</w:t>
      </w:r>
      <w:r>
        <w:rPr>
          <w:rFonts w:eastAsiaTheme="minorHAnsi"/>
          <w:bCs/>
          <w:sz w:val="22"/>
          <w:szCs w:val="22"/>
          <w:lang w:eastAsia="en-US"/>
        </w:rPr>
        <w:t>es</w:t>
      </w:r>
      <w:r w:rsidR="008434A4">
        <w:rPr>
          <w:rFonts w:eastAsiaTheme="minorHAnsi"/>
          <w:bCs/>
          <w:sz w:val="22"/>
          <w:szCs w:val="22"/>
          <w:lang w:eastAsia="en-US"/>
        </w:rPr>
        <w:t xml:space="preserve"> à</w:t>
      </w:r>
      <w:r>
        <w:rPr>
          <w:rFonts w:eastAsiaTheme="minorHAnsi"/>
          <w:bCs/>
          <w:sz w:val="22"/>
          <w:szCs w:val="22"/>
          <w:lang w:eastAsia="en-US"/>
        </w:rPr>
        <w:t>s</w:t>
      </w:r>
      <w:r w:rsidR="008434A4">
        <w:rPr>
          <w:rFonts w:eastAsiaTheme="minorHAnsi"/>
          <w:bCs/>
          <w:sz w:val="22"/>
          <w:szCs w:val="22"/>
          <w:lang w:eastAsia="en-US"/>
        </w:rPr>
        <w:t xml:space="preserve"> secretaria</w:t>
      </w:r>
      <w:r>
        <w:rPr>
          <w:rFonts w:eastAsiaTheme="minorHAnsi"/>
          <w:bCs/>
          <w:sz w:val="22"/>
          <w:szCs w:val="22"/>
          <w:lang w:eastAsia="en-US"/>
        </w:rPr>
        <w:t>s</w:t>
      </w:r>
      <w:r w:rsidR="008434A4">
        <w:rPr>
          <w:rFonts w:eastAsiaTheme="minorHAnsi"/>
          <w:bCs/>
          <w:sz w:val="22"/>
          <w:szCs w:val="22"/>
          <w:lang w:eastAsia="en-US"/>
        </w:rPr>
        <w:t xml:space="preserve"> do</w:t>
      </w:r>
      <w:r>
        <w:rPr>
          <w:rFonts w:eastAsiaTheme="minorHAnsi"/>
          <w:bCs/>
          <w:sz w:val="22"/>
          <w:szCs w:val="22"/>
          <w:lang w:eastAsia="en-US"/>
        </w:rPr>
        <w:t>s</w:t>
      </w:r>
      <w:r w:rsidR="008434A4">
        <w:rPr>
          <w:rFonts w:eastAsiaTheme="minorHAnsi"/>
          <w:bCs/>
          <w:sz w:val="22"/>
          <w:szCs w:val="22"/>
          <w:lang w:eastAsia="en-US"/>
        </w:rPr>
        <w:t xml:space="preserve"> curso</w:t>
      </w:r>
      <w:r>
        <w:rPr>
          <w:rFonts w:eastAsiaTheme="minorHAnsi"/>
          <w:bCs/>
          <w:sz w:val="22"/>
          <w:szCs w:val="22"/>
          <w:lang w:eastAsia="en-US"/>
        </w:rPr>
        <w:t>s;</w:t>
      </w:r>
      <w:r w:rsidR="008434A4">
        <w:rPr>
          <w:rFonts w:eastAsiaTheme="minorHAnsi"/>
          <w:bCs/>
          <w:sz w:val="22"/>
          <w:szCs w:val="22"/>
          <w:lang w:eastAsia="en-US"/>
        </w:rPr>
        <w:t xml:space="preserve"> </w:t>
      </w:r>
    </w:p>
    <w:p w:rsidR="00BE56D4"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IV.</w:t>
      </w:r>
      <w:r>
        <w:rPr>
          <w:rFonts w:eastAsiaTheme="minorHAnsi"/>
          <w:bCs/>
          <w:sz w:val="22"/>
          <w:szCs w:val="22"/>
          <w:lang w:eastAsia="en-US"/>
        </w:rPr>
        <w:t xml:space="preserve"> A</w:t>
      </w:r>
      <w:r w:rsidR="008434A4">
        <w:rPr>
          <w:rFonts w:eastAsiaTheme="minorHAnsi"/>
          <w:bCs/>
          <w:sz w:val="22"/>
          <w:szCs w:val="22"/>
          <w:lang w:eastAsia="en-US"/>
        </w:rPr>
        <w:t>rquivamento de toda documentação relativa aos alunos dos cursos</w:t>
      </w:r>
      <w:r>
        <w:rPr>
          <w:rFonts w:eastAsiaTheme="minorHAnsi"/>
          <w:bCs/>
          <w:sz w:val="22"/>
          <w:szCs w:val="22"/>
          <w:lang w:eastAsia="en-US"/>
        </w:rPr>
        <w:t>;</w:t>
      </w:r>
      <w:r w:rsidR="008434A4">
        <w:rPr>
          <w:rFonts w:eastAsiaTheme="minorHAnsi"/>
          <w:bCs/>
          <w:sz w:val="22"/>
          <w:szCs w:val="22"/>
          <w:lang w:eastAsia="en-US"/>
        </w:rPr>
        <w:t xml:space="preserve"> </w:t>
      </w:r>
    </w:p>
    <w:p w:rsidR="00BE56D4"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V.</w:t>
      </w:r>
      <w:r>
        <w:rPr>
          <w:rFonts w:eastAsiaTheme="minorHAnsi"/>
          <w:bCs/>
          <w:sz w:val="22"/>
          <w:szCs w:val="22"/>
          <w:lang w:eastAsia="en-US"/>
        </w:rPr>
        <w:t xml:space="preserve"> </w:t>
      </w:r>
      <w:r w:rsidR="008434A4">
        <w:rPr>
          <w:rFonts w:eastAsiaTheme="minorHAnsi"/>
          <w:bCs/>
          <w:sz w:val="22"/>
          <w:szCs w:val="22"/>
          <w:lang w:eastAsia="en-US"/>
        </w:rPr>
        <w:t>procedimentos de cancelame</w:t>
      </w:r>
      <w:r>
        <w:rPr>
          <w:rFonts w:eastAsiaTheme="minorHAnsi"/>
          <w:bCs/>
          <w:sz w:val="22"/>
          <w:szCs w:val="22"/>
          <w:lang w:eastAsia="en-US"/>
        </w:rPr>
        <w:t xml:space="preserve">nto e trancamento de matrícula; </w:t>
      </w:r>
    </w:p>
    <w:p w:rsidR="00BC1D94" w:rsidRPr="00BC1D94" w:rsidRDefault="00BC1D94" w:rsidP="00EF7817">
      <w:pPr>
        <w:autoSpaceDE w:val="0"/>
        <w:autoSpaceDN w:val="0"/>
        <w:adjustRightInd w:val="0"/>
        <w:jc w:val="both"/>
        <w:rPr>
          <w:rFonts w:eastAsiaTheme="minorHAnsi"/>
          <w:bCs/>
          <w:sz w:val="22"/>
          <w:szCs w:val="22"/>
          <w:lang w:eastAsia="en-US"/>
        </w:rPr>
      </w:pPr>
      <w:r w:rsidRPr="00BC1D94">
        <w:rPr>
          <w:rFonts w:eastAsiaTheme="minorHAnsi"/>
          <w:b/>
          <w:bCs/>
          <w:sz w:val="22"/>
          <w:szCs w:val="22"/>
          <w:lang w:eastAsia="en-US"/>
        </w:rPr>
        <w:t xml:space="preserve">VI. </w:t>
      </w:r>
      <w:r w:rsidRPr="00BC1D94">
        <w:rPr>
          <w:sz w:val="22"/>
          <w:szCs w:val="22"/>
        </w:rPr>
        <w:t xml:space="preserve">inserção de dados dos cursos </w:t>
      </w:r>
      <w:r w:rsidRPr="00BC1D94">
        <w:rPr>
          <w:i/>
          <w:sz w:val="22"/>
          <w:szCs w:val="22"/>
        </w:rPr>
        <w:t>Lato Sensu</w:t>
      </w:r>
      <w:r w:rsidRPr="00BC1D94">
        <w:rPr>
          <w:sz w:val="22"/>
          <w:szCs w:val="22"/>
        </w:rPr>
        <w:t xml:space="preserve"> no portal e-Mec;</w:t>
      </w:r>
    </w:p>
    <w:p w:rsidR="000C4682" w:rsidRPr="000C4682" w:rsidRDefault="00BE56D4" w:rsidP="00EF7817">
      <w:pPr>
        <w:autoSpaceDE w:val="0"/>
        <w:autoSpaceDN w:val="0"/>
        <w:adjustRightInd w:val="0"/>
        <w:jc w:val="both"/>
        <w:rPr>
          <w:rFonts w:eastAsiaTheme="minorHAnsi"/>
          <w:bCs/>
          <w:sz w:val="22"/>
          <w:szCs w:val="22"/>
          <w:lang w:eastAsia="en-US"/>
        </w:rPr>
      </w:pPr>
      <w:r w:rsidRPr="00AB462F">
        <w:rPr>
          <w:rFonts w:eastAsiaTheme="minorHAnsi"/>
          <w:b/>
          <w:bCs/>
          <w:sz w:val="22"/>
          <w:szCs w:val="22"/>
          <w:lang w:eastAsia="en-US"/>
        </w:rPr>
        <w:t>V</w:t>
      </w:r>
      <w:r w:rsidR="00BC1D94">
        <w:rPr>
          <w:rFonts w:eastAsiaTheme="minorHAnsi"/>
          <w:b/>
          <w:bCs/>
          <w:sz w:val="22"/>
          <w:szCs w:val="22"/>
          <w:lang w:eastAsia="en-US"/>
        </w:rPr>
        <w:t>I</w:t>
      </w:r>
      <w:r w:rsidRPr="00AB462F">
        <w:rPr>
          <w:rFonts w:eastAsiaTheme="minorHAnsi"/>
          <w:b/>
          <w:bCs/>
          <w:sz w:val="22"/>
          <w:szCs w:val="22"/>
          <w:lang w:eastAsia="en-US"/>
        </w:rPr>
        <w:t>I.</w:t>
      </w:r>
      <w:r>
        <w:rPr>
          <w:rFonts w:eastAsiaTheme="minorHAnsi"/>
          <w:bCs/>
          <w:sz w:val="22"/>
          <w:szCs w:val="22"/>
          <w:lang w:eastAsia="en-US"/>
        </w:rPr>
        <w:t xml:space="preserve"> C</w:t>
      </w:r>
      <w:r w:rsidR="008434A4">
        <w:rPr>
          <w:rFonts w:eastAsiaTheme="minorHAnsi"/>
          <w:bCs/>
          <w:sz w:val="22"/>
          <w:szCs w:val="22"/>
          <w:lang w:eastAsia="en-US"/>
        </w:rPr>
        <w:t>onfecção de certificados e registro dos mesmos</w:t>
      </w:r>
      <w:r>
        <w:rPr>
          <w:rFonts w:eastAsiaTheme="minorHAnsi"/>
          <w:bCs/>
          <w:sz w:val="22"/>
          <w:szCs w:val="22"/>
          <w:lang w:eastAsia="en-US"/>
        </w:rPr>
        <w:t>.</w:t>
      </w:r>
    </w:p>
    <w:p w:rsidR="00EF7817" w:rsidRPr="000C4682" w:rsidRDefault="00EF7817" w:rsidP="00EF7817">
      <w:pPr>
        <w:autoSpaceDE w:val="0"/>
        <w:autoSpaceDN w:val="0"/>
        <w:adjustRightInd w:val="0"/>
        <w:jc w:val="both"/>
        <w:rPr>
          <w:rFonts w:eastAsiaTheme="minorHAnsi"/>
          <w:bCs/>
          <w:sz w:val="22"/>
          <w:szCs w:val="22"/>
          <w:lang w:eastAsia="en-US"/>
        </w:rPr>
      </w:pPr>
    </w:p>
    <w:p w:rsidR="00BE56D4" w:rsidRDefault="00BE56D4" w:rsidP="00BE56D4">
      <w:pPr>
        <w:autoSpaceDE w:val="0"/>
        <w:autoSpaceDN w:val="0"/>
        <w:adjustRightInd w:val="0"/>
        <w:jc w:val="both"/>
        <w:rPr>
          <w:rFonts w:eastAsiaTheme="minorHAnsi"/>
          <w:bCs/>
          <w:color w:val="231F20"/>
          <w:sz w:val="22"/>
          <w:szCs w:val="22"/>
          <w:lang w:eastAsia="en-US"/>
        </w:rPr>
      </w:pPr>
      <w:r w:rsidRPr="00BE56D4">
        <w:rPr>
          <w:rFonts w:eastAsiaTheme="minorHAnsi"/>
          <w:b/>
          <w:bCs/>
          <w:sz w:val="22"/>
          <w:szCs w:val="22"/>
          <w:lang w:eastAsia="en-US"/>
        </w:rPr>
        <w:t>Art. 12 –</w:t>
      </w:r>
      <w:r w:rsidRPr="00BE56D4">
        <w:rPr>
          <w:rFonts w:eastAsiaTheme="minorHAnsi"/>
          <w:bCs/>
          <w:sz w:val="22"/>
          <w:szCs w:val="22"/>
          <w:lang w:eastAsia="en-US"/>
        </w:rPr>
        <w:t xml:space="preserve"> Cabe às equipes de apoio dos cursos de Extensão (</w:t>
      </w:r>
      <w:r>
        <w:rPr>
          <w:rFonts w:eastAsiaTheme="minorHAnsi"/>
          <w:bCs/>
          <w:sz w:val="22"/>
          <w:szCs w:val="22"/>
          <w:lang w:eastAsia="en-US"/>
        </w:rPr>
        <w:t xml:space="preserve">artigo 12 da </w:t>
      </w:r>
      <w:r w:rsidRPr="00BE56D4">
        <w:rPr>
          <w:rFonts w:eastAsiaTheme="minorHAnsi"/>
          <w:bCs/>
          <w:color w:val="231F20"/>
          <w:sz w:val="22"/>
          <w:szCs w:val="22"/>
          <w:lang w:eastAsia="en-US"/>
        </w:rPr>
        <w:t>Resolução CONSUNI nº 03 de 30 de outubro de 2012, publicada no D</w:t>
      </w:r>
      <w:r>
        <w:rPr>
          <w:rFonts w:eastAsiaTheme="minorHAnsi"/>
          <w:bCs/>
          <w:color w:val="231F20"/>
          <w:sz w:val="22"/>
          <w:szCs w:val="22"/>
          <w:lang w:eastAsia="en-US"/>
        </w:rPr>
        <w:t>OERJ em 26 de fevereiro de 2013:</w:t>
      </w:r>
    </w:p>
    <w:p w:rsidR="00BE56D4" w:rsidRPr="00BE56D4" w:rsidRDefault="00BE56D4" w:rsidP="00BE56D4">
      <w:pPr>
        <w:autoSpaceDE w:val="0"/>
        <w:autoSpaceDN w:val="0"/>
        <w:adjustRightInd w:val="0"/>
        <w:jc w:val="both"/>
        <w:rPr>
          <w:rFonts w:eastAsiaTheme="minorHAnsi"/>
          <w:bCs/>
          <w:color w:val="231F20"/>
          <w:sz w:val="22"/>
          <w:szCs w:val="22"/>
          <w:lang w:eastAsia="en-US"/>
        </w:rPr>
      </w:pP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A</w:t>
      </w:r>
      <w:r w:rsidRPr="00BE56D4">
        <w:rPr>
          <w:rFonts w:eastAsiaTheme="minorHAnsi"/>
          <w:color w:val="231F20"/>
          <w:sz w:val="22"/>
          <w:szCs w:val="22"/>
          <w:lang w:eastAsia="en-US"/>
        </w:rPr>
        <w:t>uxiliar o Coordenador no processo seletivo;</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II</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E</w:t>
      </w:r>
      <w:r w:rsidRPr="00BE56D4">
        <w:rPr>
          <w:rFonts w:eastAsiaTheme="minorHAnsi"/>
          <w:color w:val="231F20"/>
          <w:sz w:val="22"/>
          <w:szCs w:val="22"/>
          <w:lang w:eastAsia="en-US"/>
        </w:rPr>
        <w:t>laboração de material didático;</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III</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P</w:t>
      </w:r>
      <w:r w:rsidRPr="00BE56D4">
        <w:rPr>
          <w:rFonts w:eastAsiaTheme="minorHAnsi"/>
          <w:color w:val="231F20"/>
          <w:sz w:val="22"/>
          <w:szCs w:val="22"/>
          <w:lang w:eastAsia="en-US"/>
        </w:rPr>
        <w:t>reparação de aulas teóricas e práticas;</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IV</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S</w:t>
      </w:r>
      <w:r w:rsidRPr="00BE56D4">
        <w:rPr>
          <w:rFonts w:eastAsiaTheme="minorHAnsi"/>
          <w:color w:val="231F20"/>
          <w:sz w:val="22"/>
          <w:szCs w:val="22"/>
          <w:lang w:eastAsia="en-US"/>
        </w:rPr>
        <w:t>olicitação de salas, equipamentos e transporte;</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V</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E</w:t>
      </w:r>
      <w:r w:rsidRPr="00BE56D4">
        <w:rPr>
          <w:rFonts w:eastAsiaTheme="minorHAnsi"/>
          <w:color w:val="231F20"/>
          <w:sz w:val="22"/>
          <w:szCs w:val="22"/>
          <w:lang w:eastAsia="en-US"/>
        </w:rPr>
        <w:t>ncaminhar à PROEX a relação dos participantes junto com os certificados para registro;</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VI</w:t>
      </w:r>
      <w:r w:rsidR="00AB462F">
        <w:rPr>
          <w:rFonts w:eastAsiaTheme="minorHAnsi"/>
          <w:b/>
          <w:bCs/>
          <w:color w:val="231F20"/>
          <w:sz w:val="22"/>
          <w:szCs w:val="22"/>
          <w:lang w:eastAsia="en-US"/>
        </w:rPr>
        <w:t xml:space="preserve">. </w:t>
      </w:r>
      <w:r>
        <w:rPr>
          <w:rFonts w:eastAsiaTheme="minorHAnsi"/>
          <w:color w:val="231F20"/>
          <w:sz w:val="22"/>
          <w:szCs w:val="22"/>
          <w:lang w:eastAsia="en-US"/>
        </w:rPr>
        <w:t>E</w:t>
      </w:r>
      <w:r w:rsidRPr="00BE56D4">
        <w:rPr>
          <w:rFonts w:eastAsiaTheme="minorHAnsi"/>
          <w:color w:val="231F20"/>
          <w:sz w:val="22"/>
          <w:szCs w:val="22"/>
          <w:lang w:eastAsia="en-US"/>
        </w:rPr>
        <w:t>ncaminhar à PROEX relatório técnico e financeiro no final da atividade desenvolvida;</w:t>
      </w:r>
    </w:p>
    <w:p w:rsidR="00BE56D4" w:rsidRPr="00BE56D4" w:rsidRDefault="00BE56D4" w:rsidP="00BE56D4">
      <w:pPr>
        <w:autoSpaceDE w:val="0"/>
        <w:autoSpaceDN w:val="0"/>
        <w:adjustRightInd w:val="0"/>
        <w:jc w:val="both"/>
        <w:rPr>
          <w:rFonts w:eastAsiaTheme="minorHAnsi"/>
          <w:color w:val="231F20"/>
          <w:sz w:val="22"/>
          <w:szCs w:val="22"/>
          <w:lang w:eastAsia="en-US"/>
        </w:rPr>
      </w:pPr>
      <w:r w:rsidRPr="00AB462F">
        <w:rPr>
          <w:rFonts w:eastAsiaTheme="minorHAnsi"/>
          <w:b/>
          <w:bCs/>
          <w:color w:val="231F20"/>
          <w:sz w:val="22"/>
          <w:szCs w:val="22"/>
          <w:lang w:eastAsia="en-US"/>
        </w:rPr>
        <w:t xml:space="preserve">VII </w:t>
      </w:r>
      <w:r w:rsidR="00AB462F" w:rsidRPr="00AB462F">
        <w:rPr>
          <w:rFonts w:eastAsiaTheme="minorHAnsi"/>
          <w:b/>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M</w:t>
      </w:r>
      <w:r w:rsidRPr="00BE56D4">
        <w:rPr>
          <w:rFonts w:eastAsiaTheme="minorHAnsi"/>
          <w:color w:val="231F20"/>
          <w:sz w:val="22"/>
          <w:szCs w:val="22"/>
          <w:lang w:eastAsia="en-US"/>
        </w:rPr>
        <w:t>anter atualizada a documentação do curso de Extensão;</w:t>
      </w:r>
    </w:p>
    <w:p w:rsidR="00BE56D4" w:rsidRPr="00BE56D4" w:rsidRDefault="00BE56D4" w:rsidP="00BE56D4">
      <w:pPr>
        <w:autoSpaceDE w:val="0"/>
        <w:autoSpaceDN w:val="0"/>
        <w:adjustRightInd w:val="0"/>
        <w:jc w:val="both"/>
        <w:rPr>
          <w:rFonts w:eastAsiaTheme="minorHAnsi"/>
          <w:bCs/>
          <w:sz w:val="22"/>
          <w:szCs w:val="22"/>
          <w:lang w:eastAsia="en-US"/>
        </w:rPr>
      </w:pPr>
      <w:r w:rsidRPr="00AB462F">
        <w:rPr>
          <w:rFonts w:eastAsiaTheme="minorHAnsi"/>
          <w:b/>
          <w:bCs/>
          <w:color w:val="231F20"/>
          <w:sz w:val="22"/>
          <w:szCs w:val="22"/>
          <w:lang w:eastAsia="en-US"/>
        </w:rPr>
        <w:t>VIII</w:t>
      </w:r>
      <w:r w:rsidR="00AB462F">
        <w:rPr>
          <w:rFonts w:eastAsiaTheme="minorHAnsi"/>
          <w:b/>
          <w:bCs/>
          <w:color w:val="231F20"/>
          <w:sz w:val="22"/>
          <w:szCs w:val="22"/>
          <w:lang w:eastAsia="en-US"/>
        </w:rPr>
        <w:t>.</w:t>
      </w:r>
      <w:r w:rsidRPr="00BE56D4">
        <w:rPr>
          <w:rFonts w:eastAsiaTheme="minorHAnsi"/>
          <w:color w:val="231F20"/>
          <w:sz w:val="22"/>
          <w:szCs w:val="22"/>
          <w:lang w:eastAsia="en-US"/>
        </w:rPr>
        <w:t xml:space="preserve"> </w:t>
      </w:r>
      <w:r>
        <w:rPr>
          <w:rFonts w:eastAsiaTheme="minorHAnsi"/>
          <w:color w:val="231F20"/>
          <w:sz w:val="22"/>
          <w:szCs w:val="22"/>
          <w:lang w:eastAsia="en-US"/>
        </w:rPr>
        <w:t>M</w:t>
      </w:r>
      <w:r w:rsidRPr="00BE56D4">
        <w:rPr>
          <w:rFonts w:eastAsiaTheme="minorHAnsi"/>
          <w:color w:val="231F20"/>
          <w:sz w:val="22"/>
          <w:szCs w:val="22"/>
          <w:lang w:eastAsia="en-US"/>
        </w:rPr>
        <w:t>anter o controle dos pagamentos efetuados nos cursos de Extensão que fixarem taxas de inscrição, matrícula e mensalidades conforme as normas da CEAC.</w:t>
      </w:r>
    </w:p>
    <w:p w:rsidR="00BE56D4" w:rsidRPr="00BE56D4" w:rsidRDefault="00BE56D4" w:rsidP="00BE56D4">
      <w:pPr>
        <w:autoSpaceDE w:val="0"/>
        <w:autoSpaceDN w:val="0"/>
        <w:adjustRightInd w:val="0"/>
        <w:jc w:val="both"/>
        <w:rPr>
          <w:rFonts w:eastAsiaTheme="minorHAnsi"/>
          <w:bCs/>
          <w:sz w:val="22"/>
          <w:szCs w:val="22"/>
          <w:lang w:eastAsia="en-US"/>
        </w:rPr>
      </w:pPr>
    </w:p>
    <w:p w:rsidR="00EF7817" w:rsidRDefault="00B24059" w:rsidP="00F30251">
      <w:pPr>
        <w:autoSpaceDE w:val="0"/>
        <w:autoSpaceDN w:val="0"/>
        <w:adjustRightInd w:val="0"/>
        <w:jc w:val="both"/>
        <w:rPr>
          <w:rFonts w:eastAsiaTheme="minorHAnsi"/>
          <w:bCs/>
          <w:sz w:val="22"/>
          <w:szCs w:val="22"/>
          <w:lang w:eastAsia="en-US"/>
        </w:rPr>
      </w:pPr>
      <w:r w:rsidRPr="00DA787C">
        <w:rPr>
          <w:rFonts w:eastAsiaTheme="minorHAnsi"/>
          <w:b/>
          <w:bCs/>
          <w:sz w:val="22"/>
          <w:szCs w:val="22"/>
          <w:lang w:eastAsia="en-US"/>
        </w:rPr>
        <w:t xml:space="preserve">§ </w:t>
      </w:r>
      <w:r>
        <w:rPr>
          <w:rFonts w:eastAsiaTheme="minorHAnsi"/>
          <w:b/>
          <w:bCs/>
          <w:sz w:val="22"/>
          <w:szCs w:val="22"/>
          <w:lang w:eastAsia="en-US"/>
        </w:rPr>
        <w:t>Único</w:t>
      </w:r>
      <w:r w:rsidRPr="00DA787C">
        <w:rPr>
          <w:rFonts w:eastAsiaTheme="minorHAnsi"/>
          <w:b/>
          <w:bCs/>
          <w:sz w:val="22"/>
          <w:szCs w:val="22"/>
          <w:lang w:eastAsia="en-US"/>
        </w:rPr>
        <w:t xml:space="preserve">º </w:t>
      </w:r>
      <w:r w:rsidRPr="00C71E3B">
        <w:rPr>
          <w:rFonts w:eastAsiaTheme="minorHAnsi"/>
          <w:b/>
          <w:sz w:val="22"/>
          <w:szCs w:val="22"/>
          <w:lang w:eastAsia="en-US"/>
        </w:rPr>
        <w:t>–</w:t>
      </w:r>
      <w:r w:rsidRPr="00DA787C">
        <w:rPr>
          <w:rFonts w:eastAsiaTheme="minorHAnsi"/>
          <w:sz w:val="22"/>
          <w:szCs w:val="22"/>
          <w:lang w:eastAsia="en-US"/>
        </w:rPr>
        <w:t xml:space="preserve"> </w:t>
      </w:r>
      <w:r w:rsidR="00081D78">
        <w:rPr>
          <w:rFonts w:eastAsiaTheme="minorHAnsi"/>
          <w:sz w:val="22"/>
          <w:szCs w:val="22"/>
          <w:lang w:eastAsia="en-US"/>
        </w:rPr>
        <w:t>Além dos itens supracitados c</w:t>
      </w:r>
      <w:r>
        <w:rPr>
          <w:rFonts w:eastAsiaTheme="minorHAnsi"/>
          <w:sz w:val="22"/>
          <w:szCs w:val="22"/>
          <w:lang w:eastAsia="en-US"/>
        </w:rPr>
        <w:t>aberá às equipes de apoio dos cursos m</w:t>
      </w:r>
      <w:r>
        <w:rPr>
          <w:rFonts w:eastAsiaTheme="minorHAnsi"/>
          <w:bCs/>
          <w:sz w:val="22"/>
          <w:szCs w:val="22"/>
          <w:lang w:eastAsia="en-US"/>
        </w:rPr>
        <w:t xml:space="preserve">anter registro de frequência e notas de avaliações dos alunos atualizados e encaminhar documentações à Secretaria Acadêmica referentes à: frequência e notas dos alunos, além dos Títulos e notas das monografias. </w:t>
      </w:r>
    </w:p>
    <w:p w:rsidR="00F9771A" w:rsidRDefault="00F9771A" w:rsidP="00BE1E2A">
      <w:pPr>
        <w:autoSpaceDE w:val="0"/>
        <w:autoSpaceDN w:val="0"/>
        <w:adjustRightInd w:val="0"/>
        <w:jc w:val="center"/>
        <w:rPr>
          <w:rFonts w:eastAsiaTheme="minorHAnsi"/>
          <w:b/>
          <w:bCs/>
          <w:lang w:eastAsia="en-US"/>
        </w:rPr>
      </w:pPr>
    </w:p>
    <w:p w:rsidR="00CA13A6" w:rsidRDefault="00CA13A6" w:rsidP="00BE1E2A">
      <w:pPr>
        <w:autoSpaceDE w:val="0"/>
        <w:autoSpaceDN w:val="0"/>
        <w:adjustRightInd w:val="0"/>
        <w:jc w:val="center"/>
        <w:rPr>
          <w:rFonts w:eastAsiaTheme="minorHAnsi"/>
          <w:b/>
          <w:bCs/>
          <w:lang w:eastAsia="en-US"/>
        </w:rPr>
      </w:pPr>
    </w:p>
    <w:p w:rsidR="00CA13A6" w:rsidRDefault="00CA13A6" w:rsidP="00BE1E2A">
      <w:pPr>
        <w:autoSpaceDE w:val="0"/>
        <w:autoSpaceDN w:val="0"/>
        <w:adjustRightInd w:val="0"/>
        <w:jc w:val="center"/>
        <w:rPr>
          <w:rFonts w:eastAsiaTheme="minorHAnsi"/>
          <w:b/>
          <w:bCs/>
          <w:lang w:eastAsia="en-US"/>
        </w:rPr>
      </w:pPr>
    </w:p>
    <w:p w:rsidR="00CA13A6" w:rsidRDefault="00CA13A6" w:rsidP="00BE1E2A">
      <w:pPr>
        <w:autoSpaceDE w:val="0"/>
        <w:autoSpaceDN w:val="0"/>
        <w:adjustRightInd w:val="0"/>
        <w:jc w:val="center"/>
        <w:rPr>
          <w:rFonts w:eastAsiaTheme="minorHAnsi"/>
          <w:b/>
          <w:bCs/>
          <w:lang w:eastAsia="en-US"/>
        </w:rPr>
      </w:pPr>
    </w:p>
    <w:p w:rsidR="00EF7817" w:rsidRDefault="00F9771A" w:rsidP="00BE1E2A">
      <w:pPr>
        <w:autoSpaceDE w:val="0"/>
        <w:autoSpaceDN w:val="0"/>
        <w:adjustRightInd w:val="0"/>
        <w:jc w:val="center"/>
        <w:rPr>
          <w:rFonts w:eastAsiaTheme="minorHAnsi"/>
          <w:b/>
          <w:bCs/>
          <w:lang w:eastAsia="en-US"/>
        </w:rPr>
      </w:pPr>
      <w:r>
        <w:rPr>
          <w:rFonts w:eastAsiaTheme="minorHAnsi"/>
          <w:b/>
          <w:bCs/>
          <w:lang w:eastAsia="en-US"/>
        </w:rPr>
        <w:lastRenderedPageBreak/>
        <w:t>CAPÍTULO III</w:t>
      </w:r>
    </w:p>
    <w:p w:rsidR="00BE1E2A" w:rsidRDefault="00BE1E2A" w:rsidP="00BE1E2A">
      <w:pPr>
        <w:autoSpaceDE w:val="0"/>
        <w:autoSpaceDN w:val="0"/>
        <w:adjustRightInd w:val="0"/>
        <w:jc w:val="center"/>
        <w:rPr>
          <w:rFonts w:eastAsiaTheme="minorHAnsi"/>
          <w:b/>
          <w:bCs/>
          <w:i/>
          <w:lang w:eastAsia="en-US"/>
        </w:rPr>
      </w:pPr>
      <w:r>
        <w:rPr>
          <w:rFonts w:eastAsiaTheme="minorHAnsi"/>
          <w:b/>
          <w:bCs/>
          <w:lang w:eastAsia="en-US"/>
        </w:rPr>
        <w:t>DA CRIAÇÃO E DO FUNCIONAMENTO</w:t>
      </w:r>
      <w:r w:rsidR="005356FB">
        <w:rPr>
          <w:rFonts w:eastAsiaTheme="minorHAnsi"/>
          <w:b/>
          <w:bCs/>
          <w:lang w:eastAsia="en-US"/>
        </w:rPr>
        <w:t xml:space="preserve"> DOS CURSOS </w:t>
      </w:r>
      <w:r w:rsidR="005356FB">
        <w:rPr>
          <w:rFonts w:eastAsiaTheme="minorHAnsi"/>
          <w:b/>
          <w:bCs/>
          <w:i/>
          <w:lang w:eastAsia="en-US"/>
        </w:rPr>
        <w:t>LATO SENSU</w:t>
      </w:r>
    </w:p>
    <w:p w:rsidR="00CA13A6" w:rsidRDefault="00CA13A6" w:rsidP="00BE1E2A">
      <w:pPr>
        <w:autoSpaceDE w:val="0"/>
        <w:autoSpaceDN w:val="0"/>
        <w:adjustRightInd w:val="0"/>
        <w:jc w:val="center"/>
        <w:rPr>
          <w:rFonts w:eastAsiaTheme="minorHAnsi"/>
          <w:b/>
          <w:bCs/>
          <w:lang w:eastAsia="en-US"/>
        </w:rPr>
      </w:pPr>
    </w:p>
    <w:p w:rsidR="00BE1E2A" w:rsidRDefault="00BE1E2A" w:rsidP="00BE1E2A">
      <w:pPr>
        <w:autoSpaceDE w:val="0"/>
        <w:autoSpaceDN w:val="0"/>
        <w:adjustRightInd w:val="0"/>
        <w:jc w:val="center"/>
        <w:rPr>
          <w:rFonts w:eastAsiaTheme="minorHAnsi"/>
          <w:b/>
          <w:bCs/>
          <w:lang w:eastAsia="en-US"/>
        </w:rPr>
      </w:pPr>
      <w:r>
        <w:rPr>
          <w:rFonts w:eastAsiaTheme="minorHAnsi"/>
          <w:b/>
          <w:bCs/>
          <w:lang w:eastAsia="en-US"/>
        </w:rPr>
        <w:t>SEÇÃO I</w:t>
      </w:r>
    </w:p>
    <w:p w:rsidR="00F12808" w:rsidRPr="00EC0C26" w:rsidRDefault="00166FCE" w:rsidP="00BE1E2A">
      <w:pPr>
        <w:autoSpaceDE w:val="0"/>
        <w:autoSpaceDN w:val="0"/>
        <w:adjustRightInd w:val="0"/>
        <w:jc w:val="center"/>
        <w:rPr>
          <w:b/>
        </w:rPr>
      </w:pPr>
      <w:r>
        <w:t xml:space="preserve"> </w:t>
      </w:r>
      <w:r w:rsidR="00EC0C26" w:rsidRPr="00EC0C26">
        <w:rPr>
          <w:b/>
        </w:rPr>
        <w:t xml:space="preserve">DA CRIAÇÃO E NORMAS PARA FUNCIONAMENTO DOS CURSOS </w:t>
      </w:r>
      <w:r w:rsidR="00EC0C26" w:rsidRPr="00EC0C26">
        <w:rPr>
          <w:b/>
          <w:i/>
        </w:rPr>
        <w:t>LATO SENSU</w:t>
      </w:r>
      <w:r w:rsidR="00EC0C26" w:rsidRPr="00EC0C26">
        <w:rPr>
          <w:b/>
        </w:rPr>
        <w:t xml:space="preserve"> PRESENCIAIS</w:t>
      </w:r>
    </w:p>
    <w:p w:rsidR="00BE1E2A" w:rsidRDefault="00BE1E2A" w:rsidP="00BE1E2A">
      <w:pPr>
        <w:autoSpaceDE w:val="0"/>
        <w:autoSpaceDN w:val="0"/>
        <w:adjustRightInd w:val="0"/>
        <w:jc w:val="both"/>
      </w:pPr>
    </w:p>
    <w:p w:rsidR="00D40E57" w:rsidRDefault="00BE1E2A" w:rsidP="00BE1E2A">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Art. </w:t>
      </w:r>
      <w:r w:rsidR="00F90160">
        <w:rPr>
          <w:rFonts w:eastAsiaTheme="minorHAnsi"/>
          <w:b/>
          <w:bCs/>
          <w:sz w:val="22"/>
          <w:szCs w:val="22"/>
          <w:lang w:eastAsia="en-US"/>
        </w:rPr>
        <w:t>13</w:t>
      </w:r>
      <w:r w:rsidRPr="004D5E06">
        <w:rPr>
          <w:rFonts w:eastAsiaTheme="minorHAnsi"/>
          <w:b/>
          <w:bCs/>
          <w:sz w:val="22"/>
          <w:szCs w:val="22"/>
          <w:lang w:eastAsia="en-US"/>
        </w:rPr>
        <w:t xml:space="preserve"> </w:t>
      </w:r>
      <w:r w:rsidRPr="00C71E3B">
        <w:rPr>
          <w:rFonts w:eastAsiaTheme="minorHAnsi"/>
          <w:b/>
          <w:sz w:val="22"/>
          <w:szCs w:val="22"/>
          <w:lang w:eastAsia="en-US"/>
        </w:rPr>
        <w:t>–</w:t>
      </w:r>
      <w:r w:rsidRPr="004D5E06">
        <w:rPr>
          <w:rFonts w:eastAsiaTheme="minorHAnsi"/>
          <w:sz w:val="22"/>
          <w:szCs w:val="22"/>
          <w:lang w:eastAsia="en-US"/>
        </w:rPr>
        <w:t xml:space="preserve"> A</w:t>
      </w:r>
      <w:r w:rsidR="000240D2" w:rsidRPr="004D5E06">
        <w:rPr>
          <w:rFonts w:eastAsiaTheme="minorHAnsi"/>
          <w:sz w:val="22"/>
          <w:szCs w:val="22"/>
          <w:lang w:eastAsia="en-US"/>
        </w:rPr>
        <w:t>s</w:t>
      </w:r>
      <w:r w:rsidRPr="004D5E06">
        <w:rPr>
          <w:rFonts w:eastAsiaTheme="minorHAnsi"/>
          <w:sz w:val="22"/>
          <w:szCs w:val="22"/>
          <w:lang w:eastAsia="en-US"/>
        </w:rPr>
        <w:t xml:space="preserve"> proposta</w:t>
      </w:r>
      <w:r w:rsidR="000240D2" w:rsidRPr="004D5E06">
        <w:rPr>
          <w:rFonts w:eastAsiaTheme="minorHAnsi"/>
          <w:sz w:val="22"/>
          <w:szCs w:val="22"/>
          <w:lang w:eastAsia="en-US"/>
        </w:rPr>
        <w:t>s</w:t>
      </w:r>
      <w:r w:rsidRPr="004D5E06">
        <w:rPr>
          <w:rFonts w:eastAsiaTheme="minorHAnsi"/>
          <w:sz w:val="22"/>
          <w:szCs w:val="22"/>
          <w:lang w:eastAsia="en-US"/>
        </w:rPr>
        <w:t xml:space="preserve"> de </w:t>
      </w:r>
      <w:r w:rsidR="000240D2" w:rsidRPr="004D5E06">
        <w:rPr>
          <w:rFonts w:eastAsiaTheme="minorHAnsi"/>
          <w:sz w:val="22"/>
          <w:szCs w:val="22"/>
          <w:lang w:eastAsia="en-US"/>
        </w:rPr>
        <w:t>c</w:t>
      </w:r>
      <w:r w:rsidRPr="004D5E06">
        <w:rPr>
          <w:rFonts w:eastAsiaTheme="minorHAnsi"/>
          <w:sz w:val="22"/>
          <w:szCs w:val="22"/>
          <w:lang w:eastAsia="en-US"/>
        </w:rPr>
        <w:t>urso</w:t>
      </w:r>
      <w:r w:rsidR="000240D2" w:rsidRPr="004D5E06">
        <w:rPr>
          <w:rFonts w:eastAsiaTheme="minorHAnsi"/>
          <w:sz w:val="22"/>
          <w:szCs w:val="22"/>
          <w:lang w:eastAsia="en-US"/>
        </w:rPr>
        <w:t>s</w:t>
      </w:r>
      <w:r w:rsidRPr="004D5E06">
        <w:rPr>
          <w:rFonts w:eastAsiaTheme="minorHAnsi"/>
          <w:sz w:val="22"/>
          <w:szCs w:val="22"/>
          <w:lang w:eastAsia="en-US"/>
        </w:rPr>
        <w:t xml:space="preserve"> de Pós-Graduação </w:t>
      </w:r>
      <w:r w:rsidRPr="004D5E06">
        <w:rPr>
          <w:rFonts w:eastAsiaTheme="minorHAnsi"/>
          <w:i/>
          <w:iCs/>
          <w:sz w:val="22"/>
          <w:szCs w:val="22"/>
          <w:lang w:eastAsia="en-US"/>
        </w:rPr>
        <w:t>lato sensu</w:t>
      </w:r>
      <w:r w:rsidRPr="004D5E06">
        <w:rPr>
          <w:rFonts w:eastAsiaTheme="minorHAnsi"/>
          <w:sz w:val="22"/>
          <w:szCs w:val="22"/>
          <w:lang w:eastAsia="en-US"/>
        </w:rPr>
        <w:t>, na</w:t>
      </w:r>
      <w:r w:rsidR="007A5908" w:rsidRPr="004D5E06">
        <w:rPr>
          <w:rFonts w:eastAsiaTheme="minorHAnsi"/>
          <w:sz w:val="22"/>
          <w:szCs w:val="22"/>
          <w:lang w:eastAsia="en-US"/>
        </w:rPr>
        <w:t>s</w:t>
      </w:r>
      <w:r w:rsidRPr="004D5E06">
        <w:rPr>
          <w:rFonts w:eastAsiaTheme="minorHAnsi"/>
          <w:sz w:val="22"/>
          <w:szCs w:val="22"/>
          <w:lang w:eastAsia="en-US"/>
        </w:rPr>
        <w:t xml:space="preserve"> modalidade</w:t>
      </w:r>
      <w:r w:rsidR="007A5908" w:rsidRPr="004D5E06">
        <w:rPr>
          <w:rFonts w:eastAsiaTheme="minorHAnsi"/>
          <w:sz w:val="22"/>
          <w:szCs w:val="22"/>
          <w:lang w:eastAsia="en-US"/>
        </w:rPr>
        <w:t>s</w:t>
      </w:r>
      <w:r w:rsidR="000240D2" w:rsidRPr="004D5E06">
        <w:rPr>
          <w:rFonts w:eastAsiaTheme="minorHAnsi"/>
          <w:sz w:val="22"/>
          <w:szCs w:val="22"/>
          <w:lang w:eastAsia="en-US"/>
        </w:rPr>
        <w:t xml:space="preserve"> </w:t>
      </w:r>
      <w:r w:rsidRPr="004D5E06">
        <w:rPr>
          <w:rFonts w:eastAsiaTheme="minorHAnsi"/>
          <w:sz w:val="22"/>
          <w:szCs w:val="22"/>
          <w:lang w:eastAsia="en-US"/>
        </w:rPr>
        <w:t xml:space="preserve">presencial </w:t>
      </w:r>
      <w:r w:rsidR="007A5908" w:rsidRPr="004D5E06">
        <w:rPr>
          <w:rFonts w:eastAsiaTheme="minorHAnsi"/>
          <w:sz w:val="22"/>
          <w:szCs w:val="22"/>
          <w:lang w:eastAsia="en-US"/>
        </w:rPr>
        <w:t>e à distância</w:t>
      </w:r>
      <w:r w:rsidR="007D0800" w:rsidRPr="004D5E06">
        <w:rPr>
          <w:rFonts w:eastAsiaTheme="minorHAnsi"/>
          <w:sz w:val="22"/>
          <w:szCs w:val="22"/>
          <w:lang w:eastAsia="en-US"/>
        </w:rPr>
        <w:t xml:space="preserve"> serão submetidas </w:t>
      </w:r>
      <w:r w:rsidR="00ED5793">
        <w:rPr>
          <w:rFonts w:eastAsiaTheme="minorHAnsi"/>
          <w:sz w:val="22"/>
          <w:szCs w:val="22"/>
          <w:lang w:eastAsia="en-US"/>
        </w:rPr>
        <w:t xml:space="preserve">às Coordenações de Extensão dos Centros e posteriormente encaminhadas </w:t>
      </w:r>
      <w:r w:rsidR="007D0800" w:rsidRPr="004D5E06">
        <w:rPr>
          <w:rFonts w:eastAsiaTheme="minorHAnsi"/>
          <w:sz w:val="22"/>
          <w:szCs w:val="22"/>
          <w:lang w:eastAsia="en-US"/>
        </w:rPr>
        <w:t xml:space="preserve">à Escola de Extensão no prazo mínimo de 90 (noventa) dias antes da data de realização do curso (artigo 4º da </w:t>
      </w:r>
      <w:r w:rsidR="007D0800" w:rsidRPr="004D5E06">
        <w:rPr>
          <w:rFonts w:eastAsiaTheme="minorHAnsi"/>
          <w:bCs/>
          <w:color w:val="231F20"/>
          <w:sz w:val="22"/>
          <w:szCs w:val="22"/>
          <w:lang w:eastAsia="en-US"/>
        </w:rPr>
        <w:t>Resolução CONSUNI nº 03 de 30 de Outubro de 2012, publicada no DOERJ de</w:t>
      </w:r>
      <w:r w:rsidR="007D0800" w:rsidRPr="004D5E06">
        <w:rPr>
          <w:rFonts w:eastAsiaTheme="minorHAnsi"/>
          <w:sz w:val="22"/>
          <w:szCs w:val="22"/>
          <w:lang w:eastAsia="en-US"/>
        </w:rPr>
        <w:t xml:space="preserve"> 26 de fevereiro de 2013</w:t>
      </w:r>
      <w:r w:rsidR="007D0800" w:rsidRPr="004D5E06">
        <w:rPr>
          <w:rFonts w:eastAsiaTheme="minorHAnsi"/>
          <w:bCs/>
          <w:color w:val="231F20"/>
          <w:sz w:val="22"/>
          <w:szCs w:val="22"/>
          <w:lang w:eastAsia="en-US"/>
        </w:rPr>
        <w:t xml:space="preserve">). </w:t>
      </w:r>
      <w:r w:rsidR="00ED5793">
        <w:rPr>
          <w:rFonts w:eastAsiaTheme="minorHAnsi"/>
          <w:bCs/>
          <w:color w:val="231F20"/>
          <w:sz w:val="22"/>
          <w:szCs w:val="22"/>
          <w:lang w:eastAsia="en-US"/>
        </w:rPr>
        <w:t xml:space="preserve">Propostas provenientes da Reitoria deverão ser encaminhadas diretamente à Câmara de Extensão e Assuntos Comunitários, obedecendo o prazo mínimo estabelecido supracitado. </w:t>
      </w:r>
      <w:r w:rsidR="007D0800" w:rsidRPr="004D5E06">
        <w:rPr>
          <w:rFonts w:eastAsiaTheme="minorHAnsi"/>
          <w:bCs/>
          <w:color w:val="231F20"/>
          <w:sz w:val="22"/>
          <w:szCs w:val="22"/>
          <w:lang w:eastAsia="en-US"/>
        </w:rPr>
        <w:t xml:space="preserve">As propostas </w:t>
      </w:r>
      <w:r w:rsidR="00946242" w:rsidRPr="004D5E06">
        <w:rPr>
          <w:rFonts w:eastAsiaTheme="minorHAnsi"/>
          <w:sz w:val="22"/>
          <w:szCs w:val="22"/>
          <w:lang w:eastAsia="en-US"/>
        </w:rPr>
        <w:t>deverão conter</w:t>
      </w:r>
      <w:r w:rsidR="003325D7" w:rsidRPr="004D5E06">
        <w:rPr>
          <w:rFonts w:eastAsiaTheme="minorHAnsi"/>
          <w:sz w:val="22"/>
          <w:szCs w:val="22"/>
          <w:lang w:eastAsia="en-US"/>
        </w:rPr>
        <w:t xml:space="preserve"> todos os documentos exigidos pela</w:t>
      </w:r>
      <w:r w:rsidR="007D0800" w:rsidRPr="004D5E06">
        <w:rPr>
          <w:rFonts w:eastAsiaTheme="minorHAnsi"/>
          <w:sz w:val="22"/>
          <w:szCs w:val="22"/>
          <w:lang w:eastAsia="en-US"/>
        </w:rPr>
        <w:t xml:space="preserve"> Escola de Extensão. </w:t>
      </w:r>
      <w:r w:rsidR="0023658F">
        <w:rPr>
          <w:rFonts w:eastAsiaTheme="minorHAnsi"/>
          <w:sz w:val="22"/>
          <w:szCs w:val="22"/>
          <w:lang w:eastAsia="en-US"/>
        </w:rPr>
        <w:t xml:space="preserve">Recomenda-se que as propostas de criação de cursos sejam encaminhadas à Escola de Extensão em prazos </w:t>
      </w:r>
      <w:r w:rsidR="00D40E57">
        <w:rPr>
          <w:rFonts w:eastAsiaTheme="minorHAnsi"/>
          <w:sz w:val="22"/>
          <w:szCs w:val="22"/>
          <w:lang w:eastAsia="en-US"/>
        </w:rPr>
        <w:t xml:space="preserve">acima de 90 dias a fim de se ter tempo hábil para </w:t>
      </w:r>
      <w:r w:rsidR="00DB103A">
        <w:rPr>
          <w:rFonts w:eastAsiaTheme="minorHAnsi"/>
          <w:sz w:val="22"/>
          <w:szCs w:val="22"/>
          <w:lang w:eastAsia="en-US"/>
        </w:rPr>
        <w:t xml:space="preserve">as inscrições e </w:t>
      </w:r>
      <w:r w:rsidR="00D40E57">
        <w:rPr>
          <w:rFonts w:eastAsiaTheme="minorHAnsi"/>
          <w:sz w:val="22"/>
          <w:szCs w:val="22"/>
          <w:lang w:eastAsia="en-US"/>
        </w:rPr>
        <w:t xml:space="preserve">seleção dos candidatos. </w:t>
      </w:r>
    </w:p>
    <w:p w:rsidR="00D40E57" w:rsidRPr="00DA787C" w:rsidRDefault="00D40E57" w:rsidP="00BE1E2A">
      <w:pPr>
        <w:autoSpaceDE w:val="0"/>
        <w:autoSpaceDN w:val="0"/>
        <w:adjustRightInd w:val="0"/>
        <w:jc w:val="both"/>
        <w:rPr>
          <w:rFonts w:eastAsiaTheme="minorHAnsi"/>
          <w:b/>
          <w:bCs/>
          <w:sz w:val="22"/>
          <w:szCs w:val="22"/>
          <w:lang w:eastAsia="en-US"/>
        </w:rPr>
      </w:pPr>
    </w:p>
    <w:p w:rsidR="00946242" w:rsidRPr="00DA787C" w:rsidRDefault="00797BEC" w:rsidP="00BE1E2A">
      <w:pPr>
        <w:autoSpaceDE w:val="0"/>
        <w:autoSpaceDN w:val="0"/>
        <w:adjustRightInd w:val="0"/>
        <w:jc w:val="both"/>
        <w:rPr>
          <w:rFonts w:eastAsiaTheme="minorHAnsi"/>
          <w:sz w:val="22"/>
          <w:szCs w:val="22"/>
          <w:lang w:eastAsia="en-US"/>
        </w:rPr>
      </w:pPr>
      <w:r w:rsidRPr="00DA787C">
        <w:rPr>
          <w:rFonts w:eastAsiaTheme="minorHAnsi"/>
          <w:b/>
          <w:bCs/>
          <w:sz w:val="22"/>
          <w:szCs w:val="22"/>
          <w:lang w:eastAsia="en-US"/>
        </w:rPr>
        <w:t xml:space="preserve">§ </w:t>
      </w:r>
      <w:r w:rsidR="00E02354" w:rsidRPr="00DA787C">
        <w:rPr>
          <w:rFonts w:eastAsiaTheme="minorHAnsi"/>
          <w:b/>
          <w:bCs/>
          <w:sz w:val="22"/>
          <w:szCs w:val="22"/>
          <w:lang w:eastAsia="en-US"/>
        </w:rPr>
        <w:t>1º</w:t>
      </w:r>
      <w:r w:rsidR="003325D7" w:rsidRPr="00DA787C">
        <w:rPr>
          <w:rFonts w:eastAsiaTheme="minorHAnsi"/>
          <w:b/>
          <w:bCs/>
          <w:sz w:val="22"/>
          <w:szCs w:val="22"/>
          <w:lang w:eastAsia="en-US"/>
        </w:rPr>
        <w:t xml:space="preserve"> </w:t>
      </w:r>
      <w:r w:rsidR="003325D7" w:rsidRPr="00C71E3B">
        <w:rPr>
          <w:rFonts w:eastAsiaTheme="minorHAnsi"/>
          <w:b/>
          <w:sz w:val="22"/>
          <w:szCs w:val="22"/>
          <w:lang w:eastAsia="en-US"/>
        </w:rPr>
        <w:t>–</w:t>
      </w:r>
      <w:r w:rsidR="003325D7" w:rsidRPr="00DA787C">
        <w:rPr>
          <w:rFonts w:eastAsiaTheme="minorHAnsi"/>
          <w:sz w:val="22"/>
          <w:szCs w:val="22"/>
          <w:lang w:eastAsia="en-US"/>
        </w:rPr>
        <w:t xml:space="preserve"> Os seguintes documentos são </w:t>
      </w:r>
      <w:r w:rsidR="007D0800" w:rsidRPr="00DA787C">
        <w:rPr>
          <w:rFonts w:eastAsiaTheme="minorHAnsi"/>
          <w:sz w:val="22"/>
          <w:szCs w:val="22"/>
          <w:lang w:eastAsia="en-US"/>
        </w:rPr>
        <w:t>exigidos</w:t>
      </w:r>
      <w:r w:rsidR="003325D7" w:rsidRPr="00DA787C">
        <w:rPr>
          <w:rFonts w:eastAsiaTheme="minorHAnsi"/>
          <w:sz w:val="22"/>
          <w:szCs w:val="22"/>
          <w:lang w:eastAsia="en-US"/>
        </w:rPr>
        <w:t xml:space="preserve">: </w:t>
      </w:r>
    </w:p>
    <w:p w:rsidR="00E02354" w:rsidRPr="00DA787C" w:rsidRDefault="00E02354" w:rsidP="00BE1E2A">
      <w:pPr>
        <w:autoSpaceDE w:val="0"/>
        <w:autoSpaceDN w:val="0"/>
        <w:adjustRightInd w:val="0"/>
        <w:jc w:val="both"/>
        <w:rPr>
          <w:rFonts w:eastAsiaTheme="minorHAnsi"/>
          <w:sz w:val="22"/>
          <w:szCs w:val="22"/>
          <w:lang w:eastAsia="en-US"/>
        </w:rPr>
      </w:pPr>
    </w:p>
    <w:p w:rsidR="002C309E" w:rsidRPr="00DA787C" w:rsidRDefault="00533A8F" w:rsidP="00946242">
      <w:pPr>
        <w:pStyle w:val="PargrafodaLista"/>
        <w:numPr>
          <w:ilvl w:val="0"/>
          <w:numId w:val="6"/>
        </w:numPr>
        <w:autoSpaceDE w:val="0"/>
        <w:autoSpaceDN w:val="0"/>
        <w:adjustRightInd w:val="0"/>
        <w:jc w:val="both"/>
        <w:rPr>
          <w:rFonts w:ascii="Arial" w:eastAsiaTheme="minorHAnsi" w:hAnsi="Arial" w:cs="Arial"/>
        </w:rPr>
      </w:pPr>
      <w:r w:rsidRPr="00DA787C">
        <w:rPr>
          <w:rFonts w:ascii="Arial" w:eastAsiaTheme="minorHAnsi" w:hAnsi="Arial" w:cs="Arial"/>
        </w:rPr>
        <w:t xml:space="preserve">Formulário de </w:t>
      </w:r>
      <w:r w:rsidR="003325D7" w:rsidRPr="00DA787C">
        <w:rPr>
          <w:rFonts w:ascii="Arial" w:eastAsiaTheme="minorHAnsi" w:hAnsi="Arial" w:cs="Arial"/>
        </w:rPr>
        <w:t>cadastramento – Nele são inseridas informações básicas sobre o curso tais como: título, grande área do conhecimento, áre</w:t>
      </w:r>
      <w:r w:rsidR="002E20F1">
        <w:rPr>
          <w:rFonts w:ascii="Arial" w:eastAsiaTheme="minorHAnsi" w:hAnsi="Arial" w:cs="Arial"/>
        </w:rPr>
        <w:t>a</w:t>
      </w:r>
      <w:r w:rsidR="003325D7" w:rsidRPr="00DA787C">
        <w:rPr>
          <w:rFonts w:ascii="Arial" w:eastAsiaTheme="minorHAnsi" w:hAnsi="Arial" w:cs="Arial"/>
        </w:rPr>
        <w:t xml:space="preserve"> temática, linha de extensão, carga horária, público alvo, coordenador, </w:t>
      </w:r>
      <w:r w:rsidR="004F4301">
        <w:rPr>
          <w:rFonts w:ascii="Arial" w:eastAsiaTheme="minorHAnsi" w:hAnsi="Arial" w:cs="Arial"/>
        </w:rPr>
        <w:t xml:space="preserve">vice-coordenador, professores, </w:t>
      </w:r>
      <w:r w:rsidR="003325D7" w:rsidRPr="00DA787C">
        <w:rPr>
          <w:rFonts w:ascii="Arial" w:eastAsiaTheme="minorHAnsi" w:hAnsi="Arial" w:cs="Arial"/>
        </w:rPr>
        <w:t>equipe de trabalho, etc.</w:t>
      </w:r>
      <w:r w:rsidR="00E02354" w:rsidRPr="00DA787C">
        <w:rPr>
          <w:rFonts w:ascii="Arial" w:eastAsiaTheme="minorHAnsi" w:hAnsi="Arial" w:cs="Arial"/>
        </w:rPr>
        <w:t xml:space="preserve"> </w:t>
      </w:r>
    </w:p>
    <w:p w:rsidR="002C309E" w:rsidRPr="00DA787C" w:rsidRDefault="007D0800" w:rsidP="00946242">
      <w:pPr>
        <w:pStyle w:val="PargrafodaLista"/>
        <w:numPr>
          <w:ilvl w:val="0"/>
          <w:numId w:val="6"/>
        </w:numPr>
        <w:autoSpaceDE w:val="0"/>
        <w:autoSpaceDN w:val="0"/>
        <w:adjustRightInd w:val="0"/>
        <w:jc w:val="both"/>
        <w:rPr>
          <w:rFonts w:ascii="Arial" w:eastAsiaTheme="minorHAnsi" w:hAnsi="Arial" w:cs="Arial"/>
        </w:rPr>
      </w:pPr>
      <w:r w:rsidRPr="00DA787C">
        <w:rPr>
          <w:rFonts w:ascii="Arial" w:eastAsiaTheme="minorHAnsi" w:hAnsi="Arial" w:cs="Arial"/>
        </w:rPr>
        <w:t>Projeto pedagógico – Detalhamento pedagógico e operacional do curso</w:t>
      </w:r>
      <w:r w:rsidR="00E02354" w:rsidRPr="00DA787C">
        <w:rPr>
          <w:rFonts w:ascii="Arial" w:eastAsiaTheme="minorHAnsi" w:hAnsi="Arial" w:cs="Arial"/>
        </w:rPr>
        <w:t xml:space="preserve">, relação das disciplinas, conteúdos programáticos, atividades complementares, avaliação do curso, etc; </w:t>
      </w:r>
    </w:p>
    <w:p w:rsidR="002C309E" w:rsidRPr="00DA787C" w:rsidRDefault="00797BEC" w:rsidP="00946242">
      <w:pPr>
        <w:pStyle w:val="PargrafodaLista"/>
        <w:numPr>
          <w:ilvl w:val="0"/>
          <w:numId w:val="6"/>
        </w:numPr>
        <w:autoSpaceDE w:val="0"/>
        <w:autoSpaceDN w:val="0"/>
        <w:adjustRightInd w:val="0"/>
        <w:jc w:val="both"/>
        <w:rPr>
          <w:rFonts w:ascii="Arial" w:eastAsiaTheme="minorHAnsi" w:hAnsi="Arial" w:cs="Arial"/>
        </w:rPr>
      </w:pPr>
      <w:r w:rsidRPr="00DA787C">
        <w:rPr>
          <w:rFonts w:ascii="Arial" w:eastAsiaTheme="minorHAnsi" w:hAnsi="Arial" w:cs="Arial"/>
        </w:rPr>
        <w:t>Fichas de cadast</w:t>
      </w:r>
      <w:r w:rsidR="00E530D0" w:rsidRPr="00DA787C">
        <w:rPr>
          <w:rFonts w:ascii="Arial" w:eastAsiaTheme="minorHAnsi" w:hAnsi="Arial" w:cs="Arial"/>
        </w:rPr>
        <w:t>ramento das disciplinas – Contendo ementa, carga horária, etc.</w:t>
      </w:r>
      <w:r w:rsidR="002C309E" w:rsidRPr="00DA787C">
        <w:rPr>
          <w:rFonts w:ascii="Arial" w:eastAsiaTheme="minorHAnsi" w:hAnsi="Arial" w:cs="Arial"/>
        </w:rPr>
        <w:t xml:space="preserve"> </w:t>
      </w:r>
    </w:p>
    <w:p w:rsidR="002C309E" w:rsidRPr="00DA787C" w:rsidRDefault="00533A8F" w:rsidP="00946242">
      <w:pPr>
        <w:pStyle w:val="PargrafodaLista"/>
        <w:numPr>
          <w:ilvl w:val="0"/>
          <w:numId w:val="6"/>
        </w:numPr>
        <w:autoSpaceDE w:val="0"/>
        <w:autoSpaceDN w:val="0"/>
        <w:adjustRightInd w:val="0"/>
        <w:jc w:val="both"/>
        <w:rPr>
          <w:rFonts w:ascii="Arial" w:eastAsiaTheme="minorHAnsi" w:hAnsi="Arial" w:cs="Arial"/>
        </w:rPr>
      </w:pPr>
      <w:r w:rsidRPr="00DA787C">
        <w:rPr>
          <w:rFonts w:ascii="Arial" w:eastAsiaTheme="minorHAnsi" w:hAnsi="Arial" w:cs="Arial"/>
        </w:rPr>
        <w:t>C</w:t>
      </w:r>
      <w:r w:rsidR="00946242" w:rsidRPr="00DA787C">
        <w:rPr>
          <w:rFonts w:ascii="Arial" w:eastAsiaTheme="minorHAnsi" w:hAnsi="Arial" w:cs="Arial"/>
        </w:rPr>
        <w:t xml:space="preserve">ircular Interna </w:t>
      </w:r>
      <w:r w:rsidRPr="00DA787C">
        <w:rPr>
          <w:rFonts w:ascii="Arial" w:eastAsiaTheme="minorHAnsi" w:hAnsi="Arial" w:cs="Arial"/>
        </w:rPr>
        <w:t xml:space="preserve">de encaminhamento assinada pelo </w:t>
      </w:r>
      <w:r w:rsidR="004F4301">
        <w:rPr>
          <w:rFonts w:ascii="Arial" w:eastAsiaTheme="minorHAnsi" w:hAnsi="Arial" w:cs="Arial"/>
        </w:rPr>
        <w:t>c</w:t>
      </w:r>
      <w:r w:rsidRPr="00DA787C">
        <w:rPr>
          <w:rFonts w:ascii="Arial" w:eastAsiaTheme="minorHAnsi" w:hAnsi="Arial" w:cs="Arial"/>
        </w:rPr>
        <w:t xml:space="preserve">oordenador do Curso, com ciência do </w:t>
      </w:r>
      <w:r w:rsidR="004F4301">
        <w:rPr>
          <w:rFonts w:ascii="Arial" w:eastAsiaTheme="minorHAnsi" w:hAnsi="Arial" w:cs="Arial"/>
        </w:rPr>
        <w:t>c</w:t>
      </w:r>
      <w:r w:rsidRPr="00DA787C">
        <w:rPr>
          <w:rFonts w:ascii="Arial" w:eastAsiaTheme="minorHAnsi" w:hAnsi="Arial" w:cs="Arial"/>
        </w:rPr>
        <w:t xml:space="preserve">oordenador de Extensão </w:t>
      </w:r>
      <w:r w:rsidR="004F4301">
        <w:rPr>
          <w:rFonts w:ascii="Arial" w:eastAsiaTheme="minorHAnsi" w:hAnsi="Arial" w:cs="Arial"/>
        </w:rPr>
        <w:t xml:space="preserve">do Centro </w:t>
      </w:r>
      <w:r w:rsidRPr="00DA787C">
        <w:rPr>
          <w:rFonts w:ascii="Arial" w:eastAsiaTheme="minorHAnsi" w:hAnsi="Arial" w:cs="Arial"/>
        </w:rPr>
        <w:t>e do Chefe</w:t>
      </w:r>
      <w:r w:rsidR="00946242" w:rsidRPr="00DA787C">
        <w:rPr>
          <w:rFonts w:ascii="Arial" w:eastAsiaTheme="minorHAnsi" w:hAnsi="Arial" w:cs="Arial"/>
        </w:rPr>
        <w:t>(s)</w:t>
      </w:r>
      <w:r w:rsidRPr="00DA787C">
        <w:rPr>
          <w:rFonts w:ascii="Arial" w:eastAsiaTheme="minorHAnsi" w:hAnsi="Arial" w:cs="Arial"/>
        </w:rPr>
        <w:t xml:space="preserve"> imediato</w:t>
      </w:r>
      <w:r w:rsidR="00946242" w:rsidRPr="00DA787C">
        <w:rPr>
          <w:rFonts w:ascii="Arial" w:eastAsiaTheme="minorHAnsi" w:hAnsi="Arial" w:cs="Arial"/>
        </w:rPr>
        <w:t>(s)</w:t>
      </w:r>
      <w:r w:rsidRPr="00DA787C">
        <w:rPr>
          <w:rFonts w:ascii="Arial" w:eastAsiaTheme="minorHAnsi" w:hAnsi="Arial" w:cs="Arial"/>
        </w:rPr>
        <w:t xml:space="preserve"> </w:t>
      </w:r>
      <w:r w:rsidR="00946242" w:rsidRPr="00DA787C">
        <w:rPr>
          <w:rFonts w:ascii="Arial" w:eastAsiaTheme="minorHAnsi" w:hAnsi="Arial" w:cs="Arial"/>
        </w:rPr>
        <w:t xml:space="preserve">do(s) laboratório(s) </w:t>
      </w:r>
      <w:r w:rsidRPr="00DA787C">
        <w:rPr>
          <w:rFonts w:ascii="Arial" w:eastAsiaTheme="minorHAnsi" w:hAnsi="Arial" w:cs="Arial"/>
        </w:rPr>
        <w:t>ao</w:t>
      </w:r>
      <w:r w:rsidR="00946242" w:rsidRPr="00DA787C">
        <w:rPr>
          <w:rFonts w:ascii="Arial" w:eastAsiaTheme="minorHAnsi" w:hAnsi="Arial" w:cs="Arial"/>
        </w:rPr>
        <w:t xml:space="preserve">(s) </w:t>
      </w:r>
      <w:r w:rsidRPr="00DA787C">
        <w:rPr>
          <w:rFonts w:ascii="Arial" w:eastAsiaTheme="minorHAnsi" w:hAnsi="Arial" w:cs="Arial"/>
        </w:rPr>
        <w:t>qual</w:t>
      </w:r>
      <w:r w:rsidR="00946242" w:rsidRPr="00DA787C">
        <w:rPr>
          <w:rFonts w:ascii="Arial" w:eastAsiaTheme="minorHAnsi" w:hAnsi="Arial" w:cs="Arial"/>
        </w:rPr>
        <w:t xml:space="preserve">(ais) </w:t>
      </w:r>
      <w:r w:rsidRPr="00DA787C">
        <w:rPr>
          <w:rFonts w:ascii="Arial" w:eastAsiaTheme="minorHAnsi" w:hAnsi="Arial" w:cs="Arial"/>
        </w:rPr>
        <w:t>está</w:t>
      </w:r>
      <w:r w:rsidR="00946242" w:rsidRPr="00DA787C">
        <w:rPr>
          <w:rFonts w:ascii="Arial" w:eastAsiaTheme="minorHAnsi" w:hAnsi="Arial" w:cs="Arial"/>
        </w:rPr>
        <w:t>(ão)</w:t>
      </w:r>
      <w:r w:rsidRPr="00DA787C">
        <w:rPr>
          <w:rFonts w:ascii="Arial" w:eastAsiaTheme="minorHAnsi" w:hAnsi="Arial" w:cs="Arial"/>
        </w:rPr>
        <w:t xml:space="preserve"> vinculado</w:t>
      </w:r>
      <w:r w:rsidR="00946242" w:rsidRPr="00DA787C">
        <w:rPr>
          <w:rFonts w:ascii="Arial" w:eastAsiaTheme="minorHAnsi" w:hAnsi="Arial" w:cs="Arial"/>
        </w:rPr>
        <w:t>(s)</w:t>
      </w:r>
      <w:r w:rsidRPr="00DA787C">
        <w:rPr>
          <w:rFonts w:ascii="Arial" w:eastAsiaTheme="minorHAnsi" w:hAnsi="Arial" w:cs="Arial"/>
        </w:rPr>
        <w:t xml:space="preserve"> o curso;</w:t>
      </w:r>
      <w:r w:rsidR="00946242" w:rsidRPr="00DA787C">
        <w:rPr>
          <w:rFonts w:ascii="Arial" w:eastAsiaTheme="minorHAnsi" w:hAnsi="Arial" w:cs="Arial"/>
        </w:rPr>
        <w:t xml:space="preserve"> </w:t>
      </w:r>
    </w:p>
    <w:p w:rsidR="00946242" w:rsidRPr="00DA787C" w:rsidRDefault="00946242" w:rsidP="00946242">
      <w:pPr>
        <w:pStyle w:val="PargrafodaLista"/>
        <w:numPr>
          <w:ilvl w:val="0"/>
          <w:numId w:val="6"/>
        </w:numPr>
        <w:autoSpaceDE w:val="0"/>
        <w:autoSpaceDN w:val="0"/>
        <w:adjustRightInd w:val="0"/>
        <w:jc w:val="both"/>
        <w:rPr>
          <w:rFonts w:ascii="Arial" w:eastAsiaTheme="minorHAnsi" w:hAnsi="Arial" w:cs="Arial"/>
        </w:rPr>
      </w:pPr>
      <w:r w:rsidRPr="00DA787C">
        <w:rPr>
          <w:rFonts w:ascii="Arial" w:eastAsiaTheme="minorHAnsi" w:hAnsi="Arial" w:cs="Arial"/>
        </w:rPr>
        <w:t>Planilha de custos devidamente preenchida, especificando a receita e despesas estimadas</w:t>
      </w:r>
      <w:r w:rsidR="00E02354" w:rsidRPr="00DA787C">
        <w:rPr>
          <w:rFonts w:ascii="Arial" w:eastAsiaTheme="minorHAnsi" w:hAnsi="Arial" w:cs="Arial"/>
        </w:rPr>
        <w:t xml:space="preserve"> (mais detalhes serão apresentados no item 10 do presente Regimento).</w:t>
      </w:r>
    </w:p>
    <w:p w:rsidR="00E02354" w:rsidRPr="004D5E06" w:rsidRDefault="00E02354" w:rsidP="00BE1E2A">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2º </w:t>
      </w:r>
      <w:r w:rsidRPr="00C71E3B">
        <w:rPr>
          <w:rFonts w:eastAsiaTheme="minorHAnsi"/>
          <w:b/>
          <w:sz w:val="22"/>
          <w:szCs w:val="22"/>
          <w:lang w:eastAsia="en-US"/>
        </w:rPr>
        <w:t>–</w:t>
      </w:r>
      <w:r w:rsidRPr="004D5E06">
        <w:rPr>
          <w:rFonts w:eastAsiaTheme="minorHAnsi"/>
          <w:sz w:val="22"/>
          <w:szCs w:val="22"/>
          <w:lang w:eastAsia="en-US"/>
        </w:rPr>
        <w:t xml:space="preserve"> Caso o encaminhamento da proposta esteja fora do prazo mínimo de 90 (noventa) dias antes da data de realização do curso, o mesmo será devolvido imediatamente ao coordenador do curso para devidos ajustes;</w:t>
      </w:r>
    </w:p>
    <w:p w:rsidR="00E02354" w:rsidRPr="004D5E06" w:rsidRDefault="00E02354" w:rsidP="00BE1E2A">
      <w:pPr>
        <w:autoSpaceDE w:val="0"/>
        <w:autoSpaceDN w:val="0"/>
        <w:adjustRightInd w:val="0"/>
        <w:jc w:val="both"/>
        <w:rPr>
          <w:rFonts w:eastAsiaTheme="minorHAnsi"/>
          <w:sz w:val="22"/>
          <w:szCs w:val="22"/>
          <w:lang w:eastAsia="en-US"/>
        </w:rPr>
      </w:pPr>
    </w:p>
    <w:p w:rsidR="000240D2" w:rsidRPr="004D5E06" w:rsidRDefault="00E02354" w:rsidP="00BE1E2A">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3º </w:t>
      </w:r>
      <w:r w:rsidRPr="00C71E3B">
        <w:rPr>
          <w:rFonts w:eastAsiaTheme="minorHAnsi"/>
          <w:b/>
          <w:sz w:val="22"/>
          <w:szCs w:val="22"/>
          <w:lang w:eastAsia="en-US"/>
        </w:rPr>
        <w:t>–</w:t>
      </w:r>
      <w:r w:rsidRPr="004D5E06">
        <w:rPr>
          <w:rFonts w:eastAsiaTheme="minorHAnsi"/>
          <w:sz w:val="22"/>
          <w:szCs w:val="22"/>
          <w:lang w:eastAsia="en-US"/>
        </w:rPr>
        <w:t xml:space="preserve"> A falta de documentos implicará na devolução imediata da proposta ao coordenador do curso para devidos ajustes. Nesse caso, o coordenador deverá verificar se o segundo encaminhamento da proposta ainda se encontra no período mínimo de 90 (noventa) dias antes do início do curso.</w:t>
      </w:r>
    </w:p>
    <w:p w:rsidR="00F12808" w:rsidRPr="004D5E06" w:rsidRDefault="00F12808" w:rsidP="00351F01">
      <w:pPr>
        <w:autoSpaceDE w:val="0"/>
        <w:autoSpaceDN w:val="0"/>
        <w:adjustRightInd w:val="0"/>
        <w:jc w:val="both"/>
        <w:rPr>
          <w:rFonts w:eastAsiaTheme="minorHAnsi"/>
          <w:sz w:val="22"/>
          <w:szCs w:val="22"/>
          <w:lang w:eastAsia="en-US"/>
        </w:rPr>
      </w:pPr>
    </w:p>
    <w:p w:rsidR="00F12808" w:rsidRPr="004D5E06" w:rsidRDefault="00B247A7" w:rsidP="00351F01">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4º </w:t>
      </w:r>
      <w:r w:rsidRPr="00C71E3B">
        <w:rPr>
          <w:rFonts w:eastAsiaTheme="minorHAnsi"/>
          <w:b/>
          <w:sz w:val="22"/>
          <w:szCs w:val="22"/>
          <w:lang w:eastAsia="en-US"/>
        </w:rPr>
        <w:t>–</w:t>
      </w:r>
      <w:r w:rsidRPr="004D5E06">
        <w:rPr>
          <w:rFonts w:eastAsiaTheme="minorHAnsi"/>
          <w:sz w:val="22"/>
          <w:szCs w:val="22"/>
          <w:lang w:eastAsia="en-US"/>
        </w:rPr>
        <w:t xml:space="preserve"> As propostas deverão ser encaminhadas em envelopes lacrados à Escola de Extensão contendo, além da documentação exigida listagem dos documentos </w:t>
      </w:r>
      <w:r w:rsidR="000700D7" w:rsidRPr="004D5E06">
        <w:rPr>
          <w:rFonts w:eastAsiaTheme="minorHAnsi"/>
          <w:sz w:val="22"/>
          <w:szCs w:val="22"/>
          <w:lang w:eastAsia="en-US"/>
        </w:rPr>
        <w:t>encaminhados para efeito de conferência, tanto do coordenador e sua equipe, quanto dos servidores lotados na Escola de Extensão.</w:t>
      </w:r>
    </w:p>
    <w:p w:rsidR="00C76997" w:rsidRDefault="00C76997" w:rsidP="00351F01">
      <w:pPr>
        <w:autoSpaceDE w:val="0"/>
        <w:autoSpaceDN w:val="0"/>
        <w:adjustRightInd w:val="0"/>
        <w:jc w:val="both"/>
        <w:rPr>
          <w:rFonts w:eastAsiaTheme="minorHAnsi"/>
          <w:b/>
          <w:bCs/>
          <w:sz w:val="22"/>
          <w:szCs w:val="22"/>
          <w:lang w:eastAsia="en-US"/>
        </w:rPr>
      </w:pPr>
    </w:p>
    <w:p w:rsidR="005D4544" w:rsidRPr="004D5E06" w:rsidRDefault="005D4544" w:rsidP="00351F01">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Art. </w:t>
      </w:r>
      <w:r w:rsidR="00F90160">
        <w:rPr>
          <w:rFonts w:eastAsiaTheme="minorHAnsi"/>
          <w:b/>
          <w:bCs/>
          <w:sz w:val="22"/>
          <w:szCs w:val="22"/>
          <w:lang w:eastAsia="en-US"/>
        </w:rPr>
        <w:t>14</w:t>
      </w:r>
      <w:r w:rsidRPr="004D5E06">
        <w:rPr>
          <w:rFonts w:eastAsiaTheme="minorHAnsi"/>
          <w:b/>
          <w:bCs/>
          <w:sz w:val="22"/>
          <w:szCs w:val="22"/>
          <w:lang w:eastAsia="en-US"/>
        </w:rPr>
        <w:t xml:space="preserve"> </w:t>
      </w:r>
      <w:r w:rsidRPr="00C71E3B">
        <w:rPr>
          <w:rFonts w:eastAsiaTheme="minorHAnsi"/>
          <w:b/>
          <w:sz w:val="22"/>
          <w:szCs w:val="22"/>
          <w:lang w:eastAsia="en-US"/>
        </w:rPr>
        <w:t>–</w:t>
      </w:r>
      <w:r w:rsidRPr="004D5E06">
        <w:rPr>
          <w:rFonts w:eastAsiaTheme="minorHAnsi"/>
          <w:sz w:val="22"/>
          <w:szCs w:val="22"/>
          <w:lang w:eastAsia="en-US"/>
        </w:rPr>
        <w:t xml:space="preserve"> Da tramitação das propostas. </w:t>
      </w:r>
    </w:p>
    <w:p w:rsidR="0080715F" w:rsidRPr="004D5E06" w:rsidRDefault="005D4544" w:rsidP="00351F01">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lastRenderedPageBreak/>
        <w:t xml:space="preserve">§ 1º </w:t>
      </w:r>
      <w:r w:rsidRPr="00C71E3B">
        <w:rPr>
          <w:rFonts w:eastAsiaTheme="minorHAnsi"/>
          <w:b/>
          <w:sz w:val="22"/>
          <w:szCs w:val="22"/>
          <w:lang w:eastAsia="en-US"/>
        </w:rPr>
        <w:t>–</w:t>
      </w:r>
      <w:r w:rsidRPr="004D5E06">
        <w:rPr>
          <w:rFonts w:eastAsiaTheme="minorHAnsi"/>
          <w:sz w:val="22"/>
          <w:szCs w:val="22"/>
          <w:lang w:eastAsia="en-US"/>
        </w:rPr>
        <w:t xml:space="preserve"> Propostas de cursos na modalidade </w:t>
      </w:r>
      <w:r w:rsidRPr="004D5E06">
        <w:rPr>
          <w:rFonts w:eastAsiaTheme="minorHAnsi"/>
          <w:i/>
          <w:sz w:val="22"/>
          <w:szCs w:val="22"/>
          <w:lang w:eastAsia="en-US"/>
        </w:rPr>
        <w:t>lato sensu</w:t>
      </w:r>
      <w:r w:rsidRPr="004D5E06">
        <w:rPr>
          <w:rFonts w:eastAsiaTheme="minorHAnsi"/>
          <w:sz w:val="22"/>
          <w:szCs w:val="22"/>
          <w:lang w:eastAsia="en-US"/>
        </w:rPr>
        <w:t xml:space="preserve"> serão encaminhadas pelo coordenador do curso no prazo mínimo estabelecido no </w:t>
      </w:r>
      <w:r w:rsidRPr="004D5E06">
        <w:rPr>
          <w:rFonts w:eastAsiaTheme="minorHAnsi"/>
          <w:b/>
          <w:sz w:val="22"/>
          <w:szCs w:val="22"/>
          <w:lang w:eastAsia="en-US"/>
        </w:rPr>
        <w:t xml:space="preserve">Art. </w:t>
      </w:r>
      <w:r w:rsidR="00ED5793">
        <w:rPr>
          <w:rFonts w:eastAsiaTheme="minorHAnsi"/>
          <w:b/>
          <w:sz w:val="22"/>
          <w:szCs w:val="22"/>
          <w:lang w:eastAsia="en-US"/>
        </w:rPr>
        <w:t>13</w:t>
      </w:r>
      <w:r w:rsidRPr="004D5E06">
        <w:rPr>
          <w:rFonts w:eastAsiaTheme="minorHAnsi"/>
          <w:b/>
          <w:sz w:val="22"/>
          <w:szCs w:val="22"/>
          <w:lang w:eastAsia="en-US"/>
        </w:rPr>
        <w:t>º</w:t>
      </w:r>
      <w:r w:rsidRPr="004D5E06">
        <w:rPr>
          <w:rFonts w:eastAsiaTheme="minorHAnsi"/>
          <w:sz w:val="22"/>
          <w:szCs w:val="22"/>
          <w:lang w:eastAsia="en-US"/>
        </w:rPr>
        <w:t xml:space="preserve"> do presente regimento. Após análise </w:t>
      </w:r>
      <w:r w:rsidR="00B83C6A" w:rsidRPr="004D5E06">
        <w:rPr>
          <w:rFonts w:eastAsiaTheme="minorHAnsi"/>
          <w:sz w:val="22"/>
          <w:szCs w:val="22"/>
          <w:lang w:eastAsia="en-US"/>
        </w:rPr>
        <w:t xml:space="preserve">preliminar </w:t>
      </w:r>
      <w:r w:rsidRPr="004D5E06">
        <w:rPr>
          <w:rFonts w:eastAsiaTheme="minorHAnsi"/>
          <w:sz w:val="22"/>
          <w:szCs w:val="22"/>
          <w:lang w:eastAsia="en-US"/>
        </w:rPr>
        <w:t xml:space="preserve">da documentação feita de Escola de Extensão, a proposta será imediatamente encaminhada à Câmara de Extensão e Assuntos Comunitários – CEAC – para leitura e apresentação da proposta. Após reunião, </w:t>
      </w:r>
      <w:r w:rsidR="00B83C6A" w:rsidRPr="004D5E06">
        <w:rPr>
          <w:rFonts w:eastAsiaTheme="minorHAnsi"/>
          <w:sz w:val="22"/>
          <w:szCs w:val="22"/>
          <w:lang w:eastAsia="en-US"/>
        </w:rPr>
        <w:t xml:space="preserve">a CEAC </w:t>
      </w:r>
      <w:r w:rsidRPr="004D5E06">
        <w:rPr>
          <w:rFonts w:eastAsiaTheme="minorHAnsi"/>
          <w:sz w:val="22"/>
          <w:szCs w:val="22"/>
          <w:lang w:eastAsia="en-US"/>
        </w:rPr>
        <w:t xml:space="preserve">encaminhará </w:t>
      </w:r>
      <w:r w:rsidR="00B83C6A" w:rsidRPr="004D5E06">
        <w:rPr>
          <w:rFonts w:eastAsiaTheme="minorHAnsi"/>
          <w:sz w:val="22"/>
          <w:szCs w:val="22"/>
          <w:lang w:eastAsia="en-US"/>
        </w:rPr>
        <w:t xml:space="preserve">a proposta imediatamente à Escola de Extensão. </w:t>
      </w:r>
    </w:p>
    <w:p w:rsidR="00B83C6A" w:rsidRPr="004D5E06" w:rsidRDefault="00B83C6A" w:rsidP="00351F01">
      <w:pPr>
        <w:autoSpaceDE w:val="0"/>
        <w:autoSpaceDN w:val="0"/>
        <w:adjustRightInd w:val="0"/>
        <w:jc w:val="both"/>
        <w:rPr>
          <w:rFonts w:eastAsiaTheme="minorHAnsi"/>
          <w:sz w:val="22"/>
          <w:szCs w:val="22"/>
          <w:lang w:eastAsia="en-US"/>
        </w:rPr>
      </w:pPr>
    </w:p>
    <w:p w:rsidR="005D4544" w:rsidRPr="004D5E06" w:rsidRDefault="005D4544" w:rsidP="00351F01">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w:t>
      </w:r>
      <w:r w:rsidR="00B83C6A" w:rsidRPr="004D5E06">
        <w:rPr>
          <w:rFonts w:eastAsiaTheme="minorHAnsi"/>
          <w:b/>
          <w:bCs/>
          <w:sz w:val="22"/>
          <w:szCs w:val="22"/>
          <w:lang w:eastAsia="en-US"/>
        </w:rPr>
        <w:t>2</w:t>
      </w:r>
      <w:r w:rsidRPr="004D5E06">
        <w:rPr>
          <w:rFonts w:eastAsiaTheme="minorHAnsi"/>
          <w:b/>
          <w:bCs/>
          <w:sz w:val="22"/>
          <w:szCs w:val="22"/>
          <w:lang w:eastAsia="en-US"/>
        </w:rPr>
        <w:t xml:space="preserve">º </w:t>
      </w:r>
      <w:r w:rsidRPr="00C71E3B">
        <w:rPr>
          <w:rFonts w:eastAsiaTheme="minorHAnsi"/>
          <w:b/>
          <w:sz w:val="22"/>
          <w:szCs w:val="22"/>
          <w:lang w:eastAsia="en-US"/>
        </w:rPr>
        <w:t>–</w:t>
      </w:r>
      <w:r w:rsidRPr="004D5E06">
        <w:rPr>
          <w:rFonts w:eastAsiaTheme="minorHAnsi"/>
          <w:sz w:val="22"/>
          <w:szCs w:val="22"/>
          <w:lang w:eastAsia="en-US"/>
        </w:rPr>
        <w:t xml:space="preserve"> </w:t>
      </w:r>
      <w:r w:rsidR="00B83C6A" w:rsidRPr="004D5E06">
        <w:rPr>
          <w:rFonts w:eastAsiaTheme="minorHAnsi"/>
          <w:sz w:val="22"/>
          <w:szCs w:val="22"/>
          <w:lang w:eastAsia="en-US"/>
        </w:rPr>
        <w:t>A Escola de Extensão encaminha a proposta ao</w:t>
      </w:r>
      <w:r w:rsidRPr="004D5E06">
        <w:rPr>
          <w:rFonts w:eastAsiaTheme="minorHAnsi"/>
          <w:sz w:val="22"/>
          <w:szCs w:val="22"/>
          <w:lang w:eastAsia="en-US"/>
        </w:rPr>
        <w:t xml:space="preserve">s consultores </w:t>
      </w:r>
      <w:r w:rsidRPr="004D5E06">
        <w:rPr>
          <w:rFonts w:eastAsiaTheme="minorHAnsi"/>
          <w:i/>
          <w:sz w:val="22"/>
          <w:szCs w:val="22"/>
          <w:lang w:eastAsia="en-US"/>
        </w:rPr>
        <w:t>ad hoc</w:t>
      </w:r>
      <w:r w:rsidR="00B83C6A" w:rsidRPr="004D5E06">
        <w:rPr>
          <w:rFonts w:eastAsiaTheme="minorHAnsi"/>
          <w:sz w:val="22"/>
          <w:szCs w:val="22"/>
          <w:lang w:eastAsia="en-US"/>
        </w:rPr>
        <w:t xml:space="preserve"> para análise. Eles </w:t>
      </w:r>
      <w:r w:rsidRPr="004D5E06">
        <w:rPr>
          <w:rFonts w:eastAsiaTheme="minorHAnsi"/>
          <w:sz w:val="22"/>
          <w:szCs w:val="22"/>
          <w:lang w:eastAsia="en-US"/>
        </w:rPr>
        <w:t xml:space="preserve">terão o prazo máximo de 20 dias, a contar da data de recebimento </w:t>
      </w:r>
      <w:r w:rsidR="00B83C6A" w:rsidRPr="004D5E06">
        <w:rPr>
          <w:rFonts w:eastAsiaTheme="minorHAnsi"/>
          <w:sz w:val="22"/>
          <w:szCs w:val="22"/>
          <w:lang w:eastAsia="en-US"/>
        </w:rPr>
        <w:t>p</w:t>
      </w:r>
      <w:r w:rsidRPr="004D5E06">
        <w:rPr>
          <w:rFonts w:eastAsiaTheme="minorHAnsi"/>
          <w:sz w:val="22"/>
          <w:szCs w:val="22"/>
          <w:lang w:eastAsia="en-US"/>
        </w:rPr>
        <w:t>ara devolver a proposta</w:t>
      </w:r>
      <w:r w:rsidR="00B83C6A" w:rsidRPr="004D5E06">
        <w:rPr>
          <w:rFonts w:eastAsiaTheme="minorHAnsi"/>
          <w:sz w:val="22"/>
          <w:szCs w:val="22"/>
          <w:lang w:eastAsia="en-US"/>
        </w:rPr>
        <w:t>,</w:t>
      </w:r>
      <w:r w:rsidRPr="004D5E06">
        <w:rPr>
          <w:rFonts w:eastAsiaTheme="minorHAnsi"/>
          <w:sz w:val="22"/>
          <w:szCs w:val="22"/>
          <w:lang w:eastAsia="en-US"/>
        </w:rPr>
        <w:t xml:space="preserve"> a ficha de avaliação</w:t>
      </w:r>
      <w:r w:rsidR="00B83C6A" w:rsidRPr="004D5E06">
        <w:rPr>
          <w:rFonts w:eastAsiaTheme="minorHAnsi"/>
          <w:sz w:val="22"/>
          <w:szCs w:val="22"/>
          <w:lang w:eastAsia="en-US"/>
        </w:rPr>
        <w:t xml:space="preserve"> e o termo de confidencialidade assinado em envelope lacrado à Escola de Extensão.</w:t>
      </w:r>
    </w:p>
    <w:p w:rsidR="00CC4B10" w:rsidRPr="004D5E06" w:rsidRDefault="00CC4B10" w:rsidP="00351F01">
      <w:pPr>
        <w:autoSpaceDE w:val="0"/>
        <w:autoSpaceDN w:val="0"/>
        <w:adjustRightInd w:val="0"/>
        <w:jc w:val="both"/>
        <w:rPr>
          <w:rFonts w:eastAsiaTheme="minorHAnsi"/>
          <w:sz w:val="22"/>
          <w:szCs w:val="22"/>
          <w:lang w:eastAsia="en-US"/>
        </w:rPr>
      </w:pPr>
    </w:p>
    <w:p w:rsidR="0023311D" w:rsidRPr="004D5E06" w:rsidRDefault="00CC4B10" w:rsidP="00351F01">
      <w:pPr>
        <w:autoSpaceDE w:val="0"/>
        <w:autoSpaceDN w:val="0"/>
        <w:adjustRightInd w:val="0"/>
        <w:jc w:val="both"/>
        <w:rPr>
          <w:rFonts w:eastAsiaTheme="minorHAnsi"/>
          <w:sz w:val="22"/>
          <w:szCs w:val="22"/>
          <w:lang w:eastAsia="en-US"/>
        </w:rPr>
      </w:pPr>
      <w:r w:rsidRPr="004D5E06">
        <w:rPr>
          <w:rFonts w:eastAsiaTheme="minorHAnsi"/>
          <w:b/>
          <w:bCs/>
          <w:sz w:val="22"/>
          <w:szCs w:val="22"/>
          <w:lang w:eastAsia="en-US"/>
        </w:rPr>
        <w:t xml:space="preserve">§ 3º </w:t>
      </w:r>
      <w:r w:rsidRPr="00C71E3B">
        <w:rPr>
          <w:rFonts w:eastAsiaTheme="minorHAnsi"/>
          <w:b/>
          <w:sz w:val="22"/>
          <w:szCs w:val="22"/>
          <w:lang w:eastAsia="en-US"/>
        </w:rPr>
        <w:t>–</w:t>
      </w:r>
      <w:r w:rsidRPr="004D5E06">
        <w:rPr>
          <w:rFonts w:eastAsiaTheme="minorHAnsi"/>
          <w:sz w:val="22"/>
          <w:szCs w:val="22"/>
          <w:lang w:eastAsia="en-US"/>
        </w:rPr>
        <w:t xml:space="preserve"> De posse das avaliações dos consultores </w:t>
      </w:r>
      <w:r w:rsidRPr="004D5E06">
        <w:rPr>
          <w:rFonts w:eastAsiaTheme="minorHAnsi"/>
          <w:i/>
          <w:sz w:val="22"/>
          <w:szCs w:val="22"/>
          <w:lang w:eastAsia="en-US"/>
        </w:rPr>
        <w:t>ad hoc</w:t>
      </w:r>
      <w:r w:rsidRPr="004D5E06">
        <w:rPr>
          <w:rFonts w:eastAsiaTheme="minorHAnsi"/>
          <w:sz w:val="22"/>
          <w:szCs w:val="22"/>
          <w:lang w:eastAsia="en-US"/>
        </w:rPr>
        <w:t xml:space="preserve"> e do parecer da CEAC, a escola de extensão, de acordo com os termos deferido ou indeferido</w:t>
      </w:r>
      <w:r w:rsidR="0023311D" w:rsidRPr="004D5E06">
        <w:rPr>
          <w:rFonts w:eastAsiaTheme="minorHAnsi"/>
          <w:sz w:val="22"/>
          <w:szCs w:val="22"/>
          <w:lang w:eastAsia="en-US"/>
        </w:rPr>
        <w:t xml:space="preserve">, encaminhará a proposta ao coordenador do curso e procederá a divulgação do curso na página da PROEX e demais veículos de comunicação. </w:t>
      </w:r>
    </w:p>
    <w:p w:rsidR="005D4544" w:rsidRDefault="005D4544" w:rsidP="00351F01">
      <w:pPr>
        <w:autoSpaceDE w:val="0"/>
        <w:autoSpaceDN w:val="0"/>
        <w:adjustRightInd w:val="0"/>
        <w:jc w:val="both"/>
        <w:rPr>
          <w:rFonts w:eastAsiaTheme="minorHAnsi"/>
          <w:lang w:eastAsia="en-US"/>
        </w:rPr>
      </w:pPr>
    </w:p>
    <w:p w:rsidR="002505EE" w:rsidRPr="00EC0C26" w:rsidRDefault="00EC0C26" w:rsidP="002505EE">
      <w:pPr>
        <w:autoSpaceDE w:val="0"/>
        <w:autoSpaceDN w:val="0"/>
        <w:adjustRightInd w:val="0"/>
        <w:jc w:val="center"/>
        <w:rPr>
          <w:rFonts w:eastAsiaTheme="minorHAnsi"/>
          <w:b/>
          <w:bCs/>
          <w:lang w:eastAsia="en-US"/>
        </w:rPr>
      </w:pPr>
      <w:r w:rsidRPr="00EC0C26">
        <w:rPr>
          <w:rFonts w:eastAsiaTheme="minorHAnsi"/>
          <w:b/>
          <w:bCs/>
          <w:lang w:eastAsia="en-US"/>
        </w:rPr>
        <w:t>SEÇÃO II</w:t>
      </w:r>
    </w:p>
    <w:p w:rsidR="002505EE" w:rsidRPr="00EC0C26" w:rsidRDefault="00EC0C26" w:rsidP="002505EE">
      <w:pPr>
        <w:autoSpaceDE w:val="0"/>
        <w:autoSpaceDN w:val="0"/>
        <w:adjustRightInd w:val="0"/>
        <w:jc w:val="center"/>
        <w:rPr>
          <w:b/>
        </w:rPr>
      </w:pPr>
      <w:r w:rsidRPr="00EC0C26">
        <w:rPr>
          <w:b/>
        </w:rPr>
        <w:t xml:space="preserve">DA CRIAÇÃO E NORMAS PARA FUNCIONAMENTO DOS CURSOS </w:t>
      </w:r>
      <w:r w:rsidRPr="00EC0C26">
        <w:rPr>
          <w:b/>
          <w:i/>
        </w:rPr>
        <w:t>LATO SENSU</w:t>
      </w:r>
      <w:r w:rsidRPr="00EC0C26">
        <w:rPr>
          <w:b/>
        </w:rPr>
        <w:t xml:space="preserve"> À DISTÂNCIA</w:t>
      </w:r>
    </w:p>
    <w:p w:rsidR="00C76997" w:rsidRDefault="00C76997" w:rsidP="008D2280">
      <w:pPr>
        <w:autoSpaceDE w:val="0"/>
        <w:autoSpaceDN w:val="0"/>
        <w:adjustRightInd w:val="0"/>
        <w:jc w:val="both"/>
        <w:rPr>
          <w:b/>
          <w:sz w:val="22"/>
          <w:szCs w:val="22"/>
        </w:rPr>
      </w:pPr>
    </w:p>
    <w:p w:rsidR="008D2280" w:rsidRPr="008D2280" w:rsidRDefault="008D2280" w:rsidP="008D2280">
      <w:pPr>
        <w:autoSpaceDE w:val="0"/>
        <w:autoSpaceDN w:val="0"/>
        <w:adjustRightInd w:val="0"/>
        <w:jc w:val="both"/>
        <w:rPr>
          <w:color w:val="000000"/>
          <w:sz w:val="22"/>
          <w:szCs w:val="22"/>
        </w:rPr>
      </w:pPr>
      <w:r w:rsidRPr="008D2280">
        <w:rPr>
          <w:b/>
          <w:sz w:val="22"/>
          <w:szCs w:val="22"/>
        </w:rPr>
        <w:t xml:space="preserve">Art. </w:t>
      </w:r>
      <w:r w:rsidR="00F90160">
        <w:rPr>
          <w:b/>
          <w:sz w:val="22"/>
          <w:szCs w:val="22"/>
        </w:rPr>
        <w:t>15</w:t>
      </w:r>
      <w:r w:rsidRPr="008D2280">
        <w:rPr>
          <w:b/>
          <w:sz w:val="22"/>
          <w:szCs w:val="22"/>
        </w:rPr>
        <w:t xml:space="preserve"> </w:t>
      </w:r>
      <w:r w:rsidR="00D718E9" w:rsidRPr="00C71E3B">
        <w:rPr>
          <w:rFonts w:eastAsiaTheme="minorHAnsi"/>
          <w:b/>
          <w:sz w:val="22"/>
          <w:szCs w:val="22"/>
          <w:lang w:eastAsia="en-US"/>
        </w:rPr>
        <w:t>–</w:t>
      </w:r>
      <w:r w:rsidRPr="008D2280">
        <w:rPr>
          <w:b/>
          <w:sz w:val="22"/>
          <w:szCs w:val="22"/>
        </w:rPr>
        <w:t xml:space="preserve"> </w:t>
      </w:r>
      <w:r w:rsidRPr="008D2280">
        <w:rPr>
          <w:sz w:val="22"/>
          <w:szCs w:val="22"/>
        </w:rPr>
        <w:t xml:space="preserve">A oferta de cursos de pós graduação </w:t>
      </w:r>
      <w:r w:rsidRPr="008D2280">
        <w:rPr>
          <w:i/>
          <w:sz w:val="22"/>
          <w:szCs w:val="22"/>
        </w:rPr>
        <w:t>lato sensu</w:t>
      </w:r>
      <w:r w:rsidRPr="008D2280">
        <w:rPr>
          <w:sz w:val="22"/>
          <w:szCs w:val="22"/>
        </w:rPr>
        <w:t xml:space="preserve"> a distância é regulamentada pelo </w:t>
      </w:r>
      <w:r w:rsidR="00D96ED6">
        <w:rPr>
          <w:sz w:val="22"/>
          <w:szCs w:val="22"/>
        </w:rPr>
        <w:t>decreto</w:t>
      </w:r>
      <w:r w:rsidRPr="008D2280">
        <w:rPr>
          <w:sz w:val="22"/>
          <w:szCs w:val="22"/>
        </w:rPr>
        <w:t xml:space="preserve"> presidencial </w:t>
      </w:r>
      <w:r w:rsidR="00D96ED6">
        <w:rPr>
          <w:sz w:val="22"/>
          <w:szCs w:val="22"/>
        </w:rPr>
        <w:t>n</w:t>
      </w:r>
      <w:r w:rsidRPr="008D2280">
        <w:rPr>
          <w:sz w:val="22"/>
          <w:szCs w:val="22"/>
        </w:rPr>
        <w:t xml:space="preserve">º 5.622, </w:t>
      </w:r>
      <w:r w:rsidR="00D96ED6">
        <w:rPr>
          <w:sz w:val="22"/>
          <w:szCs w:val="22"/>
        </w:rPr>
        <w:t>de</w:t>
      </w:r>
      <w:r w:rsidRPr="008D2280">
        <w:rPr>
          <w:sz w:val="22"/>
          <w:szCs w:val="22"/>
        </w:rPr>
        <w:t xml:space="preserve"> 19 </w:t>
      </w:r>
      <w:r w:rsidR="00D96ED6">
        <w:rPr>
          <w:sz w:val="22"/>
          <w:szCs w:val="22"/>
        </w:rPr>
        <w:t>de</w:t>
      </w:r>
      <w:r w:rsidRPr="008D2280">
        <w:rPr>
          <w:sz w:val="22"/>
          <w:szCs w:val="22"/>
        </w:rPr>
        <w:t xml:space="preserve"> </w:t>
      </w:r>
      <w:r w:rsidR="00D96ED6">
        <w:rPr>
          <w:sz w:val="22"/>
          <w:szCs w:val="22"/>
        </w:rPr>
        <w:t>dezembro</w:t>
      </w:r>
      <w:r w:rsidRPr="008D2280">
        <w:rPr>
          <w:sz w:val="22"/>
          <w:szCs w:val="22"/>
        </w:rPr>
        <w:t xml:space="preserve"> </w:t>
      </w:r>
      <w:r w:rsidR="00D96ED6">
        <w:rPr>
          <w:sz w:val="22"/>
          <w:szCs w:val="22"/>
        </w:rPr>
        <w:t>de</w:t>
      </w:r>
      <w:r w:rsidRPr="008D2280">
        <w:rPr>
          <w:sz w:val="22"/>
          <w:szCs w:val="22"/>
        </w:rPr>
        <w:t xml:space="preserve"> 2005, que</w:t>
      </w:r>
      <w:r w:rsidRPr="008D2280">
        <w:rPr>
          <w:color w:val="000000"/>
          <w:sz w:val="22"/>
          <w:szCs w:val="22"/>
        </w:rPr>
        <w:t xml:space="preserve"> caracteriza a educação </w:t>
      </w:r>
      <w:r w:rsidR="00D96ED6">
        <w:rPr>
          <w:color w:val="000000"/>
          <w:sz w:val="22"/>
          <w:szCs w:val="22"/>
        </w:rPr>
        <w:t>à</w:t>
      </w:r>
      <w:r w:rsidRPr="008D2280">
        <w:rPr>
          <w:color w:val="000000"/>
          <w:sz w:val="22"/>
          <w:szCs w:val="22"/>
        </w:rPr>
        <w:t xml:space="preserve"> distância como</w:t>
      </w:r>
      <w:r w:rsidR="00D96ED6">
        <w:rPr>
          <w:color w:val="000000"/>
          <w:sz w:val="22"/>
          <w:szCs w:val="22"/>
        </w:rPr>
        <w:t>:</w:t>
      </w:r>
      <w:r w:rsidRPr="008D2280">
        <w:rPr>
          <w:color w:val="000000"/>
          <w:sz w:val="22"/>
          <w:szCs w:val="22"/>
        </w:rPr>
        <w:t xml:space="preserve"> </w:t>
      </w:r>
      <w:r w:rsidR="00D96ED6">
        <w:rPr>
          <w:color w:val="000000"/>
          <w:sz w:val="22"/>
          <w:szCs w:val="22"/>
        </w:rPr>
        <w:t>“</w:t>
      </w:r>
      <w:r w:rsidRPr="008D2280">
        <w:rPr>
          <w:color w:val="000000"/>
          <w:sz w:val="22"/>
          <w:szCs w:val="22"/>
        </w:rPr>
        <w:t>modalidade educacional na qual a mediação didático-pedagógica nos processos de ensino e aprendizagem ocorre com a utilização de meios e tecnologias de informação e comunicação, com estudantes e professores desenvolvendo atividades educativas em lugares ou tempos diversos”.</w:t>
      </w:r>
    </w:p>
    <w:p w:rsidR="00C76997" w:rsidRDefault="00C76997" w:rsidP="00D96ED6">
      <w:pPr>
        <w:autoSpaceDE w:val="0"/>
        <w:autoSpaceDN w:val="0"/>
        <w:adjustRightInd w:val="0"/>
        <w:jc w:val="both"/>
        <w:rPr>
          <w:b/>
          <w:bCs/>
          <w:sz w:val="22"/>
          <w:szCs w:val="22"/>
        </w:rPr>
      </w:pPr>
    </w:p>
    <w:p w:rsidR="00D96ED6" w:rsidRDefault="00D96ED6" w:rsidP="00D96ED6">
      <w:pPr>
        <w:autoSpaceDE w:val="0"/>
        <w:autoSpaceDN w:val="0"/>
        <w:adjustRightInd w:val="0"/>
        <w:jc w:val="both"/>
        <w:rPr>
          <w:sz w:val="22"/>
          <w:szCs w:val="22"/>
        </w:rPr>
      </w:pPr>
      <w:r w:rsidRPr="00D718E9">
        <w:rPr>
          <w:b/>
          <w:bCs/>
          <w:sz w:val="22"/>
          <w:szCs w:val="22"/>
        </w:rPr>
        <w:t xml:space="preserve">Art. </w:t>
      </w:r>
      <w:r w:rsidR="00D718E9">
        <w:rPr>
          <w:b/>
          <w:bCs/>
          <w:sz w:val="22"/>
          <w:szCs w:val="22"/>
        </w:rPr>
        <w:t>1</w:t>
      </w:r>
      <w:r w:rsidR="00F90160">
        <w:rPr>
          <w:b/>
          <w:bCs/>
          <w:sz w:val="22"/>
          <w:szCs w:val="22"/>
        </w:rPr>
        <w:t>6</w:t>
      </w:r>
      <w:r w:rsidRPr="00D96ED6">
        <w:rPr>
          <w:bCs/>
          <w:sz w:val="22"/>
          <w:szCs w:val="22"/>
        </w:rPr>
        <w:t xml:space="preserve"> </w:t>
      </w:r>
      <w:r w:rsidR="00D718E9" w:rsidRPr="00C71E3B">
        <w:rPr>
          <w:rFonts w:eastAsiaTheme="minorHAnsi"/>
          <w:b/>
          <w:sz w:val="22"/>
          <w:szCs w:val="22"/>
          <w:lang w:eastAsia="en-US"/>
        </w:rPr>
        <w:t>–</w:t>
      </w:r>
      <w:r w:rsidRPr="00D96ED6">
        <w:rPr>
          <w:sz w:val="22"/>
          <w:szCs w:val="22"/>
        </w:rPr>
        <w:t xml:space="preserve"> A proposta de Curso de Pós-Graduação </w:t>
      </w:r>
      <w:r w:rsidRPr="00D96ED6">
        <w:rPr>
          <w:i/>
          <w:iCs/>
          <w:sz w:val="22"/>
          <w:szCs w:val="22"/>
        </w:rPr>
        <w:t>lato sensu</w:t>
      </w:r>
      <w:r w:rsidRPr="00D96ED6">
        <w:rPr>
          <w:sz w:val="22"/>
          <w:szCs w:val="22"/>
        </w:rPr>
        <w:t xml:space="preserve"> na modalidade a</w:t>
      </w:r>
      <w:r>
        <w:rPr>
          <w:sz w:val="22"/>
          <w:szCs w:val="22"/>
        </w:rPr>
        <w:t xml:space="preserve"> </w:t>
      </w:r>
      <w:r w:rsidRPr="00D96ED6">
        <w:rPr>
          <w:sz w:val="22"/>
          <w:szCs w:val="22"/>
        </w:rPr>
        <w:t>distância seguirá o disposto no</w:t>
      </w:r>
      <w:r w:rsidR="00D718E9">
        <w:rPr>
          <w:sz w:val="22"/>
          <w:szCs w:val="22"/>
        </w:rPr>
        <w:t>s</w:t>
      </w:r>
      <w:r w:rsidRPr="00D96ED6">
        <w:rPr>
          <w:sz w:val="22"/>
          <w:szCs w:val="22"/>
        </w:rPr>
        <w:t xml:space="preserve"> </w:t>
      </w:r>
      <w:r w:rsidR="00D718E9">
        <w:rPr>
          <w:sz w:val="22"/>
          <w:szCs w:val="22"/>
        </w:rPr>
        <w:t>artigos</w:t>
      </w:r>
      <w:r w:rsidRPr="00D96ED6">
        <w:rPr>
          <w:sz w:val="22"/>
          <w:szCs w:val="22"/>
        </w:rPr>
        <w:t xml:space="preserve"> 7º e 8º</w:t>
      </w:r>
      <w:r w:rsidR="00D718E9">
        <w:rPr>
          <w:sz w:val="22"/>
          <w:szCs w:val="22"/>
        </w:rPr>
        <w:t xml:space="preserve"> do presente regimento</w:t>
      </w:r>
      <w:r w:rsidRPr="00D96ED6">
        <w:rPr>
          <w:sz w:val="22"/>
          <w:szCs w:val="22"/>
        </w:rPr>
        <w:t>, além de</w:t>
      </w:r>
      <w:r w:rsidR="004660B2">
        <w:rPr>
          <w:sz w:val="22"/>
          <w:szCs w:val="22"/>
        </w:rPr>
        <w:t xml:space="preserve"> se fazer necessário apoio técnico e administrativo específico.</w:t>
      </w:r>
    </w:p>
    <w:p w:rsidR="00D718E9" w:rsidRPr="00D96ED6" w:rsidRDefault="00D718E9" w:rsidP="00D96ED6">
      <w:pPr>
        <w:autoSpaceDE w:val="0"/>
        <w:autoSpaceDN w:val="0"/>
        <w:adjustRightInd w:val="0"/>
        <w:jc w:val="both"/>
        <w:rPr>
          <w:sz w:val="22"/>
          <w:szCs w:val="22"/>
        </w:rPr>
      </w:pPr>
    </w:p>
    <w:p w:rsidR="00D96ED6" w:rsidRDefault="00D718E9" w:rsidP="00D96ED6">
      <w:pPr>
        <w:autoSpaceDE w:val="0"/>
        <w:autoSpaceDN w:val="0"/>
        <w:adjustRightInd w:val="0"/>
        <w:jc w:val="both"/>
        <w:rPr>
          <w:sz w:val="22"/>
          <w:szCs w:val="22"/>
        </w:rPr>
      </w:pPr>
      <w:r w:rsidRPr="004D5E06">
        <w:rPr>
          <w:rFonts w:eastAsiaTheme="minorHAnsi"/>
          <w:b/>
          <w:bCs/>
          <w:sz w:val="22"/>
          <w:szCs w:val="22"/>
          <w:lang w:eastAsia="en-US"/>
        </w:rPr>
        <w:t xml:space="preserve">§ </w:t>
      </w:r>
      <w:r>
        <w:rPr>
          <w:rFonts w:eastAsiaTheme="minorHAnsi"/>
          <w:b/>
          <w:bCs/>
          <w:sz w:val="22"/>
          <w:szCs w:val="22"/>
          <w:lang w:eastAsia="en-US"/>
        </w:rPr>
        <w:t>1º</w:t>
      </w:r>
      <w:r w:rsidRPr="004D5E06">
        <w:rPr>
          <w:rFonts w:eastAsiaTheme="minorHAnsi"/>
          <w:b/>
          <w:bCs/>
          <w:sz w:val="22"/>
          <w:szCs w:val="22"/>
          <w:lang w:eastAsia="en-US"/>
        </w:rPr>
        <w:t xml:space="preserve"> </w:t>
      </w:r>
      <w:r w:rsidRPr="00C71E3B">
        <w:rPr>
          <w:rFonts w:eastAsiaTheme="minorHAnsi"/>
          <w:b/>
          <w:sz w:val="22"/>
          <w:szCs w:val="22"/>
          <w:lang w:eastAsia="en-US"/>
        </w:rPr>
        <w:t>–</w:t>
      </w:r>
      <w:r w:rsidRPr="004D5E06">
        <w:rPr>
          <w:rFonts w:eastAsiaTheme="minorHAnsi"/>
          <w:sz w:val="22"/>
          <w:szCs w:val="22"/>
          <w:lang w:eastAsia="en-US"/>
        </w:rPr>
        <w:t xml:space="preserve"> </w:t>
      </w:r>
      <w:r>
        <w:rPr>
          <w:rFonts w:eastAsiaTheme="minorHAnsi"/>
          <w:sz w:val="22"/>
          <w:szCs w:val="22"/>
          <w:lang w:eastAsia="en-US"/>
        </w:rPr>
        <w:t>Deverá ser criada na Escola de Extensão a C</w:t>
      </w:r>
      <w:r w:rsidR="003439CE">
        <w:rPr>
          <w:rFonts w:eastAsiaTheme="minorHAnsi"/>
          <w:sz w:val="22"/>
          <w:szCs w:val="22"/>
          <w:lang w:eastAsia="en-US"/>
        </w:rPr>
        <w:t>omissão</w:t>
      </w:r>
      <w:r>
        <w:rPr>
          <w:rFonts w:eastAsiaTheme="minorHAnsi"/>
          <w:sz w:val="22"/>
          <w:szCs w:val="22"/>
          <w:lang w:eastAsia="en-US"/>
        </w:rPr>
        <w:t xml:space="preserve"> Técnica de Educação à Distância, </w:t>
      </w:r>
      <w:r w:rsidR="00BA46C4">
        <w:rPr>
          <w:rFonts w:eastAsiaTheme="minorHAnsi"/>
          <w:sz w:val="22"/>
          <w:szCs w:val="22"/>
          <w:lang w:eastAsia="en-US"/>
        </w:rPr>
        <w:t xml:space="preserve">cujo caráter </w:t>
      </w:r>
      <w:r w:rsidR="00D26A86">
        <w:rPr>
          <w:rFonts w:eastAsiaTheme="minorHAnsi"/>
          <w:sz w:val="22"/>
          <w:szCs w:val="22"/>
          <w:lang w:eastAsia="en-US"/>
        </w:rPr>
        <w:t xml:space="preserve">técnico, administrativo e </w:t>
      </w:r>
      <w:r w:rsidR="00BA46C4">
        <w:rPr>
          <w:rFonts w:eastAsiaTheme="minorHAnsi"/>
          <w:sz w:val="22"/>
          <w:szCs w:val="22"/>
          <w:lang w:eastAsia="en-US"/>
        </w:rPr>
        <w:t xml:space="preserve">regulatório permitirá estabelecer, em detalhes, </w:t>
      </w:r>
      <w:r w:rsidR="00D96ED6" w:rsidRPr="00D96ED6">
        <w:rPr>
          <w:sz w:val="22"/>
          <w:szCs w:val="22"/>
        </w:rPr>
        <w:t>serviços de suporte e infraestrutura adequados à realização do projeto pedagógico</w:t>
      </w:r>
      <w:r w:rsidR="00BA46C4">
        <w:rPr>
          <w:sz w:val="22"/>
          <w:szCs w:val="22"/>
        </w:rPr>
        <w:t xml:space="preserve"> dos cursos</w:t>
      </w:r>
      <w:r w:rsidR="004660B2">
        <w:rPr>
          <w:sz w:val="22"/>
          <w:szCs w:val="22"/>
        </w:rPr>
        <w:t xml:space="preserve"> à distância</w:t>
      </w:r>
      <w:r w:rsidR="00D96ED6" w:rsidRPr="00D96ED6">
        <w:rPr>
          <w:sz w:val="22"/>
          <w:szCs w:val="22"/>
        </w:rPr>
        <w:t xml:space="preserve">, </w:t>
      </w:r>
      <w:r>
        <w:rPr>
          <w:sz w:val="22"/>
          <w:szCs w:val="22"/>
        </w:rPr>
        <w:t>no que diz respeito</w:t>
      </w:r>
      <w:r w:rsidR="00D96ED6" w:rsidRPr="00D96ED6">
        <w:rPr>
          <w:sz w:val="22"/>
          <w:szCs w:val="22"/>
        </w:rPr>
        <w:t xml:space="preserve"> a:</w:t>
      </w:r>
    </w:p>
    <w:p w:rsidR="00C35B37" w:rsidRPr="00D96ED6" w:rsidRDefault="00C35B37" w:rsidP="00D96ED6">
      <w:pPr>
        <w:autoSpaceDE w:val="0"/>
        <w:autoSpaceDN w:val="0"/>
        <w:adjustRightInd w:val="0"/>
        <w:jc w:val="both"/>
        <w:rPr>
          <w:sz w:val="22"/>
          <w:szCs w:val="22"/>
        </w:rPr>
      </w:pPr>
    </w:p>
    <w:p w:rsidR="00C35B37" w:rsidRPr="00C35B37" w:rsidRDefault="00C35B37" w:rsidP="00C35B37">
      <w:pPr>
        <w:pStyle w:val="PargrafodaLista"/>
        <w:numPr>
          <w:ilvl w:val="0"/>
          <w:numId w:val="9"/>
        </w:numPr>
        <w:autoSpaceDE w:val="0"/>
        <w:autoSpaceDN w:val="0"/>
        <w:adjustRightInd w:val="0"/>
        <w:ind w:left="709" w:hanging="349"/>
        <w:jc w:val="both"/>
        <w:rPr>
          <w:rFonts w:ascii="Arial" w:hAnsi="Arial" w:cs="Arial"/>
        </w:rPr>
      </w:pPr>
      <w:r>
        <w:rPr>
          <w:rFonts w:ascii="Arial" w:hAnsi="Arial" w:cs="Arial"/>
        </w:rPr>
        <w:t>I</w:t>
      </w:r>
      <w:r w:rsidR="00D96ED6" w:rsidRPr="00C35B37">
        <w:rPr>
          <w:rFonts w:ascii="Arial" w:hAnsi="Arial" w:cs="Arial"/>
        </w:rPr>
        <w:t>nstalações físicas</w:t>
      </w:r>
      <w:r w:rsidR="00D718E9" w:rsidRPr="00C35B37">
        <w:rPr>
          <w:rFonts w:ascii="Arial" w:hAnsi="Arial" w:cs="Arial"/>
        </w:rPr>
        <w:t>,</w:t>
      </w:r>
      <w:r w:rsidR="00D96ED6" w:rsidRPr="00C35B37">
        <w:rPr>
          <w:rFonts w:ascii="Arial" w:hAnsi="Arial" w:cs="Arial"/>
        </w:rPr>
        <w:t xml:space="preserve"> infraestrutura de suporte </w:t>
      </w:r>
      <w:r w:rsidR="00D718E9" w:rsidRPr="00C35B37">
        <w:rPr>
          <w:rFonts w:ascii="Arial" w:hAnsi="Arial" w:cs="Arial"/>
        </w:rPr>
        <w:t>na área de tecnologia da informação</w:t>
      </w:r>
      <w:r w:rsidR="00D26A86">
        <w:rPr>
          <w:rFonts w:ascii="Arial" w:hAnsi="Arial" w:cs="Arial"/>
        </w:rPr>
        <w:t>, gestão de dados</w:t>
      </w:r>
      <w:r w:rsidR="00D718E9" w:rsidRPr="00C35B37">
        <w:rPr>
          <w:rFonts w:ascii="Arial" w:hAnsi="Arial" w:cs="Arial"/>
        </w:rPr>
        <w:t xml:space="preserve"> </w:t>
      </w:r>
      <w:r w:rsidR="00D96ED6" w:rsidRPr="00C35B37">
        <w:rPr>
          <w:rFonts w:ascii="Arial" w:hAnsi="Arial" w:cs="Arial"/>
        </w:rPr>
        <w:t>e atendimento remoto aos estudantes e professores;</w:t>
      </w:r>
      <w:r w:rsidRPr="00C35B37">
        <w:rPr>
          <w:rFonts w:ascii="Arial" w:hAnsi="Arial" w:cs="Arial"/>
        </w:rPr>
        <w:t xml:space="preserve"> </w:t>
      </w:r>
    </w:p>
    <w:p w:rsidR="00C35B37" w:rsidRPr="00C35B37" w:rsidRDefault="00C35B37" w:rsidP="00C35B37">
      <w:pPr>
        <w:pStyle w:val="PargrafodaLista"/>
        <w:numPr>
          <w:ilvl w:val="0"/>
          <w:numId w:val="9"/>
        </w:numPr>
        <w:autoSpaceDE w:val="0"/>
        <w:autoSpaceDN w:val="0"/>
        <w:adjustRightInd w:val="0"/>
        <w:ind w:left="709" w:hanging="349"/>
        <w:jc w:val="both"/>
        <w:rPr>
          <w:rFonts w:ascii="Arial" w:hAnsi="Arial" w:cs="Arial"/>
        </w:rPr>
      </w:pPr>
      <w:r>
        <w:rPr>
          <w:rFonts w:ascii="Arial" w:hAnsi="Arial" w:cs="Arial"/>
        </w:rPr>
        <w:t>L</w:t>
      </w:r>
      <w:r w:rsidR="00D96ED6" w:rsidRPr="00C35B37">
        <w:rPr>
          <w:rFonts w:ascii="Arial" w:hAnsi="Arial" w:cs="Arial"/>
        </w:rPr>
        <w:t>aboratórios científicos, quando for o caso;</w:t>
      </w:r>
      <w:r w:rsidRPr="00C35B37">
        <w:rPr>
          <w:rFonts w:ascii="Arial" w:hAnsi="Arial" w:cs="Arial"/>
        </w:rPr>
        <w:t xml:space="preserve"> </w:t>
      </w:r>
    </w:p>
    <w:p w:rsidR="00C35B37" w:rsidRDefault="00C35B37" w:rsidP="00D96ED6">
      <w:pPr>
        <w:pStyle w:val="PargrafodaLista"/>
        <w:numPr>
          <w:ilvl w:val="0"/>
          <w:numId w:val="9"/>
        </w:numPr>
        <w:autoSpaceDE w:val="0"/>
        <w:autoSpaceDN w:val="0"/>
        <w:adjustRightInd w:val="0"/>
        <w:ind w:left="709" w:hanging="349"/>
        <w:jc w:val="both"/>
        <w:rPr>
          <w:rFonts w:ascii="Arial" w:hAnsi="Arial" w:cs="Arial"/>
        </w:rPr>
      </w:pPr>
      <w:r>
        <w:rPr>
          <w:rFonts w:ascii="Arial" w:hAnsi="Arial" w:cs="Arial"/>
        </w:rPr>
        <w:t>P</w:t>
      </w:r>
      <w:r w:rsidR="00D96ED6" w:rsidRPr="00C35B37">
        <w:rPr>
          <w:rFonts w:ascii="Arial" w:hAnsi="Arial" w:cs="Arial"/>
        </w:rPr>
        <w:t xml:space="preserve">olos de educação </w:t>
      </w:r>
      <w:r w:rsidR="00D718E9" w:rsidRPr="00C35B37">
        <w:rPr>
          <w:rFonts w:ascii="Arial" w:hAnsi="Arial" w:cs="Arial"/>
        </w:rPr>
        <w:t>à</w:t>
      </w:r>
      <w:r w:rsidR="00D96ED6" w:rsidRPr="00C35B37">
        <w:rPr>
          <w:rFonts w:ascii="Arial" w:hAnsi="Arial" w:cs="Arial"/>
        </w:rPr>
        <w:t xml:space="preserve"> distância, entendidos como unidades operativas, que poderão ser organizados em conjunto com outras instituições, para a execução descentralizada de funções pedagógico-administrativas do curso, quando for o caso;</w:t>
      </w:r>
      <w:r>
        <w:rPr>
          <w:rFonts w:ascii="Arial" w:hAnsi="Arial" w:cs="Arial"/>
        </w:rPr>
        <w:t xml:space="preserve"> </w:t>
      </w:r>
    </w:p>
    <w:p w:rsidR="00D96ED6" w:rsidRPr="00C35B37" w:rsidRDefault="00C35B37" w:rsidP="00D96ED6">
      <w:pPr>
        <w:pStyle w:val="PargrafodaLista"/>
        <w:numPr>
          <w:ilvl w:val="0"/>
          <w:numId w:val="9"/>
        </w:numPr>
        <w:autoSpaceDE w:val="0"/>
        <w:autoSpaceDN w:val="0"/>
        <w:adjustRightInd w:val="0"/>
        <w:ind w:left="709" w:hanging="349"/>
        <w:jc w:val="both"/>
        <w:rPr>
          <w:rFonts w:ascii="Arial" w:hAnsi="Arial" w:cs="Arial"/>
        </w:rPr>
      </w:pPr>
      <w:r>
        <w:rPr>
          <w:rFonts w:ascii="Arial" w:hAnsi="Arial" w:cs="Arial"/>
        </w:rPr>
        <w:t>B</w:t>
      </w:r>
      <w:r w:rsidR="00D96ED6" w:rsidRPr="00C35B37">
        <w:rPr>
          <w:rFonts w:ascii="Arial" w:hAnsi="Arial" w:cs="Arial"/>
        </w:rPr>
        <w:t xml:space="preserve">ibliotecas adequadas, inclusive com acervo eletrônico remoto e acesso por meio de redes de comunicação e sistemas de informação, com regime de funcionamento e atendimento adequados aos estudantes de educação </w:t>
      </w:r>
      <w:r w:rsidR="00D718E9" w:rsidRPr="00C35B37">
        <w:t>à</w:t>
      </w:r>
      <w:r w:rsidR="00D96ED6" w:rsidRPr="00C35B37">
        <w:rPr>
          <w:rFonts w:ascii="Arial" w:hAnsi="Arial" w:cs="Arial"/>
        </w:rPr>
        <w:t xml:space="preserve"> distância.</w:t>
      </w:r>
    </w:p>
    <w:p w:rsidR="00BA46C4" w:rsidRDefault="00D718E9" w:rsidP="00D718E9">
      <w:pPr>
        <w:autoSpaceDE w:val="0"/>
        <w:autoSpaceDN w:val="0"/>
        <w:adjustRightInd w:val="0"/>
        <w:jc w:val="both"/>
        <w:rPr>
          <w:sz w:val="22"/>
          <w:szCs w:val="22"/>
        </w:rPr>
      </w:pPr>
      <w:r w:rsidRPr="004D5E06">
        <w:rPr>
          <w:rFonts w:eastAsiaTheme="minorHAnsi"/>
          <w:b/>
          <w:bCs/>
          <w:sz w:val="22"/>
          <w:szCs w:val="22"/>
          <w:lang w:eastAsia="en-US"/>
        </w:rPr>
        <w:t xml:space="preserve">§ </w:t>
      </w:r>
      <w:r>
        <w:rPr>
          <w:rFonts w:eastAsiaTheme="minorHAnsi"/>
          <w:b/>
          <w:bCs/>
          <w:sz w:val="22"/>
          <w:szCs w:val="22"/>
          <w:lang w:eastAsia="en-US"/>
        </w:rPr>
        <w:t>2º</w:t>
      </w:r>
      <w:r w:rsidRPr="004D5E06">
        <w:rPr>
          <w:rFonts w:eastAsiaTheme="minorHAnsi"/>
          <w:b/>
          <w:bCs/>
          <w:sz w:val="22"/>
          <w:szCs w:val="22"/>
          <w:lang w:eastAsia="en-US"/>
        </w:rPr>
        <w:t xml:space="preserve"> </w:t>
      </w:r>
      <w:r w:rsidRPr="00C71E3B">
        <w:rPr>
          <w:rFonts w:eastAsiaTheme="minorHAnsi"/>
          <w:b/>
          <w:sz w:val="22"/>
          <w:szCs w:val="22"/>
          <w:lang w:eastAsia="en-US"/>
        </w:rPr>
        <w:t>–</w:t>
      </w:r>
      <w:r>
        <w:rPr>
          <w:rFonts w:eastAsiaTheme="minorHAnsi"/>
          <w:b/>
          <w:sz w:val="22"/>
          <w:szCs w:val="22"/>
          <w:lang w:eastAsia="en-US"/>
        </w:rPr>
        <w:t xml:space="preserve"> </w:t>
      </w:r>
      <w:r w:rsidRPr="00D718E9">
        <w:rPr>
          <w:rFonts w:eastAsiaTheme="minorHAnsi"/>
          <w:sz w:val="22"/>
          <w:szCs w:val="22"/>
          <w:lang w:eastAsia="en-US"/>
        </w:rPr>
        <w:t xml:space="preserve">A coordenação do curso </w:t>
      </w:r>
      <w:r w:rsidR="00BA46C4">
        <w:rPr>
          <w:sz w:val="22"/>
          <w:szCs w:val="22"/>
        </w:rPr>
        <w:t xml:space="preserve">à distância </w:t>
      </w:r>
      <w:r w:rsidRPr="00D718E9">
        <w:rPr>
          <w:rFonts w:eastAsiaTheme="minorHAnsi"/>
          <w:sz w:val="22"/>
          <w:szCs w:val="22"/>
          <w:lang w:eastAsia="en-US"/>
        </w:rPr>
        <w:t>deverá a</w:t>
      </w:r>
      <w:r w:rsidRPr="00D718E9">
        <w:rPr>
          <w:sz w:val="22"/>
          <w:szCs w:val="22"/>
        </w:rPr>
        <w:t>presentar</w:t>
      </w:r>
      <w:r w:rsidR="00BA46C4">
        <w:rPr>
          <w:sz w:val="22"/>
          <w:szCs w:val="22"/>
        </w:rPr>
        <w:t>, no projeto pedagógico,</w:t>
      </w:r>
      <w:r w:rsidRPr="00D718E9">
        <w:rPr>
          <w:sz w:val="22"/>
          <w:szCs w:val="22"/>
        </w:rPr>
        <w:t xml:space="preserve"> proposta detalhada de gestão de pessoal e de materiais que serão destinados ao funcionamento do curso</w:t>
      </w:r>
      <w:r w:rsidR="00BA46C4">
        <w:rPr>
          <w:sz w:val="22"/>
          <w:szCs w:val="22"/>
        </w:rPr>
        <w:t>;</w:t>
      </w:r>
    </w:p>
    <w:p w:rsidR="00D718E9" w:rsidRPr="00D718E9" w:rsidRDefault="00BA46C4" w:rsidP="00D718E9">
      <w:pPr>
        <w:autoSpaceDE w:val="0"/>
        <w:autoSpaceDN w:val="0"/>
        <w:adjustRightInd w:val="0"/>
        <w:jc w:val="both"/>
        <w:rPr>
          <w:sz w:val="22"/>
          <w:szCs w:val="22"/>
        </w:rPr>
      </w:pPr>
      <w:r w:rsidRPr="004D5E06">
        <w:rPr>
          <w:rFonts w:eastAsiaTheme="minorHAnsi"/>
          <w:b/>
          <w:bCs/>
          <w:sz w:val="22"/>
          <w:szCs w:val="22"/>
          <w:lang w:eastAsia="en-US"/>
        </w:rPr>
        <w:lastRenderedPageBreak/>
        <w:t xml:space="preserve">§ </w:t>
      </w:r>
      <w:r>
        <w:rPr>
          <w:rFonts w:eastAsiaTheme="minorHAnsi"/>
          <w:b/>
          <w:bCs/>
          <w:sz w:val="22"/>
          <w:szCs w:val="22"/>
          <w:lang w:eastAsia="en-US"/>
        </w:rPr>
        <w:t>3º</w:t>
      </w:r>
      <w:r w:rsidRPr="004D5E06">
        <w:rPr>
          <w:rFonts w:eastAsiaTheme="minorHAnsi"/>
          <w:b/>
          <w:bCs/>
          <w:sz w:val="22"/>
          <w:szCs w:val="22"/>
          <w:lang w:eastAsia="en-US"/>
        </w:rPr>
        <w:t xml:space="preserve"> </w:t>
      </w:r>
      <w:r w:rsidRPr="00C71E3B">
        <w:rPr>
          <w:rFonts w:eastAsiaTheme="minorHAnsi"/>
          <w:b/>
          <w:sz w:val="22"/>
          <w:szCs w:val="22"/>
          <w:lang w:eastAsia="en-US"/>
        </w:rPr>
        <w:t>–</w:t>
      </w:r>
      <w:r w:rsidR="00D718E9" w:rsidRPr="00D718E9">
        <w:rPr>
          <w:sz w:val="22"/>
          <w:szCs w:val="22"/>
        </w:rPr>
        <w:t xml:space="preserve"> </w:t>
      </w:r>
      <w:r>
        <w:rPr>
          <w:sz w:val="22"/>
          <w:szCs w:val="22"/>
        </w:rPr>
        <w:t xml:space="preserve">Caberá a </w:t>
      </w:r>
      <w:r w:rsidR="00D718E9" w:rsidRPr="00D718E9">
        <w:rPr>
          <w:sz w:val="22"/>
          <w:szCs w:val="22"/>
        </w:rPr>
        <w:t>C</w:t>
      </w:r>
      <w:r w:rsidR="003439CE">
        <w:rPr>
          <w:sz w:val="22"/>
          <w:szCs w:val="22"/>
        </w:rPr>
        <w:t xml:space="preserve">omissão </w:t>
      </w:r>
      <w:r w:rsidR="00D718E9" w:rsidRPr="00D718E9">
        <w:rPr>
          <w:sz w:val="22"/>
          <w:szCs w:val="22"/>
        </w:rPr>
        <w:t xml:space="preserve">Técnica da Educação </w:t>
      </w:r>
      <w:r>
        <w:rPr>
          <w:sz w:val="22"/>
          <w:szCs w:val="22"/>
        </w:rPr>
        <w:t>à</w:t>
      </w:r>
      <w:r w:rsidR="00D718E9" w:rsidRPr="00D718E9">
        <w:rPr>
          <w:sz w:val="22"/>
          <w:szCs w:val="22"/>
        </w:rPr>
        <w:t xml:space="preserve"> </w:t>
      </w:r>
      <w:r>
        <w:rPr>
          <w:sz w:val="22"/>
          <w:szCs w:val="22"/>
        </w:rPr>
        <w:t>Distância da Escola de Extensão emitir parecer sobre a viabilidade dos cursos propostos na modalidade à distância</w:t>
      </w:r>
      <w:r w:rsidR="004660B2">
        <w:rPr>
          <w:sz w:val="22"/>
          <w:szCs w:val="22"/>
        </w:rPr>
        <w:t>.</w:t>
      </w:r>
    </w:p>
    <w:p w:rsidR="004A28F8" w:rsidRDefault="004A28F8" w:rsidP="00C35B37">
      <w:pPr>
        <w:autoSpaceDE w:val="0"/>
        <w:autoSpaceDN w:val="0"/>
        <w:adjustRightInd w:val="0"/>
        <w:jc w:val="center"/>
        <w:rPr>
          <w:rFonts w:eastAsiaTheme="minorHAnsi"/>
          <w:b/>
          <w:bCs/>
          <w:lang w:eastAsia="en-US"/>
        </w:rPr>
      </w:pPr>
    </w:p>
    <w:p w:rsidR="00C35B37" w:rsidRPr="00EC0C26" w:rsidRDefault="00EC0C26" w:rsidP="00C35B37">
      <w:pPr>
        <w:autoSpaceDE w:val="0"/>
        <w:autoSpaceDN w:val="0"/>
        <w:adjustRightInd w:val="0"/>
        <w:jc w:val="center"/>
        <w:rPr>
          <w:rFonts w:eastAsiaTheme="minorHAnsi"/>
          <w:b/>
          <w:bCs/>
          <w:lang w:eastAsia="en-US"/>
        </w:rPr>
      </w:pPr>
      <w:r w:rsidRPr="00EC0C26">
        <w:rPr>
          <w:rFonts w:eastAsiaTheme="minorHAnsi"/>
          <w:b/>
          <w:bCs/>
          <w:lang w:eastAsia="en-US"/>
        </w:rPr>
        <w:t>SEÇÃO III</w:t>
      </w:r>
    </w:p>
    <w:p w:rsidR="00C35B37" w:rsidRPr="00EC0C26" w:rsidRDefault="00EC0C26" w:rsidP="00C35B37">
      <w:pPr>
        <w:autoSpaceDE w:val="0"/>
        <w:autoSpaceDN w:val="0"/>
        <w:adjustRightInd w:val="0"/>
        <w:jc w:val="center"/>
        <w:rPr>
          <w:b/>
        </w:rPr>
      </w:pPr>
      <w:r w:rsidRPr="00EC0C26">
        <w:rPr>
          <w:b/>
        </w:rPr>
        <w:t xml:space="preserve">DA ORGANIZAÇÃO DOS CURSOS </w:t>
      </w:r>
      <w:r w:rsidRPr="00EC0C26">
        <w:rPr>
          <w:b/>
          <w:i/>
        </w:rPr>
        <w:t>LATO SENSU</w:t>
      </w:r>
      <w:r w:rsidRPr="00EC0C26">
        <w:rPr>
          <w:b/>
        </w:rPr>
        <w:t xml:space="preserve"> À DISTÂNCIA</w:t>
      </w:r>
    </w:p>
    <w:p w:rsidR="00836F73" w:rsidRDefault="00836F73" w:rsidP="00836F73">
      <w:pPr>
        <w:pStyle w:val="PargrafodaLista"/>
        <w:tabs>
          <w:tab w:val="left" w:pos="284"/>
        </w:tabs>
        <w:autoSpaceDE w:val="0"/>
        <w:autoSpaceDN w:val="0"/>
        <w:adjustRightInd w:val="0"/>
        <w:spacing w:after="0" w:line="240" w:lineRule="auto"/>
        <w:ind w:left="0"/>
        <w:jc w:val="both"/>
        <w:rPr>
          <w:rFonts w:ascii="Arial" w:eastAsia="Times New Roman" w:hAnsi="Arial" w:cs="Arial"/>
          <w:sz w:val="24"/>
          <w:szCs w:val="24"/>
          <w:lang w:eastAsia="pt-BR"/>
        </w:rPr>
      </w:pPr>
    </w:p>
    <w:p w:rsidR="00836F73" w:rsidRPr="004660B2" w:rsidRDefault="00836F73" w:rsidP="00836F73">
      <w:pPr>
        <w:pStyle w:val="PargrafodaLista"/>
        <w:tabs>
          <w:tab w:val="left" w:pos="284"/>
        </w:tabs>
        <w:autoSpaceDE w:val="0"/>
        <w:autoSpaceDN w:val="0"/>
        <w:adjustRightInd w:val="0"/>
        <w:spacing w:after="0" w:line="240" w:lineRule="auto"/>
        <w:ind w:left="0"/>
        <w:jc w:val="both"/>
        <w:rPr>
          <w:rFonts w:ascii="Arial" w:hAnsi="Arial" w:cs="Arial"/>
          <w:color w:val="000000"/>
        </w:rPr>
      </w:pPr>
      <w:r w:rsidRPr="00D858E1">
        <w:rPr>
          <w:rFonts w:ascii="Arial" w:eastAsia="Times New Roman" w:hAnsi="Arial" w:cs="Arial"/>
          <w:b/>
          <w:lang w:eastAsia="pt-BR"/>
        </w:rPr>
        <w:t>Art</w:t>
      </w:r>
      <w:r w:rsidR="00D26A86">
        <w:rPr>
          <w:rFonts w:ascii="Arial" w:eastAsia="Times New Roman" w:hAnsi="Arial" w:cs="Arial"/>
          <w:b/>
          <w:lang w:eastAsia="pt-BR"/>
        </w:rPr>
        <w:t>.</w:t>
      </w:r>
      <w:r w:rsidRPr="00D858E1">
        <w:rPr>
          <w:rFonts w:ascii="Arial" w:eastAsia="Times New Roman" w:hAnsi="Arial" w:cs="Arial"/>
          <w:b/>
          <w:lang w:eastAsia="pt-BR"/>
        </w:rPr>
        <w:t xml:space="preserve"> 1</w:t>
      </w:r>
      <w:r w:rsidR="00F90160">
        <w:rPr>
          <w:rFonts w:ascii="Arial" w:eastAsia="Times New Roman" w:hAnsi="Arial" w:cs="Arial"/>
          <w:b/>
          <w:lang w:eastAsia="pt-BR"/>
        </w:rPr>
        <w:t>7</w:t>
      </w:r>
      <w:r w:rsidRPr="00D858E1">
        <w:rPr>
          <w:rFonts w:ascii="Arial" w:eastAsia="Times New Roman" w:hAnsi="Arial" w:cs="Arial"/>
          <w:b/>
          <w:lang w:eastAsia="pt-BR"/>
        </w:rPr>
        <w:t xml:space="preserve"> </w:t>
      </w:r>
      <w:r w:rsidRPr="00D858E1">
        <w:rPr>
          <w:rFonts w:eastAsiaTheme="minorHAnsi"/>
          <w:b/>
        </w:rPr>
        <w:t>–</w:t>
      </w:r>
      <w:r>
        <w:rPr>
          <w:rFonts w:ascii="Arial" w:eastAsia="Times New Roman" w:hAnsi="Arial" w:cs="Arial"/>
          <w:b/>
          <w:sz w:val="24"/>
          <w:szCs w:val="24"/>
          <w:lang w:eastAsia="pt-BR"/>
        </w:rPr>
        <w:t xml:space="preserve"> </w:t>
      </w:r>
      <w:r w:rsidRPr="004660B2">
        <w:rPr>
          <w:rFonts w:ascii="Arial" w:hAnsi="Arial" w:cs="Arial"/>
          <w:color w:val="000000"/>
        </w:rPr>
        <w:t xml:space="preserve">O tempo de duração dos cursos </w:t>
      </w:r>
      <w:r>
        <w:rPr>
          <w:rFonts w:ascii="Arial" w:hAnsi="Arial" w:cs="Arial"/>
          <w:color w:val="000000"/>
        </w:rPr>
        <w:t>à</w:t>
      </w:r>
      <w:r w:rsidRPr="004660B2">
        <w:rPr>
          <w:rFonts w:ascii="Arial" w:hAnsi="Arial" w:cs="Arial"/>
          <w:color w:val="000000"/>
        </w:rPr>
        <w:t xml:space="preserve"> distância deverá ser o mesmo definido para os c</w:t>
      </w:r>
      <w:r w:rsidR="00D858E1">
        <w:rPr>
          <w:rFonts w:ascii="Arial" w:hAnsi="Arial" w:cs="Arial"/>
          <w:color w:val="000000"/>
        </w:rPr>
        <w:t>ursos na modalidade presencial, ou seja, mínimo de 360 horas aula.</w:t>
      </w:r>
    </w:p>
    <w:p w:rsidR="00836F73" w:rsidRDefault="00836F73" w:rsidP="00C35B37">
      <w:pPr>
        <w:autoSpaceDE w:val="0"/>
        <w:autoSpaceDN w:val="0"/>
        <w:adjustRightInd w:val="0"/>
        <w:jc w:val="both"/>
      </w:pPr>
    </w:p>
    <w:p w:rsidR="00C35B37" w:rsidRPr="004660B2" w:rsidRDefault="00C35B37" w:rsidP="004660B2">
      <w:pPr>
        <w:autoSpaceDE w:val="0"/>
        <w:autoSpaceDN w:val="0"/>
        <w:adjustRightInd w:val="0"/>
        <w:jc w:val="both"/>
        <w:rPr>
          <w:rFonts w:eastAsiaTheme="minorHAnsi"/>
          <w:sz w:val="22"/>
          <w:szCs w:val="22"/>
          <w:lang w:eastAsia="en-US"/>
        </w:rPr>
      </w:pPr>
      <w:r w:rsidRPr="00D858E1">
        <w:rPr>
          <w:b/>
          <w:bCs/>
          <w:sz w:val="22"/>
          <w:szCs w:val="22"/>
        </w:rPr>
        <w:t>Art. 1</w:t>
      </w:r>
      <w:r w:rsidR="00F90160">
        <w:rPr>
          <w:b/>
          <w:bCs/>
          <w:sz w:val="22"/>
          <w:szCs w:val="22"/>
        </w:rPr>
        <w:t>8</w:t>
      </w:r>
      <w:r w:rsidRPr="00D858E1">
        <w:rPr>
          <w:b/>
          <w:bCs/>
          <w:sz w:val="22"/>
          <w:szCs w:val="22"/>
        </w:rPr>
        <w:t xml:space="preserve"> </w:t>
      </w:r>
      <w:r w:rsidRPr="00D858E1">
        <w:rPr>
          <w:rFonts w:eastAsiaTheme="minorHAnsi"/>
          <w:b/>
          <w:sz w:val="22"/>
          <w:szCs w:val="22"/>
          <w:lang w:eastAsia="en-US"/>
        </w:rPr>
        <w:t>–</w:t>
      </w:r>
      <w:r w:rsidRPr="004660B2">
        <w:rPr>
          <w:rFonts w:eastAsiaTheme="minorHAnsi"/>
          <w:sz w:val="22"/>
          <w:szCs w:val="22"/>
          <w:lang w:eastAsia="en-US"/>
        </w:rPr>
        <w:t xml:space="preserve"> </w:t>
      </w:r>
      <w:r w:rsidRPr="004660B2">
        <w:rPr>
          <w:color w:val="000000"/>
          <w:sz w:val="22"/>
          <w:szCs w:val="22"/>
        </w:rPr>
        <w:t xml:space="preserve">Os cursos nesta modalidade se organizarão seguindo metodologia, gestão e avaliação peculiares, sendo regulados pela </w:t>
      </w:r>
      <w:r w:rsidR="00D1726B">
        <w:rPr>
          <w:rFonts w:eastAsiaTheme="minorHAnsi"/>
          <w:sz w:val="22"/>
          <w:szCs w:val="22"/>
          <w:lang w:eastAsia="en-US"/>
        </w:rPr>
        <w:t>Comissão</w:t>
      </w:r>
      <w:r w:rsidRPr="004660B2">
        <w:rPr>
          <w:rFonts w:eastAsiaTheme="minorHAnsi"/>
          <w:sz w:val="22"/>
          <w:szCs w:val="22"/>
          <w:lang w:eastAsia="en-US"/>
        </w:rPr>
        <w:t xml:space="preserve"> Técnica de Educação à Distância</w:t>
      </w:r>
      <w:r w:rsidR="004660B2" w:rsidRPr="004660B2">
        <w:rPr>
          <w:rFonts w:eastAsiaTheme="minorHAnsi"/>
          <w:sz w:val="22"/>
          <w:szCs w:val="22"/>
          <w:lang w:eastAsia="en-US"/>
        </w:rPr>
        <w:t xml:space="preserve"> da Escola de Extensão.</w:t>
      </w:r>
    </w:p>
    <w:p w:rsidR="00C35B37" w:rsidRPr="004660B2" w:rsidRDefault="00C35B37" w:rsidP="004660B2">
      <w:pPr>
        <w:autoSpaceDE w:val="0"/>
        <w:autoSpaceDN w:val="0"/>
        <w:adjustRightInd w:val="0"/>
        <w:jc w:val="both"/>
        <w:rPr>
          <w:sz w:val="22"/>
          <w:szCs w:val="22"/>
        </w:rPr>
      </w:pPr>
    </w:p>
    <w:p w:rsidR="00C35B37" w:rsidRPr="004660B2" w:rsidRDefault="00C35B37" w:rsidP="004660B2">
      <w:pPr>
        <w:jc w:val="both"/>
        <w:rPr>
          <w:rFonts w:eastAsiaTheme="minorHAnsi"/>
          <w:sz w:val="22"/>
          <w:szCs w:val="22"/>
          <w:lang w:eastAsia="en-US"/>
        </w:rPr>
      </w:pPr>
      <w:r w:rsidRPr="004660B2">
        <w:rPr>
          <w:b/>
          <w:bCs/>
          <w:sz w:val="22"/>
          <w:szCs w:val="22"/>
        </w:rPr>
        <w:t>Art. 1</w:t>
      </w:r>
      <w:r w:rsidR="00F90160">
        <w:rPr>
          <w:b/>
          <w:bCs/>
          <w:sz w:val="22"/>
          <w:szCs w:val="22"/>
        </w:rPr>
        <w:t>9</w:t>
      </w:r>
      <w:r w:rsidRPr="004660B2">
        <w:rPr>
          <w:b/>
          <w:bCs/>
          <w:sz w:val="22"/>
          <w:szCs w:val="22"/>
        </w:rPr>
        <w:t xml:space="preserve"> </w:t>
      </w:r>
      <w:r w:rsidRPr="004660B2">
        <w:rPr>
          <w:rFonts w:eastAsiaTheme="minorHAnsi"/>
          <w:b/>
          <w:sz w:val="22"/>
          <w:szCs w:val="22"/>
          <w:lang w:eastAsia="en-US"/>
        </w:rPr>
        <w:t>–</w:t>
      </w:r>
      <w:r w:rsidRPr="004660B2">
        <w:rPr>
          <w:rFonts w:eastAsiaTheme="minorHAnsi"/>
          <w:sz w:val="22"/>
          <w:szCs w:val="22"/>
          <w:lang w:eastAsia="en-US"/>
        </w:rPr>
        <w:t xml:space="preserve"> A proposta de curso </w:t>
      </w:r>
      <w:r w:rsidRPr="004660B2">
        <w:rPr>
          <w:rFonts w:eastAsiaTheme="minorHAnsi"/>
          <w:i/>
          <w:iCs/>
          <w:sz w:val="22"/>
          <w:szCs w:val="22"/>
          <w:lang w:eastAsia="en-US"/>
        </w:rPr>
        <w:t xml:space="preserve">lato sensu, </w:t>
      </w:r>
      <w:r w:rsidRPr="004660B2">
        <w:rPr>
          <w:rFonts w:eastAsiaTheme="minorHAnsi"/>
          <w:sz w:val="22"/>
          <w:szCs w:val="22"/>
          <w:lang w:eastAsia="en-US"/>
        </w:rPr>
        <w:t>na modalidade à distância, pode ser realizada mediante convênio/parceria com entidades públicas congêneres, uma vez cumpridas as exigências legais.</w:t>
      </w:r>
    </w:p>
    <w:p w:rsidR="004660B2" w:rsidRPr="004660B2" w:rsidRDefault="004660B2" w:rsidP="004660B2">
      <w:pPr>
        <w:jc w:val="both"/>
        <w:rPr>
          <w:rFonts w:eastAsiaTheme="minorHAnsi"/>
          <w:sz w:val="22"/>
          <w:szCs w:val="22"/>
          <w:lang w:eastAsia="en-US"/>
        </w:rPr>
      </w:pPr>
    </w:p>
    <w:p w:rsidR="002A55D4" w:rsidRPr="004660B2" w:rsidRDefault="00C35B37" w:rsidP="004660B2">
      <w:pPr>
        <w:autoSpaceDE w:val="0"/>
        <w:autoSpaceDN w:val="0"/>
        <w:adjustRightInd w:val="0"/>
        <w:jc w:val="both"/>
        <w:rPr>
          <w:sz w:val="22"/>
          <w:szCs w:val="22"/>
        </w:rPr>
      </w:pPr>
      <w:r w:rsidRPr="004660B2">
        <w:rPr>
          <w:rFonts w:eastAsiaTheme="minorHAnsi"/>
          <w:b/>
          <w:bCs/>
          <w:sz w:val="22"/>
          <w:szCs w:val="22"/>
          <w:lang w:eastAsia="en-US"/>
        </w:rPr>
        <w:t xml:space="preserve">Art. </w:t>
      </w:r>
      <w:r w:rsidR="00F90160">
        <w:rPr>
          <w:rFonts w:eastAsiaTheme="minorHAnsi"/>
          <w:b/>
          <w:bCs/>
          <w:sz w:val="22"/>
          <w:szCs w:val="22"/>
          <w:lang w:eastAsia="en-US"/>
        </w:rPr>
        <w:t>20</w:t>
      </w:r>
      <w:r w:rsidRPr="004660B2">
        <w:rPr>
          <w:rFonts w:eastAsiaTheme="minorHAnsi"/>
          <w:b/>
          <w:bCs/>
          <w:sz w:val="22"/>
          <w:szCs w:val="22"/>
          <w:lang w:eastAsia="en-US"/>
        </w:rPr>
        <w:t xml:space="preserve"> </w:t>
      </w:r>
      <w:r w:rsidRPr="004660B2">
        <w:rPr>
          <w:rFonts w:eastAsiaTheme="minorHAnsi"/>
          <w:b/>
          <w:sz w:val="22"/>
          <w:szCs w:val="22"/>
          <w:lang w:eastAsia="en-US"/>
        </w:rPr>
        <w:t>–</w:t>
      </w:r>
      <w:r w:rsidRPr="004660B2">
        <w:rPr>
          <w:rFonts w:eastAsiaTheme="minorHAnsi"/>
          <w:sz w:val="22"/>
          <w:szCs w:val="22"/>
          <w:lang w:eastAsia="en-US"/>
        </w:rPr>
        <w:t xml:space="preserve"> Os cursos </w:t>
      </w:r>
      <w:r w:rsidR="004660B2" w:rsidRPr="004660B2">
        <w:rPr>
          <w:rFonts w:eastAsiaTheme="minorHAnsi"/>
          <w:sz w:val="22"/>
          <w:szCs w:val="22"/>
          <w:lang w:eastAsia="en-US"/>
        </w:rPr>
        <w:t>nessa modalidade</w:t>
      </w:r>
      <w:r w:rsidRPr="004660B2">
        <w:rPr>
          <w:rFonts w:eastAsiaTheme="minorHAnsi"/>
          <w:sz w:val="22"/>
          <w:szCs w:val="22"/>
          <w:lang w:eastAsia="en-US"/>
        </w:rPr>
        <w:t xml:space="preserve"> poderão ser realizados em qualquer</w:t>
      </w:r>
      <w:r w:rsidR="004660B2" w:rsidRPr="004660B2">
        <w:rPr>
          <w:rFonts w:eastAsiaTheme="minorHAnsi"/>
          <w:sz w:val="22"/>
          <w:szCs w:val="22"/>
          <w:lang w:eastAsia="en-US"/>
        </w:rPr>
        <w:t xml:space="preserve"> </w:t>
      </w:r>
      <w:r w:rsidRPr="004660B2">
        <w:rPr>
          <w:rFonts w:eastAsiaTheme="minorHAnsi"/>
          <w:sz w:val="22"/>
          <w:szCs w:val="22"/>
          <w:lang w:eastAsia="en-US"/>
        </w:rPr>
        <w:t xml:space="preserve">época do ano, </w:t>
      </w:r>
      <w:r w:rsidR="004660B2" w:rsidRPr="004660B2">
        <w:rPr>
          <w:rFonts w:eastAsiaTheme="minorHAnsi"/>
          <w:sz w:val="22"/>
          <w:szCs w:val="22"/>
          <w:lang w:eastAsia="en-US"/>
        </w:rPr>
        <w:t>após parecer técnico favorável emitido pela C</w:t>
      </w:r>
      <w:r w:rsidR="00941D4F">
        <w:rPr>
          <w:rFonts w:eastAsiaTheme="minorHAnsi"/>
          <w:sz w:val="22"/>
          <w:szCs w:val="22"/>
          <w:lang w:eastAsia="en-US"/>
        </w:rPr>
        <w:t>omissão</w:t>
      </w:r>
      <w:r w:rsidR="004660B2" w:rsidRPr="004660B2">
        <w:rPr>
          <w:rFonts w:eastAsiaTheme="minorHAnsi"/>
          <w:sz w:val="22"/>
          <w:szCs w:val="22"/>
          <w:lang w:eastAsia="en-US"/>
        </w:rPr>
        <w:t xml:space="preserve"> Técnica de Educação à Distância da Escola de Extensão </w:t>
      </w:r>
      <w:r w:rsidRPr="004660B2">
        <w:rPr>
          <w:rFonts w:eastAsiaTheme="minorHAnsi"/>
          <w:sz w:val="22"/>
          <w:szCs w:val="22"/>
          <w:lang w:eastAsia="en-US"/>
        </w:rPr>
        <w:t xml:space="preserve">aprovados e </w:t>
      </w:r>
      <w:r w:rsidR="004660B2" w:rsidRPr="004660B2">
        <w:rPr>
          <w:rFonts w:eastAsiaTheme="minorHAnsi"/>
          <w:sz w:val="22"/>
          <w:szCs w:val="22"/>
          <w:lang w:eastAsia="en-US"/>
        </w:rPr>
        <w:t>aprovados pela Câmara de Extensão e Assuntos Comunitários da PROEX.</w:t>
      </w:r>
    </w:p>
    <w:p w:rsidR="00D858E1" w:rsidRDefault="00D858E1" w:rsidP="00D858E1">
      <w:pPr>
        <w:jc w:val="both"/>
        <w:rPr>
          <w:rFonts w:eastAsiaTheme="minorHAnsi"/>
          <w:b/>
          <w:bCs/>
          <w:sz w:val="22"/>
          <w:szCs w:val="22"/>
          <w:lang w:eastAsia="en-US"/>
        </w:rPr>
      </w:pPr>
    </w:p>
    <w:p w:rsidR="00C35B37" w:rsidRDefault="004660B2" w:rsidP="00D858E1">
      <w:pPr>
        <w:jc w:val="both"/>
        <w:rPr>
          <w:color w:val="000000"/>
          <w:sz w:val="22"/>
          <w:szCs w:val="22"/>
        </w:rPr>
      </w:pPr>
      <w:r w:rsidRPr="004660B2">
        <w:rPr>
          <w:rFonts w:eastAsiaTheme="minorHAnsi"/>
          <w:b/>
          <w:bCs/>
          <w:sz w:val="22"/>
          <w:szCs w:val="22"/>
          <w:lang w:eastAsia="en-US"/>
        </w:rPr>
        <w:t xml:space="preserve">Art. </w:t>
      </w:r>
      <w:r w:rsidR="00F90160">
        <w:rPr>
          <w:rFonts w:eastAsiaTheme="minorHAnsi"/>
          <w:b/>
          <w:bCs/>
          <w:sz w:val="22"/>
          <w:szCs w:val="22"/>
          <w:lang w:eastAsia="en-US"/>
        </w:rPr>
        <w:t>21</w:t>
      </w:r>
      <w:r w:rsidRPr="004660B2">
        <w:rPr>
          <w:rFonts w:eastAsiaTheme="minorHAnsi"/>
          <w:b/>
          <w:bCs/>
          <w:sz w:val="22"/>
          <w:szCs w:val="22"/>
          <w:lang w:eastAsia="en-US"/>
        </w:rPr>
        <w:t xml:space="preserve"> </w:t>
      </w:r>
      <w:r w:rsidRPr="004660B2">
        <w:rPr>
          <w:rFonts w:eastAsiaTheme="minorHAnsi"/>
          <w:b/>
          <w:sz w:val="22"/>
          <w:szCs w:val="22"/>
          <w:lang w:eastAsia="en-US"/>
        </w:rPr>
        <w:t>–</w:t>
      </w:r>
      <w:r>
        <w:rPr>
          <w:rFonts w:eastAsiaTheme="minorHAnsi"/>
          <w:b/>
          <w:sz w:val="22"/>
          <w:szCs w:val="22"/>
          <w:lang w:eastAsia="en-US"/>
        </w:rPr>
        <w:t xml:space="preserve"> </w:t>
      </w:r>
      <w:r w:rsidR="00C35B37" w:rsidRPr="004660B2">
        <w:rPr>
          <w:color w:val="000000"/>
          <w:sz w:val="22"/>
          <w:szCs w:val="22"/>
        </w:rPr>
        <w:t xml:space="preserve">Os projetos pedagógicos de cursos e programas na modalidade </w:t>
      </w:r>
      <w:r>
        <w:rPr>
          <w:color w:val="000000"/>
          <w:sz w:val="22"/>
          <w:szCs w:val="22"/>
        </w:rPr>
        <w:t>à</w:t>
      </w:r>
      <w:r w:rsidR="00C35B37" w:rsidRPr="004660B2">
        <w:rPr>
          <w:color w:val="000000"/>
          <w:sz w:val="22"/>
          <w:szCs w:val="22"/>
        </w:rPr>
        <w:t xml:space="preserve"> distância deverão:</w:t>
      </w:r>
    </w:p>
    <w:p w:rsidR="00D26A86" w:rsidRPr="004660B2" w:rsidRDefault="00D26A86" w:rsidP="00D858E1">
      <w:pPr>
        <w:jc w:val="both"/>
        <w:rPr>
          <w:color w:val="000000"/>
          <w:sz w:val="22"/>
          <w:szCs w:val="22"/>
        </w:rPr>
      </w:pPr>
    </w:p>
    <w:p w:rsidR="00C35B37" w:rsidRDefault="004660B2" w:rsidP="00D858E1">
      <w:pPr>
        <w:pStyle w:val="PargrafodaLista"/>
        <w:autoSpaceDE w:val="0"/>
        <w:autoSpaceDN w:val="0"/>
        <w:adjustRightInd w:val="0"/>
        <w:spacing w:after="0" w:line="240" w:lineRule="auto"/>
        <w:ind w:left="0"/>
        <w:jc w:val="both"/>
        <w:rPr>
          <w:rFonts w:ascii="Arial" w:hAnsi="Arial" w:cs="Arial"/>
          <w:color w:val="000000"/>
        </w:rPr>
      </w:pPr>
      <w:r w:rsidRPr="004660B2">
        <w:rPr>
          <w:rFonts w:eastAsiaTheme="minorHAnsi"/>
          <w:b/>
          <w:bCs/>
        </w:rPr>
        <w:t xml:space="preserve">§ </w:t>
      </w:r>
      <w:r>
        <w:rPr>
          <w:rFonts w:ascii="Arial" w:hAnsi="Arial" w:cs="Arial"/>
          <w:b/>
          <w:color w:val="000000"/>
        </w:rPr>
        <w:t>Único</w:t>
      </w:r>
      <w:r w:rsidR="00C35B37" w:rsidRPr="004660B2">
        <w:rPr>
          <w:rFonts w:ascii="Arial" w:hAnsi="Arial" w:cs="Arial"/>
          <w:color w:val="000000"/>
        </w:rPr>
        <w:t xml:space="preserve"> </w:t>
      </w:r>
      <w:r w:rsidRPr="004660B2">
        <w:rPr>
          <w:rFonts w:eastAsiaTheme="minorHAnsi"/>
          <w:b/>
        </w:rPr>
        <w:t>–</w:t>
      </w:r>
      <w:r>
        <w:rPr>
          <w:rFonts w:eastAsiaTheme="minorHAnsi"/>
          <w:b/>
        </w:rPr>
        <w:t xml:space="preserve"> </w:t>
      </w:r>
      <w:r w:rsidRPr="004660B2">
        <w:rPr>
          <w:rFonts w:eastAsiaTheme="minorHAnsi"/>
        </w:rPr>
        <w:t>O</w:t>
      </w:r>
      <w:r w:rsidR="00C35B37" w:rsidRPr="004660B2">
        <w:rPr>
          <w:rFonts w:ascii="Arial" w:hAnsi="Arial" w:cs="Arial"/>
          <w:color w:val="000000"/>
        </w:rPr>
        <w:t>bedecer às diretrizes curriculares nacionais, estabelecidas pelo Ministério da Educação para os respectivos níveis e modalidades educacionais;</w:t>
      </w:r>
    </w:p>
    <w:p w:rsidR="004660B2" w:rsidRPr="004660B2" w:rsidRDefault="004660B2" w:rsidP="00D858E1">
      <w:pPr>
        <w:pStyle w:val="PargrafodaLista"/>
        <w:autoSpaceDE w:val="0"/>
        <w:autoSpaceDN w:val="0"/>
        <w:adjustRightInd w:val="0"/>
        <w:spacing w:after="0" w:line="240" w:lineRule="auto"/>
        <w:ind w:left="0"/>
        <w:jc w:val="both"/>
        <w:rPr>
          <w:rFonts w:ascii="Arial" w:hAnsi="Arial" w:cs="Arial"/>
          <w:color w:val="000000"/>
        </w:rPr>
      </w:pPr>
    </w:p>
    <w:p w:rsidR="00C35B37" w:rsidRDefault="004660B2" w:rsidP="00D858E1">
      <w:pPr>
        <w:pStyle w:val="PargrafodaLista"/>
        <w:autoSpaceDE w:val="0"/>
        <w:autoSpaceDN w:val="0"/>
        <w:adjustRightInd w:val="0"/>
        <w:spacing w:after="0" w:line="240" w:lineRule="auto"/>
        <w:ind w:left="0"/>
        <w:jc w:val="both"/>
        <w:rPr>
          <w:rFonts w:ascii="Arial" w:hAnsi="Arial" w:cs="Arial"/>
          <w:color w:val="000000"/>
        </w:rPr>
      </w:pPr>
      <w:r w:rsidRPr="004660B2">
        <w:rPr>
          <w:rFonts w:ascii="Arial" w:eastAsiaTheme="minorHAnsi" w:hAnsi="Arial" w:cs="Arial"/>
          <w:b/>
          <w:bCs/>
        </w:rPr>
        <w:t xml:space="preserve">Art. </w:t>
      </w:r>
      <w:r w:rsidR="00F90160">
        <w:rPr>
          <w:rFonts w:ascii="Arial" w:eastAsiaTheme="minorHAnsi" w:hAnsi="Arial" w:cs="Arial"/>
          <w:b/>
          <w:bCs/>
        </w:rPr>
        <w:t>22</w:t>
      </w:r>
      <w:r w:rsidRPr="004660B2">
        <w:rPr>
          <w:rFonts w:ascii="Arial" w:eastAsiaTheme="minorHAnsi" w:hAnsi="Arial" w:cs="Arial"/>
          <w:b/>
          <w:bCs/>
        </w:rPr>
        <w:t xml:space="preserve"> </w:t>
      </w:r>
      <w:r w:rsidRPr="004660B2">
        <w:rPr>
          <w:rFonts w:ascii="Arial" w:eastAsiaTheme="minorHAnsi" w:hAnsi="Arial" w:cs="Arial"/>
          <w:b/>
        </w:rPr>
        <w:t>–</w:t>
      </w:r>
      <w:r w:rsidR="00C35B37" w:rsidRPr="004660B2">
        <w:rPr>
          <w:rFonts w:ascii="Arial" w:hAnsi="Arial" w:cs="Arial"/>
          <w:color w:val="000000"/>
        </w:rPr>
        <w:t xml:space="preserve"> </w:t>
      </w:r>
      <w:r>
        <w:rPr>
          <w:rFonts w:ascii="Arial" w:hAnsi="Arial" w:cs="Arial"/>
          <w:color w:val="000000"/>
        </w:rPr>
        <w:t xml:space="preserve">A coordenação dos referidos cursos deverá </w:t>
      </w:r>
      <w:r w:rsidR="00C35B37" w:rsidRPr="004660B2">
        <w:rPr>
          <w:rFonts w:ascii="Arial" w:hAnsi="Arial" w:cs="Arial"/>
          <w:color w:val="000000"/>
        </w:rPr>
        <w:t>prever atendimento apropriado a estudantes porta</w:t>
      </w:r>
      <w:r>
        <w:rPr>
          <w:rFonts w:ascii="Arial" w:hAnsi="Arial" w:cs="Arial"/>
          <w:color w:val="000000"/>
        </w:rPr>
        <w:t>dores de necessidades especiais</w:t>
      </w:r>
      <w:r w:rsidR="00836F73">
        <w:rPr>
          <w:rFonts w:ascii="Arial" w:hAnsi="Arial" w:cs="Arial"/>
          <w:color w:val="000000"/>
        </w:rPr>
        <w:t>.</w:t>
      </w:r>
    </w:p>
    <w:p w:rsidR="00836F73" w:rsidRP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p>
    <w:p w:rsidR="00836F73" w:rsidRDefault="00836F73" w:rsidP="00D858E1">
      <w:pPr>
        <w:pStyle w:val="PargrafodaLista"/>
        <w:autoSpaceDE w:val="0"/>
        <w:autoSpaceDN w:val="0"/>
        <w:adjustRightInd w:val="0"/>
        <w:spacing w:after="0" w:line="240" w:lineRule="auto"/>
        <w:ind w:left="0"/>
        <w:jc w:val="both"/>
        <w:rPr>
          <w:rFonts w:ascii="Arial" w:eastAsiaTheme="minorHAnsi" w:hAnsi="Arial" w:cs="Arial"/>
          <w:bCs/>
        </w:rPr>
      </w:pPr>
      <w:r w:rsidRPr="00836F73">
        <w:rPr>
          <w:rFonts w:ascii="Arial" w:eastAsiaTheme="minorHAnsi" w:hAnsi="Arial" w:cs="Arial"/>
          <w:b/>
          <w:bCs/>
        </w:rPr>
        <w:t xml:space="preserve">Art. </w:t>
      </w:r>
      <w:r w:rsidR="00F90160">
        <w:rPr>
          <w:rFonts w:ascii="Arial" w:eastAsiaTheme="minorHAnsi" w:hAnsi="Arial" w:cs="Arial"/>
          <w:b/>
          <w:bCs/>
        </w:rPr>
        <w:t>23</w:t>
      </w:r>
      <w:r>
        <w:rPr>
          <w:rFonts w:ascii="Arial" w:eastAsiaTheme="minorHAnsi" w:hAnsi="Arial" w:cs="Arial"/>
          <w:b/>
          <w:bCs/>
        </w:rPr>
        <w:t xml:space="preserve"> - </w:t>
      </w:r>
      <w:r w:rsidRPr="00836F73">
        <w:rPr>
          <w:rFonts w:ascii="Arial" w:eastAsiaTheme="minorHAnsi" w:hAnsi="Arial" w:cs="Arial"/>
          <w:bCs/>
        </w:rPr>
        <w:t xml:space="preserve">No </w:t>
      </w:r>
      <w:r>
        <w:rPr>
          <w:rFonts w:ascii="Arial" w:eastAsiaTheme="minorHAnsi" w:hAnsi="Arial" w:cs="Arial"/>
          <w:bCs/>
        </w:rPr>
        <w:t>projeto pedagógico do curso à distância deverá estar explícito:</w:t>
      </w:r>
    </w:p>
    <w:p w:rsidR="00836F73" w:rsidRDefault="00836F73" w:rsidP="00D858E1">
      <w:pPr>
        <w:pStyle w:val="PargrafodaLista"/>
        <w:autoSpaceDE w:val="0"/>
        <w:autoSpaceDN w:val="0"/>
        <w:adjustRightInd w:val="0"/>
        <w:spacing w:after="0" w:line="240" w:lineRule="auto"/>
        <w:ind w:left="0"/>
        <w:jc w:val="both"/>
        <w:rPr>
          <w:rFonts w:ascii="Arial" w:eastAsiaTheme="minorHAnsi" w:hAnsi="Arial" w:cs="Arial"/>
          <w:bCs/>
        </w:rPr>
      </w:pPr>
    </w:p>
    <w:p w:rsidR="00836F73" w:rsidRP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r w:rsidRPr="00836F73">
        <w:rPr>
          <w:rFonts w:ascii="Arial" w:eastAsiaTheme="minorHAnsi" w:hAnsi="Arial" w:cs="Arial"/>
          <w:b/>
          <w:bCs/>
        </w:rPr>
        <w:t xml:space="preserve">§ </w:t>
      </w:r>
      <w:r w:rsidRPr="00836F73">
        <w:rPr>
          <w:rFonts w:ascii="Arial" w:hAnsi="Arial" w:cs="Arial"/>
          <w:b/>
          <w:color w:val="000000"/>
        </w:rPr>
        <w:t>1º</w:t>
      </w:r>
      <w:r w:rsidRPr="00836F73">
        <w:rPr>
          <w:rFonts w:ascii="Arial" w:hAnsi="Arial" w:cs="Arial"/>
          <w:color w:val="000000"/>
        </w:rPr>
        <w:t xml:space="preserve"> </w:t>
      </w:r>
      <w:r w:rsidRPr="00836F73">
        <w:rPr>
          <w:rFonts w:ascii="Arial" w:eastAsiaTheme="minorHAnsi" w:hAnsi="Arial" w:cs="Arial"/>
          <w:b/>
        </w:rPr>
        <w:t xml:space="preserve">– </w:t>
      </w:r>
      <w:r w:rsidRPr="00836F73">
        <w:rPr>
          <w:rFonts w:ascii="Arial" w:eastAsiaTheme="minorHAnsi" w:hAnsi="Arial" w:cs="Arial"/>
        </w:rPr>
        <w:t>A</w:t>
      </w:r>
      <w:r w:rsidRPr="00836F73">
        <w:rPr>
          <w:rFonts w:ascii="Arial" w:eastAsiaTheme="minorHAnsi" w:hAnsi="Arial" w:cs="Arial"/>
          <w:bCs/>
        </w:rPr>
        <w:t xml:space="preserve"> </w:t>
      </w:r>
      <w:r w:rsidRPr="00836F73">
        <w:rPr>
          <w:rFonts w:ascii="Arial" w:hAnsi="Arial" w:cs="Arial"/>
          <w:color w:val="000000"/>
        </w:rPr>
        <w:t>descrição detalhada das atividades presenciais obrigatórias, tais como estágios curriculares, defesa presencial de trabalho de conclusão de curso e das atividades em laboratórios científicos, bem como o sistema de controle de frequência dos estudantes nessas atividades.</w:t>
      </w:r>
    </w:p>
    <w:p w:rsidR="00836F73" w:rsidRP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p>
    <w:p w:rsid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r w:rsidRPr="004660B2">
        <w:rPr>
          <w:rFonts w:eastAsiaTheme="minorHAnsi"/>
          <w:b/>
          <w:bCs/>
        </w:rPr>
        <w:t xml:space="preserve">§ </w:t>
      </w:r>
      <w:r>
        <w:rPr>
          <w:rFonts w:ascii="Arial" w:hAnsi="Arial" w:cs="Arial"/>
          <w:b/>
          <w:color w:val="000000"/>
        </w:rPr>
        <w:t>2º</w:t>
      </w:r>
      <w:r w:rsidRPr="004660B2">
        <w:rPr>
          <w:rFonts w:ascii="Arial" w:hAnsi="Arial" w:cs="Arial"/>
          <w:color w:val="000000"/>
        </w:rPr>
        <w:t xml:space="preserve"> </w:t>
      </w:r>
      <w:r w:rsidRPr="004660B2">
        <w:rPr>
          <w:rFonts w:eastAsiaTheme="minorHAnsi"/>
          <w:b/>
        </w:rPr>
        <w:t>–</w:t>
      </w:r>
      <w:r>
        <w:rPr>
          <w:rFonts w:eastAsiaTheme="minorHAnsi"/>
          <w:b/>
        </w:rPr>
        <w:t xml:space="preserve"> </w:t>
      </w:r>
      <w:r w:rsidRPr="00836F73">
        <w:rPr>
          <w:rFonts w:eastAsiaTheme="minorHAnsi"/>
        </w:rPr>
        <w:t>O</w:t>
      </w:r>
      <w:r w:rsidRPr="004660B2">
        <w:rPr>
          <w:rFonts w:ascii="Arial" w:hAnsi="Arial" w:cs="Arial"/>
          <w:color w:val="000000"/>
        </w:rPr>
        <w:t xml:space="preserve"> sistema de avaliação do estudante, prevendo obrigatoriamente, avaliações presenciais e avaliações a distância; </w:t>
      </w:r>
    </w:p>
    <w:p w:rsidR="00836F73" w:rsidRP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p>
    <w:p w:rsidR="00836F73" w:rsidRPr="00836F73" w:rsidRDefault="00836F73" w:rsidP="00D858E1">
      <w:pPr>
        <w:autoSpaceDE w:val="0"/>
        <w:autoSpaceDN w:val="0"/>
        <w:adjustRightInd w:val="0"/>
        <w:jc w:val="both"/>
        <w:rPr>
          <w:color w:val="000000"/>
          <w:sz w:val="22"/>
          <w:szCs w:val="22"/>
        </w:rPr>
      </w:pPr>
      <w:r w:rsidRPr="00836F73">
        <w:rPr>
          <w:rFonts w:eastAsiaTheme="minorHAnsi"/>
          <w:b/>
          <w:bCs/>
          <w:sz w:val="22"/>
          <w:szCs w:val="22"/>
          <w:lang w:eastAsia="en-US"/>
        </w:rPr>
        <w:t>§</w:t>
      </w:r>
      <w:r w:rsidRPr="00836F73">
        <w:rPr>
          <w:rFonts w:eastAsiaTheme="minorHAnsi"/>
          <w:b/>
          <w:bCs/>
          <w:sz w:val="22"/>
          <w:szCs w:val="22"/>
        </w:rPr>
        <w:t xml:space="preserve"> </w:t>
      </w:r>
      <w:r w:rsidRPr="00836F73">
        <w:rPr>
          <w:b/>
          <w:color w:val="000000"/>
          <w:sz w:val="22"/>
          <w:szCs w:val="22"/>
        </w:rPr>
        <w:t>3º</w:t>
      </w:r>
      <w:r w:rsidRPr="00836F73">
        <w:rPr>
          <w:color w:val="000000"/>
          <w:sz w:val="22"/>
          <w:szCs w:val="22"/>
        </w:rPr>
        <w:t xml:space="preserve"> </w:t>
      </w:r>
      <w:r w:rsidRPr="00836F73">
        <w:rPr>
          <w:rFonts w:eastAsiaTheme="minorHAnsi"/>
          <w:b/>
          <w:sz w:val="22"/>
          <w:szCs w:val="22"/>
          <w:lang w:eastAsia="en-US"/>
        </w:rPr>
        <w:t>–</w:t>
      </w:r>
      <w:r w:rsidRPr="00836F73">
        <w:rPr>
          <w:rFonts w:eastAsiaTheme="minorHAnsi"/>
          <w:b/>
          <w:sz w:val="22"/>
          <w:szCs w:val="22"/>
        </w:rPr>
        <w:t xml:space="preserve"> </w:t>
      </w:r>
      <w:r w:rsidRPr="00836F73">
        <w:rPr>
          <w:rFonts w:eastAsiaTheme="minorHAnsi"/>
          <w:sz w:val="22"/>
          <w:szCs w:val="22"/>
        </w:rPr>
        <w:t>A avaliação de desempenho</w:t>
      </w:r>
      <w:r w:rsidRPr="00836F73">
        <w:rPr>
          <w:rFonts w:eastAsiaTheme="minorHAnsi"/>
          <w:b/>
          <w:sz w:val="22"/>
          <w:szCs w:val="22"/>
        </w:rPr>
        <w:t xml:space="preserve"> </w:t>
      </w:r>
      <w:r w:rsidRPr="00836F73">
        <w:rPr>
          <w:color w:val="000000"/>
          <w:sz w:val="22"/>
          <w:szCs w:val="22"/>
        </w:rPr>
        <w:t>dos alunos para fins de conclusão de estudos e obtenção de certificados levará em consideração o cumprimento das atividades programadas e a realização de exames presenciais</w:t>
      </w:r>
    </w:p>
    <w:p w:rsidR="00836F73" w:rsidRPr="00836F73" w:rsidRDefault="00836F73" w:rsidP="00D858E1">
      <w:pPr>
        <w:pStyle w:val="PargrafodaLista"/>
        <w:autoSpaceDE w:val="0"/>
        <w:autoSpaceDN w:val="0"/>
        <w:adjustRightInd w:val="0"/>
        <w:spacing w:after="0" w:line="240" w:lineRule="auto"/>
        <w:ind w:left="0"/>
        <w:jc w:val="both"/>
        <w:rPr>
          <w:rFonts w:ascii="Arial" w:hAnsi="Arial" w:cs="Arial"/>
          <w:color w:val="000000"/>
        </w:rPr>
      </w:pPr>
    </w:p>
    <w:p w:rsidR="002A55D4" w:rsidRPr="00EC0C26" w:rsidRDefault="00EC0C26" w:rsidP="002A55D4">
      <w:pPr>
        <w:autoSpaceDE w:val="0"/>
        <w:autoSpaceDN w:val="0"/>
        <w:adjustRightInd w:val="0"/>
        <w:jc w:val="center"/>
        <w:rPr>
          <w:rFonts w:eastAsiaTheme="minorHAnsi"/>
          <w:b/>
          <w:bCs/>
          <w:lang w:eastAsia="en-US"/>
        </w:rPr>
      </w:pPr>
      <w:r w:rsidRPr="00EC0C26">
        <w:rPr>
          <w:rFonts w:eastAsiaTheme="minorHAnsi"/>
          <w:b/>
          <w:bCs/>
          <w:lang w:eastAsia="en-US"/>
        </w:rPr>
        <w:t>CAPÍTULO IV</w:t>
      </w:r>
    </w:p>
    <w:p w:rsidR="002A55D4" w:rsidRPr="00EC0C26" w:rsidRDefault="00EC0C26" w:rsidP="002A55D4">
      <w:pPr>
        <w:spacing w:after="200" w:line="276" w:lineRule="auto"/>
        <w:jc w:val="center"/>
        <w:rPr>
          <w:b/>
        </w:rPr>
      </w:pPr>
      <w:r w:rsidRPr="00EC0C26">
        <w:rPr>
          <w:b/>
        </w:rPr>
        <w:t>DAS NORMAS PARA INSCRIÇÃO, SELEÇÃO E PROCESSO DE ADMISSÃO NOS CURSOS</w:t>
      </w:r>
    </w:p>
    <w:p w:rsidR="00E20025" w:rsidRPr="00E20025" w:rsidRDefault="00AA3AA9" w:rsidP="00E20025">
      <w:pPr>
        <w:autoSpaceDE w:val="0"/>
        <w:autoSpaceDN w:val="0"/>
        <w:adjustRightInd w:val="0"/>
        <w:jc w:val="both"/>
        <w:rPr>
          <w:rFonts w:eastAsiaTheme="minorHAnsi"/>
          <w:color w:val="231F20"/>
          <w:sz w:val="22"/>
          <w:szCs w:val="22"/>
          <w:lang w:eastAsia="en-US"/>
        </w:rPr>
      </w:pPr>
      <w:r w:rsidRPr="00E20025">
        <w:rPr>
          <w:rFonts w:eastAsiaTheme="minorHAnsi"/>
          <w:b/>
          <w:bCs/>
          <w:sz w:val="22"/>
          <w:szCs w:val="22"/>
          <w:lang w:eastAsia="en-US"/>
        </w:rPr>
        <w:t xml:space="preserve">Art. </w:t>
      </w:r>
      <w:r w:rsidR="00F90160">
        <w:rPr>
          <w:rFonts w:eastAsiaTheme="minorHAnsi"/>
          <w:b/>
          <w:bCs/>
          <w:sz w:val="22"/>
          <w:szCs w:val="22"/>
          <w:lang w:eastAsia="en-US"/>
        </w:rPr>
        <w:t>24</w:t>
      </w:r>
      <w:r w:rsidR="004D5E06" w:rsidRPr="00E20025">
        <w:rPr>
          <w:rFonts w:eastAsiaTheme="minorHAnsi"/>
          <w:b/>
          <w:bCs/>
          <w:sz w:val="22"/>
          <w:szCs w:val="22"/>
          <w:lang w:eastAsia="en-US"/>
        </w:rPr>
        <w:t xml:space="preserve"> </w:t>
      </w:r>
      <w:r w:rsidRPr="00277405">
        <w:rPr>
          <w:rFonts w:eastAsiaTheme="minorHAnsi"/>
          <w:b/>
          <w:sz w:val="22"/>
          <w:szCs w:val="22"/>
          <w:lang w:eastAsia="en-US"/>
        </w:rPr>
        <w:t>–</w:t>
      </w:r>
      <w:r w:rsidRPr="00E20025">
        <w:rPr>
          <w:rFonts w:eastAsiaTheme="minorHAnsi"/>
          <w:sz w:val="22"/>
          <w:szCs w:val="22"/>
          <w:lang w:eastAsia="en-US"/>
        </w:rPr>
        <w:t xml:space="preserve"> </w:t>
      </w:r>
      <w:r w:rsidR="00E20025" w:rsidRPr="00E20025">
        <w:rPr>
          <w:rFonts w:eastAsiaTheme="minorHAnsi"/>
          <w:color w:val="231F20"/>
          <w:sz w:val="22"/>
          <w:szCs w:val="22"/>
          <w:lang w:eastAsia="en-US"/>
        </w:rPr>
        <w:t>O acesso dos interessados aos Cursos dar-se-á mediante realização de inscrição, observadas as condições estipuladas pelo coordenador do curso (</w:t>
      </w:r>
      <w:r w:rsidR="00384259" w:rsidRPr="00E20025">
        <w:rPr>
          <w:rFonts w:eastAsiaTheme="minorHAnsi"/>
          <w:bCs/>
          <w:color w:val="231F20"/>
          <w:sz w:val="22"/>
          <w:szCs w:val="22"/>
          <w:lang w:eastAsia="en-US"/>
        </w:rPr>
        <w:t>Resolução CONSUNI nº 03 de 30 de outubro de 2012, publicada no DOERJ em 26 de fevereiro de 2013</w:t>
      </w:r>
      <w:r w:rsidR="00384259">
        <w:rPr>
          <w:rFonts w:eastAsiaTheme="minorHAnsi"/>
          <w:bCs/>
          <w:color w:val="231F20"/>
          <w:sz w:val="22"/>
          <w:szCs w:val="22"/>
          <w:lang w:eastAsia="en-US"/>
        </w:rPr>
        <w:t xml:space="preserve"> - </w:t>
      </w:r>
      <w:r w:rsidR="00E20025" w:rsidRPr="00E20025">
        <w:rPr>
          <w:rFonts w:eastAsiaTheme="minorHAnsi"/>
          <w:bCs/>
          <w:color w:val="231F20"/>
          <w:sz w:val="22"/>
          <w:szCs w:val="22"/>
          <w:lang w:eastAsia="en-US"/>
        </w:rPr>
        <w:t>Capítulo VIII - do acesso aos cursos de extensão - Art. 13)</w:t>
      </w:r>
      <w:r w:rsidR="00277405">
        <w:rPr>
          <w:rFonts w:eastAsiaTheme="minorHAnsi"/>
          <w:bCs/>
          <w:color w:val="231F20"/>
          <w:sz w:val="22"/>
          <w:szCs w:val="22"/>
          <w:lang w:eastAsia="en-US"/>
        </w:rPr>
        <w:t xml:space="preserve">. </w:t>
      </w:r>
    </w:p>
    <w:p w:rsidR="00384259" w:rsidRPr="00384259" w:rsidRDefault="00AA3AA9" w:rsidP="00384259">
      <w:pPr>
        <w:autoSpaceDE w:val="0"/>
        <w:autoSpaceDN w:val="0"/>
        <w:adjustRightInd w:val="0"/>
        <w:jc w:val="both"/>
        <w:rPr>
          <w:rFonts w:eastAsiaTheme="minorHAnsi"/>
          <w:color w:val="231F20"/>
          <w:sz w:val="22"/>
          <w:szCs w:val="22"/>
          <w:lang w:eastAsia="en-US"/>
        </w:rPr>
      </w:pPr>
      <w:r w:rsidRPr="00384259">
        <w:rPr>
          <w:rFonts w:eastAsiaTheme="minorHAnsi"/>
          <w:b/>
          <w:bCs/>
          <w:sz w:val="22"/>
          <w:szCs w:val="22"/>
          <w:lang w:eastAsia="en-US"/>
        </w:rPr>
        <w:lastRenderedPageBreak/>
        <w:t xml:space="preserve">Art. </w:t>
      </w:r>
      <w:r w:rsidR="00F90160">
        <w:rPr>
          <w:rFonts w:eastAsiaTheme="minorHAnsi"/>
          <w:b/>
          <w:bCs/>
          <w:sz w:val="22"/>
          <w:szCs w:val="22"/>
          <w:lang w:eastAsia="en-US"/>
        </w:rPr>
        <w:t>25</w:t>
      </w:r>
      <w:r w:rsidR="004D5E06" w:rsidRPr="00384259">
        <w:rPr>
          <w:rFonts w:eastAsiaTheme="minorHAnsi"/>
          <w:b/>
          <w:bCs/>
          <w:sz w:val="22"/>
          <w:szCs w:val="22"/>
          <w:lang w:eastAsia="en-US"/>
        </w:rPr>
        <w:t xml:space="preserve"> </w:t>
      </w:r>
      <w:r w:rsidRPr="00C71E3B">
        <w:rPr>
          <w:rFonts w:eastAsiaTheme="minorHAnsi"/>
          <w:b/>
          <w:sz w:val="22"/>
          <w:szCs w:val="22"/>
          <w:lang w:eastAsia="en-US"/>
        </w:rPr>
        <w:t>–</w:t>
      </w:r>
      <w:r w:rsidR="00384259" w:rsidRPr="00384259">
        <w:rPr>
          <w:rFonts w:eastAsiaTheme="minorHAnsi"/>
          <w:sz w:val="22"/>
          <w:szCs w:val="22"/>
          <w:lang w:eastAsia="en-US"/>
        </w:rPr>
        <w:t xml:space="preserve"> De acordo com </w:t>
      </w:r>
      <w:r w:rsidR="00384259">
        <w:rPr>
          <w:rFonts w:eastAsiaTheme="minorHAnsi"/>
          <w:sz w:val="22"/>
          <w:szCs w:val="22"/>
          <w:lang w:eastAsia="en-US"/>
        </w:rPr>
        <w:t>a</w:t>
      </w:r>
      <w:r w:rsidR="00384259" w:rsidRPr="00384259">
        <w:rPr>
          <w:rFonts w:eastAsiaTheme="minorHAnsi"/>
          <w:sz w:val="22"/>
          <w:szCs w:val="22"/>
          <w:lang w:eastAsia="en-US"/>
        </w:rPr>
        <w:t xml:space="preserve"> </w:t>
      </w:r>
      <w:r w:rsidR="00384259" w:rsidRPr="00384259">
        <w:rPr>
          <w:rFonts w:eastAsiaTheme="minorHAnsi"/>
          <w:bCs/>
          <w:color w:val="231F20"/>
          <w:sz w:val="22"/>
          <w:szCs w:val="22"/>
          <w:lang w:eastAsia="en-US"/>
        </w:rPr>
        <w:t>Resolução CONSUNI nº 03 de 30 de outubro de 2012, publicada no DOERJ em 26 de fevereiro de 2013</w:t>
      </w:r>
      <w:r w:rsidR="00384259">
        <w:rPr>
          <w:rFonts w:eastAsiaTheme="minorHAnsi"/>
          <w:bCs/>
          <w:color w:val="231F20"/>
          <w:sz w:val="22"/>
          <w:szCs w:val="22"/>
          <w:lang w:eastAsia="en-US"/>
        </w:rPr>
        <w:t xml:space="preserve"> (</w:t>
      </w:r>
      <w:r w:rsidR="00384259" w:rsidRPr="00384259">
        <w:rPr>
          <w:rFonts w:eastAsiaTheme="minorHAnsi"/>
          <w:bCs/>
          <w:color w:val="231F20"/>
          <w:sz w:val="22"/>
          <w:szCs w:val="22"/>
          <w:lang w:eastAsia="en-US"/>
        </w:rPr>
        <w:t>Capítulo VIII - DO ACESSO AOS CURSOS DE EXTENSÃO – Art. 14</w:t>
      </w:r>
      <w:r w:rsidR="00384259">
        <w:rPr>
          <w:rFonts w:eastAsiaTheme="minorHAnsi"/>
          <w:bCs/>
          <w:color w:val="231F20"/>
          <w:sz w:val="22"/>
          <w:szCs w:val="22"/>
          <w:lang w:eastAsia="en-US"/>
        </w:rPr>
        <w:t>), n</w:t>
      </w:r>
      <w:r w:rsidR="00384259" w:rsidRPr="00384259">
        <w:rPr>
          <w:rFonts w:eastAsiaTheme="minorHAnsi"/>
          <w:color w:val="231F20"/>
          <w:sz w:val="22"/>
          <w:szCs w:val="22"/>
          <w:lang w:eastAsia="en-US"/>
        </w:rPr>
        <w:t xml:space="preserve">o ato de inscrição, os candidatos aos cursos de Extensão deverão apresentar, perante a Secretaria </w:t>
      </w:r>
      <w:r w:rsidR="00883732">
        <w:rPr>
          <w:rFonts w:eastAsiaTheme="minorHAnsi"/>
          <w:color w:val="231F20"/>
          <w:sz w:val="22"/>
          <w:szCs w:val="22"/>
          <w:lang w:eastAsia="en-US"/>
        </w:rPr>
        <w:t xml:space="preserve">Acadêmica </w:t>
      </w:r>
      <w:r w:rsidR="00513A76">
        <w:rPr>
          <w:rFonts w:eastAsiaTheme="minorHAnsi"/>
          <w:color w:val="231F20"/>
          <w:sz w:val="22"/>
          <w:szCs w:val="22"/>
          <w:lang w:eastAsia="en-US"/>
        </w:rPr>
        <w:t>da Escola de Extensão</w:t>
      </w:r>
      <w:r w:rsidR="00384259" w:rsidRPr="00384259">
        <w:rPr>
          <w:rFonts w:eastAsiaTheme="minorHAnsi"/>
          <w:color w:val="231F20"/>
          <w:sz w:val="22"/>
          <w:szCs w:val="22"/>
          <w:lang w:eastAsia="en-US"/>
        </w:rPr>
        <w:t>:</w:t>
      </w:r>
    </w:p>
    <w:p w:rsidR="00384259" w:rsidRPr="00384259" w:rsidRDefault="00384259" w:rsidP="00384259">
      <w:pPr>
        <w:autoSpaceDE w:val="0"/>
        <w:autoSpaceDN w:val="0"/>
        <w:adjustRightInd w:val="0"/>
        <w:jc w:val="both"/>
        <w:rPr>
          <w:rFonts w:eastAsiaTheme="minorHAnsi"/>
          <w:color w:val="231F20"/>
          <w:sz w:val="22"/>
          <w:szCs w:val="22"/>
          <w:lang w:eastAsia="en-US"/>
        </w:rPr>
      </w:pPr>
    </w:p>
    <w:p w:rsidR="002C309E" w:rsidRPr="002C309E" w:rsidRDefault="00DA787C" w:rsidP="002C309E">
      <w:pPr>
        <w:pStyle w:val="PargrafodaLista"/>
        <w:numPr>
          <w:ilvl w:val="0"/>
          <w:numId w:val="7"/>
        </w:numPr>
        <w:autoSpaceDE w:val="0"/>
        <w:autoSpaceDN w:val="0"/>
        <w:adjustRightInd w:val="0"/>
        <w:ind w:left="709" w:hanging="349"/>
        <w:rPr>
          <w:rFonts w:ascii="Arial" w:eastAsiaTheme="minorHAnsi" w:hAnsi="Arial" w:cs="Arial"/>
          <w:color w:val="231F20"/>
        </w:rPr>
      </w:pPr>
      <w:r>
        <w:rPr>
          <w:rFonts w:ascii="Arial" w:eastAsiaTheme="minorHAnsi" w:hAnsi="Arial" w:cs="Arial"/>
          <w:color w:val="231F20"/>
        </w:rPr>
        <w:t>P</w:t>
      </w:r>
      <w:r w:rsidR="00384259" w:rsidRPr="002C309E">
        <w:rPr>
          <w:rFonts w:ascii="Arial" w:eastAsiaTheme="minorHAnsi" w:hAnsi="Arial" w:cs="Arial"/>
          <w:color w:val="231F20"/>
        </w:rPr>
        <w:t xml:space="preserve">rotocolo de </w:t>
      </w:r>
      <w:r>
        <w:rPr>
          <w:rFonts w:ascii="Arial" w:eastAsiaTheme="minorHAnsi" w:hAnsi="Arial" w:cs="Arial"/>
          <w:color w:val="231F20"/>
        </w:rPr>
        <w:t>i</w:t>
      </w:r>
      <w:r w:rsidR="00384259" w:rsidRPr="002C309E">
        <w:rPr>
          <w:rFonts w:ascii="Arial" w:eastAsiaTheme="minorHAnsi" w:hAnsi="Arial" w:cs="Arial"/>
          <w:color w:val="231F20"/>
        </w:rPr>
        <w:t>nscrição</w:t>
      </w:r>
      <w:r>
        <w:rPr>
          <w:rFonts w:ascii="Arial" w:eastAsiaTheme="minorHAnsi" w:hAnsi="Arial" w:cs="Arial"/>
          <w:color w:val="231F20"/>
        </w:rPr>
        <w:t xml:space="preserve"> devidamente preenchido</w:t>
      </w:r>
      <w:r w:rsidR="00384259" w:rsidRPr="002C309E">
        <w:rPr>
          <w:rFonts w:ascii="Arial" w:eastAsiaTheme="minorHAnsi" w:hAnsi="Arial" w:cs="Arial"/>
          <w:color w:val="231F20"/>
        </w:rPr>
        <w:t>;</w:t>
      </w:r>
      <w:r w:rsidR="002C309E" w:rsidRPr="002C309E">
        <w:rPr>
          <w:rFonts w:ascii="Arial" w:eastAsiaTheme="minorHAnsi" w:hAnsi="Arial" w:cs="Arial"/>
          <w:color w:val="231F20"/>
        </w:rPr>
        <w:t xml:space="preserve"> </w:t>
      </w:r>
    </w:p>
    <w:p w:rsidR="008132ED" w:rsidRPr="008132ED" w:rsidRDefault="00DA787C" w:rsidP="008132ED">
      <w:pPr>
        <w:pStyle w:val="PargrafodaLista"/>
        <w:numPr>
          <w:ilvl w:val="0"/>
          <w:numId w:val="7"/>
        </w:numPr>
        <w:autoSpaceDE w:val="0"/>
        <w:autoSpaceDN w:val="0"/>
        <w:adjustRightInd w:val="0"/>
        <w:ind w:left="709" w:hanging="349"/>
        <w:jc w:val="both"/>
        <w:rPr>
          <w:rFonts w:eastAsiaTheme="minorHAnsi"/>
        </w:rPr>
      </w:pPr>
      <w:r>
        <w:rPr>
          <w:rFonts w:ascii="Arial" w:eastAsiaTheme="minorHAnsi" w:hAnsi="Arial" w:cs="Arial"/>
          <w:color w:val="231F20"/>
        </w:rPr>
        <w:t>D</w:t>
      </w:r>
      <w:r w:rsidR="008132ED" w:rsidRPr="008132ED">
        <w:rPr>
          <w:rFonts w:ascii="Arial" w:eastAsiaTheme="minorHAnsi" w:hAnsi="Arial" w:cs="Arial"/>
          <w:color w:val="231F20"/>
        </w:rPr>
        <w:t xml:space="preserve">ocumentos pessoais: </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II.1.</w:t>
      </w:r>
      <w:r w:rsidRPr="008132ED">
        <w:rPr>
          <w:rFonts w:ascii="Arial" w:eastAsiaTheme="minorHAnsi" w:hAnsi="Arial" w:cs="Arial"/>
        </w:rPr>
        <w:t xml:space="preserve"> Original e cópia dos documentos de identidade e C.P.F;</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II.2.</w:t>
      </w:r>
      <w:r w:rsidRPr="008132ED">
        <w:rPr>
          <w:rFonts w:ascii="Arial" w:eastAsiaTheme="minorHAnsi" w:hAnsi="Arial" w:cs="Arial"/>
        </w:rPr>
        <w:t xml:space="preserve"> Cópia do </w:t>
      </w:r>
      <w:r w:rsidR="00DA787C">
        <w:rPr>
          <w:rFonts w:ascii="Arial" w:eastAsiaTheme="minorHAnsi" w:hAnsi="Arial" w:cs="Arial"/>
        </w:rPr>
        <w:t>d</w:t>
      </w:r>
      <w:r w:rsidRPr="008132ED">
        <w:rPr>
          <w:rFonts w:ascii="Arial" w:eastAsiaTheme="minorHAnsi" w:hAnsi="Arial" w:cs="Arial"/>
        </w:rPr>
        <w:t xml:space="preserve">iploma de </w:t>
      </w:r>
      <w:r w:rsidR="00DA787C">
        <w:rPr>
          <w:rFonts w:ascii="Arial" w:eastAsiaTheme="minorHAnsi" w:hAnsi="Arial" w:cs="Arial"/>
        </w:rPr>
        <w:t>g</w:t>
      </w:r>
      <w:r w:rsidRPr="008132ED">
        <w:rPr>
          <w:rFonts w:ascii="Arial" w:eastAsiaTheme="minorHAnsi" w:hAnsi="Arial" w:cs="Arial"/>
        </w:rPr>
        <w:t xml:space="preserve">raduação ou </w:t>
      </w:r>
      <w:r w:rsidR="00DA787C">
        <w:rPr>
          <w:rFonts w:ascii="Arial" w:eastAsiaTheme="minorHAnsi" w:hAnsi="Arial" w:cs="Arial"/>
        </w:rPr>
        <w:t>d</w:t>
      </w:r>
      <w:r w:rsidRPr="008132ED">
        <w:rPr>
          <w:rFonts w:ascii="Arial" w:eastAsiaTheme="minorHAnsi" w:hAnsi="Arial" w:cs="Arial"/>
        </w:rPr>
        <w:t xml:space="preserve">eclaração de </w:t>
      </w:r>
      <w:r w:rsidR="00DA787C">
        <w:rPr>
          <w:rFonts w:ascii="Arial" w:eastAsiaTheme="minorHAnsi" w:hAnsi="Arial" w:cs="Arial"/>
        </w:rPr>
        <w:t>c</w:t>
      </w:r>
      <w:r w:rsidRPr="008132ED">
        <w:rPr>
          <w:rFonts w:ascii="Arial" w:eastAsiaTheme="minorHAnsi" w:hAnsi="Arial" w:cs="Arial"/>
        </w:rPr>
        <w:t xml:space="preserve">onclusão do </w:t>
      </w:r>
      <w:r w:rsidR="00DA787C">
        <w:rPr>
          <w:rFonts w:ascii="Arial" w:eastAsiaTheme="minorHAnsi" w:hAnsi="Arial" w:cs="Arial"/>
        </w:rPr>
        <w:t>c</w:t>
      </w:r>
      <w:r w:rsidRPr="008132ED">
        <w:rPr>
          <w:rFonts w:ascii="Arial" w:eastAsiaTheme="minorHAnsi" w:hAnsi="Arial" w:cs="Arial"/>
        </w:rPr>
        <w:t>urso de</w:t>
      </w:r>
    </w:p>
    <w:p w:rsidR="008132ED" w:rsidRPr="008132ED" w:rsidRDefault="00DA787C" w:rsidP="00DA787C">
      <w:pPr>
        <w:pStyle w:val="PargrafodaLista"/>
        <w:autoSpaceDE w:val="0"/>
        <w:autoSpaceDN w:val="0"/>
        <w:adjustRightInd w:val="0"/>
        <w:ind w:left="1134"/>
        <w:jc w:val="both"/>
        <w:rPr>
          <w:rFonts w:ascii="Arial" w:eastAsiaTheme="minorHAnsi" w:hAnsi="Arial" w:cs="Arial"/>
        </w:rPr>
      </w:pPr>
      <w:r>
        <w:rPr>
          <w:rFonts w:ascii="Arial" w:eastAsiaTheme="minorHAnsi" w:hAnsi="Arial" w:cs="Arial"/>
        </w:rPr>
        <w:t>g</w:t>
      </w:r>
      <w:r w:rsidR="008132ED" w:rsidRPr="008132ED">
        <w:rPr>
          <w:rFonts w:ascii="Arial" w:eastAsiaTheme="minorHAnsi" w:hAnsi="Arial" w:cs="Arial"/>
        </w:rPr>
        <w:t>raduação;</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II.3.</w:t>
      </w:r>
      <w:r w:rsidRPr="008132ED">
        <w:rPr>
          <w:rFonts w:ascii="Arial" w:eastAsiaTheme="minorHAnsi" w:hAnsi="Arial" w:cs="Arial"/>
        </w:rPr>
        <w:t xml:space="preserve"> Cópia do </w:t>
      </w:r>
      <w:r w:rsidR="00DA787C">
        <w:rPr>
          <w:rFonts w:ascii="Arial" w:eastAsiaTheme="minorHAnsi" w:hAnsi="Arial" w:cs="Arial"/>
        </w:rPr>
        <w:t>h</w:t>
      </w:r>
      <w:r w:rsidRPr="008132ED">
        <w:rPr>
          <w:rFonts w:ascii="Arial" w:eastAsiaTheme="minorHAnsi" w:hAnsi="Arial" w:cs="Arial"/>
        </w:rPr>
        <w:t xml:space="preserve">istórico </w:t>
      </w:r>
      <w:r w:rsidR="00DA787C">
        <w:rPr>
          <w:rFonts w:ascii="Arial" w:eastAsiaTheme="minorHAnsi" w:hAnsi="Arial" w:cs="Arial"/>
        </w:rPr>
        <w:t>e</w:t>
      </w:r>
      <w:r w:rsidRPr="008132ED">
        <w:rPr>
          <w:rFonts w:ascii="Arial" w:eastAsiaTheme="minorHAnsi" w:hAnsi="Arial" w:cs="Arial"/>
        </w:rPr>
        <w:t xml:space="preserve">scolar do curso de </w:t>
      </w:r>
      <w:r w:rsidR="00DA787C">
        <w:rPr>
          <w:rFonts w:ascii="Arial" w:eastAsiaTheme="minorHAnsi" w:hAnsi="Arial" w:cs="Arial"/>
        </w:rPr>
        <w:t>g</w:t>
      </w:r>
      <w:r w:rsidRPr="008132ED">
        <w:rPr>
          <w:rFonts w:ascii="Arial" w:eastAsiaTheme="minorHAnsi" w:hAnsi="Arial" w:cs="Arial"/>
        </w:rPr>
        <w:t>raduação;</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II.4.</w:t>
      </w:r>
      <w:r w:rsidRPr="008132ED">
        <w:rPr>
          <w:rFonts w:ascii="Arial" w:eastAsiaTheme="minorHAnsi" w:hAnsi="Arial" w:cs="Arial"/>
        </w:rPr>
        <w:t xml:space="preserve"> </w:t>
      </w:r>
      <w:r w:rsidR="009A38AF">
        <w:rPr>
          <w:rFonts w:ascii="Arial" w:eastAsiaTheme="minorHAnsi" w:hAnsi="Arial" w:cs="Arial"/>
        </w:rPr>
        <w:t>Cópia do c</w:t>
      </w:r>
      <w:r w:rsidRPr="008132ED">
        <w:rPr>
          <w:rFonts w:ascii="Arial" w:eastAsiaTheme="minorHAnsi" w:hAnsi="Arial" w:cs="Arial"/>
        </w:rPr>
        <w:t xml:space="preserve">omprovante de pagamento de taxa de inscrição, quando for o caso; </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II.5.</w:t>
      </w:r>
      <w:r w:rsidRPr="008132ED">
        <w:rPr>
          <w:rFonts w:ascii="Arial" w:eastAsiaTheme="minorHAnsi" w:hAnsi="Arial" w:cs="Arial"/>
        </w:rPr>
        <w:t xml:space="preserve"> Revalidação do diploma ou certidão declaratória de que o diploma está em</w:t>
      </w:r>
    </w:p>
    <w:p w:rsidR="008132ED" w:rsidRPr="008132ED" w:rsidRDefault="008132ED" w:rsidP="00DA787C">
      <w:pPr>
        <w:pStyle w:val="PargrafodaLista"/>
        <w:autoSpaceDE w:val="0"/>
        <w:autoSpaceDN w:val="0"/>
        <w:adjustRightInd w:val="0"/>
        <w:ind w:left="1134"/>
        <w:jc w:val="both"/>
        <w:rPr>
          <w:rFonts w:ascii="Arial" w:eastAsiaTheme="minorHAnsi" w:hAnsi="Arial" w:cs="Arial"/>
        </w:rPr>
      </w:pPr>
      <w:r w:rsidRPr="008132ED">
        <w:rPr>
          <w:rFonts w:ascii="Arial" w:eastAsiaTheme="minorHAnsi" w:hAnsi="Arial" w:cs="Arial"/>
        </w:rPr>
        <w:t>processo de revalidação, quando for o caso;</w:t>
      </w:r>
    </w:p>
    <w:p w:rsidR="008132ED" w:rsidRPr="008132ED" w:rsidRDefault="008132ED" w:rsidP="008132ED">
      <w:pPr>
        <w:pStyle w:val="PargrafodaLista"/>
        <w:autoSpaceDE w:val="0"/>
        <w:autoSpaceDN w:val="0"/>
        <w:adjustRightInd w:val="0"/>
        <w:ind w:left="709"/>
        <w:jc w:val="both"/>
        <w:rPr>
          <w:rFonts w:ascii="Arial" w:eastAsiaTheme="minorHAnsi" w:hAnsi="Arial" w:cs="Arial"/>
        </w:rPr>
      </w:pPr>
      <w:r w:rsidRPr="00DA787C">
        <w:rPr>
          <w:rFonts w:ascii="Arial" w:eastAsiaTheme="minorHAnsi" w:hAnsi="Arial" w:cs="Arial"/>
          <w:b/>
        </w:rPr>
        <w:t>II.6.</w:t>
      </w:r>
      <w:r w:rsidRPr="008132ED">
        <w:rPr>
          <w:rFonts w:ascii="Arial" w:eastAsiaTheme="minorHAnsi" w:hAnsi="Arial" w:cs="Arial"/>
        </w:rPr>
        <w:t xml:space="preserve"> Comprovação do visto temporário no Brasil, quando for o caso;</w:t>
      </w:r>
    </w:p>
    <w:p w:rsidR="002C309E" w:rsidRPr="008132ED" w:rsidRDefault="008132ED" w:rsidP="008132ED">
      <w:pPr>
        <w:pStyle w:val="PargrafodaLista"/>
        <w:autoSpaceDE w:val="0"/>
        <w:autoSpaceDN w:val="0"/>
        <w:adjustRightInd w:val="0"/>
        <w:ind w:left="709"/>
        <w:jc w:val="both"/>
        <w:rPr>
          <w:rFonts w:ascii="Arial" w:eastAsiaTheme="minorHAnsi" w:hAnsi="Arial" w:cs="Arial"/>
          <w:color w:val="231F20"/>
        </w:rPr>
      </w:pPr>
      <w:r w:rsidRPr="00DA787C">
        <w:rPr>
          <w:rFonts w:ascii="Arial" w:eastAsiaTheme="minorHAnsi" w:hAnsi="Arial" w:cs="Arial"/>
          <w:b/>
        </w:rPr>
        <w:t>II.7.</w:t>
      </w:r>
      <w:r w:rsidRPr="008132ED">
        <w:rPr>
          <w:rFonts w:ascii="Arial" w:eastAsiaTheme="minorHAnsi" w:hAnsi="Arial" w:cs="Arial"/>
        </w:rPr>
        <w:t xml:space="preserve"> D</w:t>
      </w:r>
      <w:r w:rsidR="00384259" w:rsidRPr="008132ED">
        <w:rPr>
          <w:rFonts w:ascii="Arial" w:eastAsiaTheme="minorHAnsi" w:hAnsi="Arial" w:cs="Arial"/>
          <w:color w:val="231F20"/>
        </w:rPr>
        <w:t xml:space="preserve">ados profissionais </w:t>
      </w:r>
      <w:r w:rsidR="002E20F1">
        <w:rPr>
          <w:rFonts w:ascii="Arial" w:eastAsiaTheme="minorHAnsi" w:hAnsi="Arial" w:cs="Arial"/>
          <w:color w:val="231F20"/>
        </w:rPr>
        <w:t xml:space="preserve">na forma de </w:t>
      </w:r>
      <w:r w:rsidR="002E20F1">
        <w:rPr>
          <w:rFonts w:ascii="Arial" w:eastAsiaTheme="minorHAnsi" w:hAnsi="Arial" w:cs="Arial"/>
          <w:i/>
          <w:color w:val="231F20"/>
        </w:rPr>
        <w:t xml:space="preserve">Curriculum </w:t>
      </w:r>
      <w:r w:rsidR="002E20F1" w:rsidRPr="002E20F1">
        <w:rPr>
          <w:rFonts w:ascii="Arial" w:eastAsiaTheme="minorHAnsi" w:hAnsi="Arial" w:cs="Arial"/>
          <w:i/>
          <w:color w:val="231F20"/>
        </w:rPr>
        <w:t>vitae</w:t>
      </w:r>
      <w:r w:rsidR="002E20F1">
        <w:rPr>
          <w:rFonts w:ascii="Arial" w:eastAsiaTheme="minorHAnsi" w:hAnsi="Arial" w:cs="Arial"/>
          <w:color w:val="231F20"/>
        </w:rPr>
        <w:t xml:space="preserve"> </w:t>
      </w:r>
      <w:r w:rsidR="00384259" w:rsidRPr="002E20F1">
        <w:rPr>
          <w:rFonts w:ascii="Arial" w:eastAsiaTheme="minorHAnsi" w:hAnsi="Arial" w:cs="Arial"/>
          <w:color w:val="231F20"/>
        </w:rPr>
        <w:t>se</w:t>
      </w:r>
      <w:r w:rsidR="00A66622">
        <w:rPr>
          <w:rFonts w:ascii="Arial" w:eastAsiaTheme="minorHAnsi" w:hAnsi="Arial" w:cs="Arial"/>
          <w:color w:val="231F20"/>
        </w:rPr>
        <w:t xml:space="preserve"> existir pré-requisito.</w:t>
      </w:r>
    </w:p>
    <w:p w:rsidR="00AA3AA9" w:rsidRPr="005231E6" w:rsidRDefault="00384259" w:rsidP="00A2584D">
      <w:pPr>
        <w:autoSpaceDE w:val="0"/>
        <w:autoSpaceDN w:val="0"/>
        <w:adjustRightInd w:val="0"/>
        <w:jc w:val="both"/>
        <w:rPr>
          <w:rFonts w:eastAsiaTheme="minorHAnsi"/>
          <w:sz w:val="22"/>
          <w:szCs w:val="22"/>
          <w:lang w:eastAsia="en-US"/>
        </w:rPr>
      </w:pPr>
      <w:r w:rsidRPr="005231E6">
        <w:rPr>
          <w:rFonts w:eastAsiaTheme="minorHAnsi"/>
          <w:b/>
          <w:sz w:val="22"/>
          <w:szCs w:val="22"/>
          <w:lang w:eastAsia="en-US"/>
        </w:rPr>
        <w:t xml:space="preserve">Art. </w:t>
      </w:r>
      <w:r w:rsidR="00D858E1">
        <w:rPr>
          <w:rFonts w:eastAsiaTheme="minorHAnsi"/>
          <w:b/>
          <w:sz w:val="22"/>
          <w:szCs w:val="22"/>
          <w:lang w:eastAsia="en-US"/>
        </w:rPr>
        <w:t>2</w:t>
      </w:r>
      <w:r w:rsidR="00F90160">
        <w:rPr>
          <w:rFonts w:eastAsiaTheme="minorHAnsi"/>
          <w:b/>
          <w:sz w:val="22"/>
          <w:szCs w:val="22"/>
          <w:lang w:eastAsia="en-US"/>
        </w:rPr>
        <w:t>6</w:t>
      </w:r>
      <w:r w:rsidRPr="005231E6">
        <w:rPr>
          <w:rFonts w:eastAsiaTheme="minorHAnsi"/>
          <w:b/>
          <w:sz w:val="22"/>
          <w:szCs w:val="22"/>
          <w:lang w:eastAsia="en-US"/>
        </w:rPr>
        <w:t xml:space="preserve"> –</w:t>
      </w:r>
      <w:r w:rsidRPr="005231E6">
        <w:rPr>
          <w:rFonts w:eastAsiaTheme="minorHAnsi"/>
          <w:sz w:val="22"/>
          <w:szCs w:val="22"/>
          <w:lang w:eastAsia="en-US"/>
        </w:rPr>
        <w:t xml:space="preserve"> </w:t>
      </w:r>
      <w:r w:rsidR="00AA3AA9" w:rsidRPr="005231E6">
        <w:rPr>
          <w:rFonts w:eastAsiaTheme="minorHAnsi"/>
          <w:sz w:val="22"/>
          <w:szCs w:val="22"/>
          <w:lang w:eastAsia="en-US"/>
        </w:rPr>
        <w:t>A seleção</w:t>
      </w:r>
      <w:r w:rsidRPr="005231E6">
        <w:rPr>
          <w:rFonts w:eastAsiaTheme="minorHAnsi"/>
          <w:sz w:val="22"/>
          <w:szCs w:val="22"/>
          <w:lang w:eastAsia="en-US"/>
        </w:rPr>
        <w:t xml:space="preserve"> de avaliação</w:t>
      </w:r>
      <w:r w:rsidR="00AA3AA9" w:rsidRPr="005231E6">
        <w:rPr>
          <w:rFonts w:eastAsiaTheme="minorHAnsi"/>
          <w:sz w:val="22"/>
          <w:szCs w:val="22"/>
          <w:lang w:eastAsia="en-US"/>
        </w:rPr>
        <w:t xml:space="preserve"> será realizada por </w:t>
      </w:r>
      <w:r w:rsidR="002C309E" w:rsidRPr="005231E6">
        <w:rPr>
          <w:rFonts w:eastAsiaTheme="minorHAnsi"/>
          <w:sz w:val="22"/>
          <w:szCs w:val="22"/>
          <w:lang w:eastAsia="en-US"/>
        </w:rPr>
        <w:t>c</w:t>
      </w:r>
      <w:r w:rsidR="00AA3AA9" w:rsidRPr="005231E6">
        <w:rPr>
          <w:rFonts w:eastAsiaTheme="minorHAnsi"/>
          <w:sz w:val="22"/>
          <w:szCs w:val="22"/>
          <w:lang w:eastAsia="en-US"/>
        </w:rPr>
        <w:t xml:space="preserve">omissão específica indicada </w:t>
      </w:r>
      <w:r w:rsidR="002C309E" w:rsidRPr="005231E6">
        <w:rPr>
          <w:rFonts w:eastAsiaTheme="minorHAnsi"/>
          <w:sz w:val="22"/>
          <w:szCs w:val="22"/>
          <w:lang w:eastAsia="en-US"/>
        </w:rPr>
        <w:t xml:space="preserve">e presidida </w:t>
      </w:r>
      <w:r w:rsidR="00AA3AA9" w:rsidRPr="005231E6">
        <w:rPr>
          <w:rFonts w:eastAsiaTheme="minorHAnsi"/>
          <w:sz w:val="22"/>
          <w:szCs w:val="22"/>
          <w:lang w:eastAsia="en-US"/>
        </w:rPr>
        <w:t>pelo</w:t>
      </w:r>
      <w:r w:rsidRPr="005231E6">
        <w:rPr>
          <w:rFonts w:eastAsiaTheme="minorHAnsi"/>
          <w:sz w:val="22"/>
          <w:szCs w:val="22"/>
          <w:lang w:eastAsia="en-US"/>
        </w:rPr>
        <w:t xml:space="preserve"> coordenador</w:t>
      </w:r>
      <w:r w:rsidR="00AA3AA9" w:rsidRPr="005231E6">
        <w:rPr>
          <w:rFonts w:eastAsiaTheme="minorHAnsi"/>
          <w:sz w:val="22"/>
          <w:szCs w:val="22"/>
          <w:lang w:eastAsia="en-US"/>
        </w:rPr>
        <w:t xml:space="preserve"> do curso</w:t>
      </w:r>
      <w:r w:rsidR="002E20F1" w:rsidRPr="005231E6">
        <w:rPr>
          <w:rFonts w:eastAsiaTheme="minorHAnsi"/>
          <w:sz w:val="22"/>
          <w:szCs w:val="22"/>
          <w:lang w:eastAsia="en-US"/>
        </w:rPr>
        <w:t>, no âmbito da secretaria do curso</w:t>
      </w:r>
      <w:r w:rsidR="00AA3AA9" w:rsidRPr="005231E6">
        <w:rPr>
          <w:rFonts w:eastAsiaTheme="minorHAnsi"/>
          <w:sz w:val="22"/>
          <w:szCs w:val="22"/>
          <w:lang w:eastAsia="en-US"/>
        </w:rPr>
        <w:t>.</w:t>
      </w:r>
    </w:p>
    <w:p w:rsidR="00DA787C" w:rsidRPr="005231E6" w:rsidRDefault="00DA787C" w:rsidP="00A2584D">
      <w:pPr>
        <w:autoSpaceDE w:val="0"/>
        <w:autoSpaceDN w:val="0"/>
        <w:adjustRightInd w:val="0"/>
        <w:jc w:val="both"/>
        <w:rPr>
          <w:rFonts w:eastAsiaTheme="minorHAnsi"/>
          <w:sz w:val="22"/>
          <w:szCs w:val="22"/>
          <w:lang w:eastAsia="en-US"/>
        </w:rPr>
      </w:pPr>
    </w:p>
    <w:p w:rsidR="002C309E" w:rsidRPr="005231E6" w:rsidRDefault="002C309E" w:rsidP="00A2584D">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Único – </w:t>
      </w:r>
      <w:r w:rsidRPr="005231E6">
        <w:rPr>
          <w:rFonts w:eastAsiaTheme="minorHAnsi"/>
          <w:bCs/>
          <w:sz w:val="22"/>
          <w:szCs w:val="22"/>
          <w:lang w:eastAsia="en-US"/>
        </w:rPr>
        <w:t xml:space="preserve">Os critérios de seleção </w:t>
      </w:r>
      <w:r w:rsidR="008132ED" w:rsidRPr="005231E6">
        <w:rPr>
          <w:rFonts w:eastAsiaTheme="minorHAnsi"/>
          <w:bCs/>
          <w:sz w:val="22"/>
          <w:szCs w:val="22"/>
          <w:lang w:eastAsia="en-US"/>
        </w:rPr>
        <w:t xml:space="preserve">e desempate </w:t>
      </w:r>
      <w:r w:rsidRPr="005231E6">
        <w:rPr>
          <w:rFonts w:eastAsiaTheme="minorHAnsi"/>
          <w:bCs/>
          <w:sz w:val="22"/>
          <w:szCs w:val="22"/>
          <w:lang w:eastAsia="en-US"/>
        </w:rPr>
        <w:t>serão delin</w:t>
      </w:r>
      <w:r w:rsidR="008132ED" w:rsidRPr="005231E6">
        <w:rPr>
          <w:rFonts w:eastAsiaTheme="minorHAnsi"/>
          <w:bCs/>
          <w:sz w:val="22"/>
          <w:szCs w:val="22"/>
          <w:lang w:eastAsia="en-US"/>
        </w:rPr>
        <w:t>eados pela coordenação do curso e deverão ser exibidos publicamente no site da universidade assim como na mídia.</w:t>
      </w:r>
    </w:p>
    <w:p w:rsidR="004D5E06" w:rsidRPr="005231E6" w:rsidRDefault="004D5E06" w:rsidP="00A2584D">
      <w:pPr>
        <w:autoSpaceDE w:val="0"/>
        <w:autoSpaceDN w:val="0"/>
        <w:adjustRightInd w:val="0"/>
        <w:jc w:val="both"/>
        <w:rPr>
          <w:rFonts w:eastAsiaTheme="minorHAnsi"/>
          <w:sz w:val="22"/>
          <w:szCs w:val="22"/>
          <w:lang w:eastAsia="en-US"/>
        </w:rPr>
      </w:pPr>
    </w:p>
    <w:p w:rsidR="00277405" w:rsidRPr="005231E6" w:rsidRDefault="00AA3AA9" w:rsidP="005231E6">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Art.</w:t>
      </w:r>
      <w:r w:rsidR="004D5E06" w:rsidRPr="005231E6">
        <w:rPr>
          <w:rFonts w:eastAsiaTheme="minorHAnsi"/>
          <w:b/>
          <w:bCs/>
          <w:sz w:val="22"/>
          <w:szCs w:val="22"/>
          <w:lang w:eastAsia="en-US"/>
        </w:rPr>
        <w:t xml:space="preserve"> </w:t>
      </w:r>
      <w:r w:rsidR="00D858E1">
        <w:rPr>
          <w:rFonts w:eastAsiaTheme="minorHAnsi"/>
          <w:b/>
          <w:sz w:val="22"/>
          <w:szCs w:val="22"/>
          <w:lang w:eastAsia="en-US"/>
        </w:rPr>
        <w:t>2</w:t>
      </w:r>
      <w:r w:rsidR="00F90160">
        <w:rPr>
          <w:rFonts w:eastAsiaTheme="minorHAnsi"/>
          <w:b/>
          <w:sz w:val="22"/>
          <w:szCs w:val="22"/>
          <w:lang w:eastAsia="en-US"/>
        </w:rPr>
        <w:t>7</w:t>
      </w:r>
      <w:r w:rsidR="00D858E1">
        <w:rPr>
          <w:rFonts w:eastAsiaTheme="minorHAnsi"/>
          <w:b/>
          <w:sz w:val="22"/>
          <w:szCs w:val="22"/>
          <w:lang w:eastAsia="en-US"/>
        </w:rPr>
        <w:t xml:space="preserve"> </w:t>
      </w:r>
      <w:r w:rsidRPr="005231E6">
        <w:rPr>
          <w:rFonts w:eastAsiaTheme="minorHAnsi"/>
          <w:b/>
          <w:sz w:val="22"/>
          <w:szCs w:val="22"/>
          <w:lang w:eastAsia="en-US"/>
        </w:rPr>
        <w:t>–</w:t>
      </w:r>
      <w:r w:rsidR="00F046A6" w:rsidRPr="005231E6">
        <w:rPr>
          <w:rFonts w:eastAsiaTheme="minorHAnsi"/>
          <w:b/>
          <w:sz w:val="22"/>
          <w:szCs w:val="22"/>
          <w:lang w:eastAsia="en-US"/>
        </w:rPr>
        <w:t xml:space="preserve"> </w:t>
      </w:r>
      <w:r w:rsidR="00277405" w:rsidRPr="005231E6">
        <w:rPr>
          <w:rFonts w:eastAsiaTheme="minorHAnsi"/>
          <w:sz w:val="22"/>
          <w:szCs w:val="22"/>
          <w:lang w:eastAsia="en-US"/>
        </w:rPr>
        <w:t xml:space="preserve">Os candidatos aprovados e classificados no processo seletivo devem atender </w:t>
      </w:r>
      <w:r w:rsidR="00A2584D" w:rsidRPr="005231E6">
        <w:rPr>
          <w:rFonts w:eastAsiaTheme="minorHAnsi"/>
          <w:sz w:val="22"/>
          <w:szCs w:val="22"/>
          <w:lang w:eastAsia="en-US"/>
        </w:rPr>
        <w:t>às determinações d</w:t>
      </w:r>
      <w:r w:rsidR="00277405" w:rsidRPr="005231E6">
        <w:rPr>
          <w:rFonts w:eastAsiaTheme="minorHAnsi"/>
          <w:sz w:val="22"/>
          <w:szCs w:val="22"/>
          <w:lang w:eastAsia="en-US"/>
        </w:rPr>
        <w:t>o calendário de matrícula, estabelecid</w:t>
      </w:r>
      <w:r w:rsidR="00A2584D" w:rsidRPr="005231E6">
        <w:rPr>
          <w:rFonts w:eastAsiaTheme="minorHAnsi"/>
          <w:sz w:val="22"/>
          <w:szCs w:val="22"/>
          <w:lang w:eastAsia="en-US"/>
        </w:rPr>
        <w:t>o</w:t>
      </w:r>
      <w:r w:rsidR="00277405" w:rsidRPr="005231E6">
        <w:rPr>
          <w:rFonts w:eastAsiaTheme="minorHAnsi"/>
          <w:sz w:val="22"/>
          <w:szCs w:val="22"/>
          <w:lang w:eastAsia="en-US"/>
        </w:rPr>
        <w:t xml:space="preserve">s nos </w:t>
      </w:r>
      <w:r w:rsidR="00A2584D" w:rsidRPr="005231E6">
        <w:rPr>
          <w:rFonts w:eastAsiaTheme="minorHAnsi"/>
          <w:sz w:val="22"/>
          <w:szCs w:val="22"/>
          <w:lang w:eastAsia="en-US"/>
        </w:rPr>
        <w:t>r</w:t>
      </w:r>
      <w:r w:rsidR="00277405" w:rsidRPr="005231E6">
        <w:rPr>
          <w:rFonts w:eastAsiaTheme="minorHAnsi"/>
          <w:sz w:val="22"/>
          <w:szCs w:val="22"/>
          <w:lang w:eastAsia="en-US"/>
        </w:rPr>
        <w:t>egulamentos do</w:t>
      </w:r>
      <w:r w:rsidR="00A2584D" w:rsidRPr="005231E6">
        <w:rPr>
          <w:rFonts w:eastAsiaTheme="minorHAnsi"/>
          <w:sz w:val="22"/>
          <w:szCs w:val="22"/>
          <w:lang w:eastAsia="en-US"/>
        </w:rPr>
        <w:t>s</w:t>
      </w:r>
      <w:r w:rsidR="00277405" w:rsidRPr="005231E6">
        <w:rPr>
          <w:rFonts w:eastAsiaTheme="minorHAnsi"/>
          <w:sz w:val="22"/>
          <w:szCs w:val="22"/>
          <w:lang w:eastAsia="en-US"/>
        </w:rPr>
        <w:t xml:space="preserve"> curso</w:t>
      </w:r>
      <w:r w:rsidR="00A2584D" w:rsidRPr="005231E6">
        <w:rPr>
          <w:rFonts w:eastAsiaTheme="minorHAnsi"/>
          <w:sz w:val="22"/>
          <w:szCs w:val="22"/>
          <w:lang w:eastAsia="en-US"/>
        </w:rPr>
        <w:t>s</w:t>
      </w:r>
      <w:r w:rsidR="00277405" w:rsidRPr="005231E6">
        <w:rPr>
          <w:rFonts w:eastAsiaTheme="minorHAnsi"/>
          <w:sz w:val="22"/>
          <w:szCs w:val="22"/>
          <w:lang w:eastAsia="en-US"/>
        </w:rPr>
        <w:t>.</w:t>
      </w:r>
    </w:p>
    <w:p w:rsidR="00277405" w:rsidRPr="005231E6" w:rsidRDefault="00277405" w:rsidP="005231E6">
      <w:pPr>
        <w:autoSpaceDE w:val="0"/>
        <w:autoSpaceDN w:val="0"/>
        <w:adjustRightInd w:val="0"/>
        <w:jc w:val="both"/>
        <w:rPr>
          <w:rFonts w:eastAsiaTheme="minorHAnsi"/>
          <w:sz w:val="22"/>
          <w:szCs w:val="22"/>
          <w:lang w:eastAsia="en-US"/>
        </w:rPr>
      </w:pPr>
    </w:p>
    <w:p w:rsidR="005231E6" w:rsidRPr="005231E6" w:rsidRDefault="005231E6" w:rsidP="005231E6">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Único </w:t>
      </w:r>
      <w:r w:rsidRPr="005231E6">
        <w:rPr>
          <w:rFonts w:eastAsiaTheme="minorHAnsi"/>
          <w:b/>
          <w:sz w:val="22"/>
          <w:szCs w:val="22"/>
          <w:lang w:eastAsia="en-US"/>
        </w:rPr>
        <w:t>–</w:t>
      </w:r>
      <w:r>
        <w:rPr>
          <w:rFonts w:eastAsiaTheme="minorHAnsi"/>
          <w:b/>
          <w:sz w:val="22"/>
          <w:szCs w:val="22"/>
          <w:lang w:eastAsia="en-US"/>
        </w:rPr>
        <w:t xml:space="preserve"> </w:t>
      </w:r>
      <w:r w:rsidRPr="005231E6">
        <w:rPr>
          <w:rFonts w:eastAsiaTheme="minorHAnsi"/>
          <w:sz w:val="22"/>
          <w:szCs w:val="22"/>
          <w:lang w:eastAsia="en-US"/>
        </w:rPr>
        <w:t xml:space="preserve">A Comissão de Seleção divulgará lista com </w:t>
      </w:r>
      <w:r>
        <w:rPr>
          <w:rFonts w:eastAsiaTheme="minorHAnsi"/>
          <w:sz w:val="22"/>
          <w:szCs w:val="22"/>
          <w:lang w:eastAsia="en-US"/>
        </w:rPr>
        <w:t xml:space="preserve">nomes de </w:t>
      </w:r>
      <w:r w:rsidRPr="005231E6">
        <w:rPr>
          <w:rFonts w:eastAsiaTheme="minorHAnsi"/>
          <w:sz w:val="22"/>
          <w:szCs w:val="22"/>
          <w:lang w:eastAsia="en-US"/>
        </w:rPr>
        <w:t>todos os candidatos aprovados respeit</w:t>
      </w:r>
      <w:r>
        <w:rPr>
          <w:rFonts w:eastAsiaTheme="minorHAnsi"/>
          <w:sz w:val="22"/>
          <w:szCs w:val="22"/>
          <w:lang w:eastAsia="en-US"/>
        </w:rPr>
        <w:t>ando rigorosamente sua ordem de classificação</w:t>
      </w:r>
      <w:r w:rsidRPr="005231E6">
        <w:rPr>
          <w:rFonts w:eastAsiaTheme="minorHAnsi"/>
          <w:sz w:val="22"/>
          <w:szCs w:val="22"/>
          <w:lang w:eastAsia="en-US"/>
        </w:rPr>
        <w:t>.</w:t>
      </w:r>
    </w:p>
    <w:p w:rsidR="005231E6" w:rsidRPr="005231E6" w:rsidRDefault="005231E6" w:rsidP="005231E6">
      <w:pPr>
        <w:autoSpaceDE w:val="0"/>
        <w:autoSpaceDN w:val="0"/>
        <w:adjustRightInd w:val="0"/>
        <w:jc w:val="both"/>
        <w:rPr>
          <w:rFonts w:eastAsiaTheme="minorHAnsi"/>
          <w:sz w:val="22"/>
          <w:szCs w:val="22"/>
          <w:lang w:eastAsia="en-US"/>
        </w:rPr>
      </w:pPr>
    </w:p>
    <w:p w:rsidR="005231E6" w:rsidRDefault="005231E6" w:rsidP="005231E6">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Art. </w:t>
      </w:r>
      <w:r w:rsidR="00D858E1">
        <w:rPr>
          <w:rFonts w:eastAsiaTheme="minorHAnsi"/>
          <w:b/>
          <w:sz w:val="22"/>
          <w:szCs w:val="22"/>
          <w:lang w:eastAsia="en-US"/>
        </w:rPr>
        <w:t>2</w:t>
      </w:r>
      <w:r w:rsidR="00F90160">
        <w:rPr>
          <w:rFonts w:eastAsiaTheme="minorHAnsi"/>
          <w:b/>
          <w:sz w:val="22"/>
          <w:szCs w:val="22"/>
          <w:lang w:eastAsia="en-US"/>
        </w:rPr>
        <w:t>8</w:t>
      </w:r>
      <w:r w:rsidRPr="005231E6">
        <w:rPr>
          <w:rFonts w:eastAsiaTheme="minorHAnsi"/>
          <w:b/>
          <w:bCs/>
          <w:sz w:val="22"/>
          <w:szCs w:val="22"/>
          <w:lang w:eastAsia="en-US"/>
        </w:rPr>
        <w:t xml:space="preserve"> </w:t>
      </w:r>
      <w:r w:rsidRPr="005231E6">
        <w:rPr>
          <w:rFonts w:eastAsiaTheme="minorHAnsi"/>
          <w:b/>
          <w:sz w:val="22"/>
          <w:szCs w:val="22"/>
          <w:lang w:eastAsia="en-US"/>
        </w:rPr>
        <w:t>–</w:t>
      </w:r>
      <w:r w:rsidRPr="005231E6">
        <w:rPr>
          <w:rFonts w:eastAsiaTheme="minorHAnsi"/>
          <w:sz w:val="22"/>
          <w:szCs w:val="22"/>
          <w:lang w:eastAsia="en-US"/>
        </w:rPr>
        <w:t xml:space="preserve"> A admissão </w:t>
      </w:r>
      <w:r>
        <w:rPr>
          <w:rFonts w:eastAsiaTheme="minorHAnsi"/>
          <w:sz w:val="22"/>
          <w:szCs w:val="22"/>
          <w:lang w:eastAsia="en-US"/>
        </w:rPr>
        <w:t>nos</w:t>
      </w:r>
      <w:r w:rsidRPr="005231E6">
        <w:rPr>
          <w:rFonts w:eastAsiaTheme="minorHAnsi"/>
          <w:sz w:val="22"/>
          <w:szCs w:val="22"/>
          <w:lang w:eastAsia="en-US"/>
        </w:rPr>
        <w:t xml:space="preserve"> cursos será feita após </w:t>
      </w:r>
      <w:r>
        <w:rPr>
          <w:rFonts w:eastAsiaTheme="minorHAnsi"/>
          <w:sz w:val="22"/>
          <w:szCs w:val="22"/>
          <w:lang w:eastAsia="en-US"/>
        </w:rPr>
        <w:t xml:space="preserve">divulgação do resultado da </w:t>
      </w:r>
      <w:r w:rsidRPr="005231E6">
        <w:rPr>
          <w:rFonts w:eastAsiaTheme="minorHAnsi"/>
          <w:sz w:val="22"/>
          <w:szCs w:val="22"/>
          <w:lang w:eastAsia="en-US"/>
        </w:rPr>
        <w:t xml:space="preserve">seleção, </w:t>
      </w:r>
      <w:r>
        <w:rPr>
          <w:rFonts w:eastAsiaTheme="minorHAnsi"/>
          <w:sz w:val="22"/>
          <w:szCs w:val="22"/>
          <w:lang w:eastAsia="en-US"/>
        </w:rPr>
        <w:t>e os seguinte documentos serão necessários:</w:t>
      </w:r>
    </w:p>
    <w:p w:rsidR="005231E6" w:rsidRDefault="005231E6" w:rsidP="005231E6">
      <w:pPr>
        <w:autoSpaceDE w:val="0"/>
        <w:autoSpaceDN w:val="0"/>
        <w:adjustRightInd w:val="0"/>
        <w:jc w:val="both"/>
        <w:rPr>
          <w:rFonts w:eastAsiaTheme="minorHAnsi"/>
          <w:sz w:val="22"/>
          <w:szCs w:val="22"/>
          <w:lang w:eastAsia="en-US"/>
        </w:rPr>
      </w:pPr>
    </w:p>
    <w:p w:rsidR="008848ED" w:rsidRDefault="008848ED" w:rsidP="00AB462F">
      <w:pPr>
        <w:pStyle w:val="PargrafodaLista"/>
        <w:numPr>
          <w:ilvl w:val="0"/>
          <w:numId w:val="8"/>
        </w:numPr>
        <w:tabs>
          <w:tab w:val="left" w:pos="284"/>
        </w:tabs>
        <w:autoSpaceDE w:val="0"/>
        <w:autoSpaceDN w:val="0"/>
        <w:adjustRightInd w:val="0"/>
        <w:ind w:left="0" w:firstLine="0"/>
        <w:jc w:val="both"/>
        <w:rPr>
          <w:rFonts w:ascii="Arial" w:eastAsiaTheme="minorHAnsi" w:hAnsi="Arial" w:cs="Arial"/>
        </w:rPr>
      </w:pPr>
      <w:r>
        <w:rPr>
          <w:rFonts w:ascii="Arial" w:eastAsiaTheme="minorHAnsi" w:hAnsi="Arial" w:cs="Arial"/>
        </w:rPr>
        <w:t>Formulário de matrícula preenchido e assinado pelo aluno;</w:t>
      </w:r>
    </w:p>
    <w:p w:rsidR="005231E6" w:rsidRPr="005231E6" w:rsidRDefault="005231E6" w:rsidP="00AB462F">
      <w:pPr>
        <w:pStyle w:val="PargrafodaLista"/>
        <w:numPr>
          <w:ilvl w:val="0"/>
          <w:numId w:val="8"/>
        </w:numPr>
        <w:tabs>
          <w:tab w:val="left" w:pos="284"/>
        </w:tabs>
        <w:autoSpaceDE w:val="0"/>
        <w:autoSpaceDN w:val="0"/>
        <w:adjustRightInd w:val="0"/>
        <w:ind w:left="0" w:firstLine="0"/>
        <w:jc w:val="both"/>
        <w:rPr>
          <w:rFonts w:ascii="Arial" w:eastAsiaTheme="minorHAnsi" w:hAnsi="Arial" w:cs="Arial"/>
        </w:rPr>
      </w:pPr>
      <w:r w:rsidRPr="005231E6">
        <w:rPr>
          <w:rFonts w:ascii="Arial" w:eastAsiaTheme="minorHAnsi" w:hAnsi="Arial" w:cs="Arial"/>
        </w:rPr>
        <w:t>Duas fotos 3x4 coloridas com fundo branco;</w:t>
      </w:r>
    </w:p>
    <w:p w:rsidR="005231E6" w:rsidRPr="005231E6" w:rsidRDefault="005231E6" w:rsidP="00AB462F">
      <w:pPr>
        <w:pStyle w:val="PargrafodaLista"/>
        <w:numPr>
          <w:ilvl w:val="0"/>
          <w:numId w:val="8"/>
        </w:numPr>
        <w:tabs>
          <w:tab w:val="left" w:pos="284"/>
        </w:tabs>
        <w:autoSpaceDE w:val="0"/>
        <w:autoSpaceDN w:val="0"/>
        <w:adjustRightInd w:val="0"/>
        <w:ind w:left="0" w:firstLine="0"/>
        <w:jc w:val="both"/>
        <w:rPr>
          <w:rFonts w:ascii="Arial" w:eastAsiaTheme="minorHAnsi" w:hAnsi="Arial" w:cs="Arial"/>
        </w:rPr>
      </w:pPr>
      <w:r w:rsidRPr="005231E6">
        <w:rPr>
          <w:rFonts w:ascii="Arial" w:eastAsiaTheme="minorHAnsi" w:hAnsi="Arial" w:cs="Arial"/>
        </w:rPr>
        <w:t>Comprovante das taxas administrativas, quando for o caso;</w:t>
      </w:r>
    </w:p>
    <w:p w:rsidR="005231E6" w:rsidRPr="005231E6" w:rsidRDefault="000B3AC0" w:rsidP="00AB462F">
      <w:pPr>
        <w:pStyle w:val="PargrafodaLista"/>
        <w:numPr>
          <w:ilvl w:val="0"/>
          <w:numId w:val="8"/>
        </w:numPr>
        <w:tabs>
          <w:tab w:val="left" w:pos="284"/>
        </w:tabs>
        <w:autoSpaceDE w:val="0"/>
        <w:autoSpaceDN w:val="0"/>
        <w:adjustRightInd w:val="0"/>
        <w:ind w:left="0" w:firstLine="0"/>
        <w:jc w:val="both"/>
        <w:rPr>
          <w:rFonts w:ascii="Arial" w:eastAsiaTheme="minorHAnsi" w:hAnsi="Arial" w:cs="Arial"/>
        </w:rPr>
      </w:pPr>
      <w:r>
        <w:rPr>
          <w:rFonts w:ascii="Arial" w:eastAsiaTheme="minorHAnsi" w:hAnsi="Arial" w:cs="Arial"/>
        </w:rPr>
        <w:t xml:space="preserve">Demais documentos exigidos no ato da inscrição, protocolados </w:t>
      </w:r>
      <w:r w:rsidR="00D26A86">
        <w:rPr>
          <w:rFonts w:ascii="Arial" w:eastAsiaTheme="minorHAnsi" w:hAnsi="Arial" w:cs="Arial"/>
        </w:rPr>
        <w:t xml:space="preserve">e arquivados </w:t>
      </w:r>
      <w:r>
        <w:rPr>
          <w:rFonts w:ascii="Arial" w:eastAsiaTheme="minorHAnsi" w:hAnsi="Arial" w:cs="Arial"/>
        </w:rPr>
        <w:t xml:space="preserve">na Secretaria </w:t>
      </w:r>
      <w:r w:rsidR="00883732">
        <w:rPr>
          <w:rFonts w:ascii="Arial" w:eastAsiaTheme="minorHAnsi" w:hAnsi="Arial" w:cs="Arial"/>
        </w:rPr>
        <w:t xml:space="preserve">Acadêmica </w:t>
      </w:r>
      <w:r>
        <w:rPr>
          <w:rFonts w:ascii="Arial" w:eastAsiaTheme="minorHAnsi" w:hAnsi="Arial" w:cs="Arial"/>
        </w:rPr>
        <w:t>da Escola de Extensão.</w:t>
      </w:r>
    </w:p>
    <w:p w:rsidR="005231E6" w:rsidRDefault="005231E6" w:rsidP="005231E6">
      <w:pPr>
        <w:autoSpaceDE w:val="0"/>
        <w:autoSpaceDN w:val="0"/>
        <w:adjustRightInd w:val="0"/>
        <w:jc w:val="both"/>
        <w:rPr>
          <w:rFonts w:eastAsiaTheme="minorHAnsi"/>
          <w:sz w:val="22"/>
          <w:szCs w:val="22"/>
          <w:lang w:eastAsia="en-US"/>
        </w:rPr>
      </w:pPr>
      <w:r w:rsidRPr="000B3AC0">
        <w:rPr>
          <w:rFonts w:eastAsiaTheme="minorHAnsi"/>
          <w:b/>
          <w:bCs/>
          <w:sz w:val="22"/>
          <w:szCs w:val="22"/>
          <w:lang w:eastAsia="en-US"/>
        </w:rPr>
        <w:t xml:space="preserve">§ 1º </w:t>
      </w:r>
      <w:r w:rsidRPr="000B3AC0">
        <w:rPr>
          <w:rFonts w:eastAsiaTheme="minorHAnsi"/>
          <w:b/>
          <w:sz w:val="22"/>
          <w:szCs w:val="22"/>
          <w:lang w:eastAsia="en-US"/>
        </w:rPr>
        <w:t>–</w:t>
      </w:r>
      <w:r w:rsidRPr="005231E6">
        <w:rPr>
          <w:rFonts w:eastAsiaTheme="minorHAnsi"/>
          <w:sz w:val="22"/>
          <w:szCs w:val="22"/>
          <w:lang w:eastAsia="en-US"/>
        </w:rPr>
        <w:t xml:space="preserve"> Em se tratando de cursos de Graduação realizados no estrangeiro, o</w:t>
      </w:r>
      <w:r>
        <w:rPr>
          <w:rFonts w:eastAsiaTheme="minorHAnsi"/>
          <w:sz w:val="22"/>
          <w:szCs w:val="22"/>
          <w:lang w:eastAsia="en-US"/>
        </w:rPr>
        <w:t xml:space="preserve"> </w:t>
      </w:r>
      <w:r w:rsidR="000B3AC0">
        <w:rPr>
          <w:rFonts w:eastAsiaTheme="minorHAnsi"/>
          <w:sz w:val="22"/>
          <w:szCs w:val="22"/>
          <w:lang w:eastAsia="en-US"/>
        </w:rPr>
        <w:t>respectivo diploma deverá ter sido</w:t>
      </w:r>
      <w:r w:rsidRPr="005231E6">
        <w:rPr>
          <w:rFonts w:eastAsiaTheme="minorHAnsi"/>
          <w:sz w:val="22"/>
          <w:szCs w:val="22"/>
          <w:lang w:eastAsia="en-US"/>
        </w:rPr>
        <w:t xml:space="preserve"> revalidado.</w:t>
      </w:r>
    </w:p>
    <w:p w:rsidR="000B3AC0" w:rsidRPr="005231E6" w:rsidRDefault="000B3AC0" w:rsidP="005231E6">
      <w:pPr>
        <w:autoSpaceDE w:val="0"/>
        <w:autoSpaceDN w:val="0"/>
        <w:adjustRightInd w:val="0"/>
        <w:jc w:val="both"/>
        <w:rPr>
          <w:rFonts w:eastAsiaTheme="minorHAnsi"/>
          <w:sz w:val="22"/>
          <w:szCs w:val="22"/>
          <w:lang w:eastAsia="en-US"/>
        </w:rPr>
      </w:pPr>
    </w:p>
    <w:p w:rsidR="005231E6" w:rsidRPr="005231E6" w:rsidRDefault="005231E6" w:rsidP="005231E6">
      <w:pPr>
        <w:autoSpaceDE w:val="0"/>
        <w:autoSpaceDN w:val="0"/>
        <w:adjustRightInd w:val="0"/>
        <w:jc w:val="both"/>
        <w:rPr>
          <w:rFonts w:eastAsiaTheme="minorHAnsi"/>
          <w:sz w:val="22"/>
          <w:szCs w:val="22"/>
          <w:lang w:eastAsia="en-US"/>
        </w:rPr>
      </w:pPr>
      <w:r w:rsidRPr="000B3AC0">
        <w:rPr>
          <w:rFonts w:eastAsiaTheme="minorHAnsi"/>
          <w:b/>
          <w:bCs/>
          <w:sz w:val="22"/>
          <w:szCs w:val="22"/>
          <w:lang w:eastAsia="en-US"/>
        </w:rPr>
        <w:t xml:space="preserve">§ 2º </w:t>
      </w:r>
      <w:r w:rsidRPr="000B3AC0">
        <w:rPr>
          <w:rFonts w:eastAsiaTheme="minorHAnsi"/>
          <w:b/>
          <w:sz w:val="22"/>
          <w:szCs w:val="22"/>
          <w:lang w:eastAsia="en-US"/>
        </w:rPr>
        <w:t>–</w:t>
      </w:r>
      <w:r w:rsidRPr="005231E6">
        <w:rPr>
          <w:rFonts w:eastAsiaTheme="minorHAnsi"/>
          <w:sz w:val="22"/>
          <w:szCs w:val="22"/>
          <w:lang w:eastAsia="en-US"/>
        </w:rPr>
        <w:t xml:space="preserve"> Os alunos estrangeiros deverão comprovar titularidade de visto temporário</w:t>
      </w:r>
      <w:r w:rsidR="00D26A86">
        <w:rPr>
          <w:rFonts w:eastAsiaTheme="minorHAnsi"/>
          <w:sz w:val="22"/>
          <w:szCs w:val="22"/>
          <w:lang w:eastAsia="en-US"/>
        </w:rPr>
        <w:t xml:space="preserve"> </w:t>
      </w:r>
      <w:r w:rsidRPr="005231E6">
        <w:rPr>
          <w:rFonts w:eastAsiaTheme="minorHAnsi"/>
          <w:sz w:val="22"/>
          <w:szCs w:val="22"/>
          <w:lang w:eastAsia="en-US"/>
        </w:rPr>
        <w:t xml:space="preserve">vigente no país que o habilite a participar do Curso de Pós-Graduação </w:t>
      </w:r>
      <w:r w:rsidRPr="005231E6">
        <w:rPr>
          <w:rFonts w:eastAsiaTheme="minorHAnsi"/>
          <w:i/>
          <w:iCs/>
          <w:sz w:val="22"/>
          <w:szCs w:val="22"/>
          <w:lang w:eastAsia="en-US"/>
        </w:rPr>
        <w:t>lato sensu.</w:t>
      </w:r>
    </w:p>
    <w:p w:rsidR="005231E6" w:rsidRPr="005231E6" w:rsidRDefault="005231E6" w:rsidP="005231E6">
      <w:pPr>
        <w:autoSpaceDE w:val="0"/>
        <w:autoSpaceDN w:val="0"/>
        <w:adjustRightInd w:val="0"/>
        <w:jc w:val="both"/>
        <w:rPr>
          <w:rFonts w:eastAsiaTheme="minorHAnsi"/>
          <w:sz w:val="22"/>
          <w:szCs w:val="22"/>
          <w:lang w:eastAsia="en-US"/>
        </w:rPr>
      </w:pPr>
    </w:p>
    <w:p w:rsidR="00CA13A6" w:rsidRDefault="00CA13A6" w:rsidP="00260DFE">
      <w:pPr>
        <w:autoSpaceDE w:val="0"/>
        <w:autoSpaceDN w:val="0"/>
        <w:adjustRightInd w:val="0"/>
        <w:jc w:val="center"/>
        <w:rPr>
          <w:rFonts w:eastAsiaTheme="minorHAnsi"/>
          <w:b/>
          <w:bCs/>
          <w:lang w:eastAsia="en-US"/>
        </w:rPr>
      </w:pPr>
    </w:p>
    <w:p w:rsidR="00CA13A6" w:rsidRDefault="00CA13A6" w:rsidP="00260DFE">
      <w:pPr>
        <w:autoSpaceDE w:val="0"/>
        <w:autoSpaceDN w:val="0"/>
        <w:adjustRightInd w:val="0"/>
        <w:jc w:val="center"/>
        <w:rPr>
          <w:rFonts w:eastAsiaTheme="minorHAnsi"/>
          <w:b/>
          <w:bCs/>
          <w:lang w:eastAsia="en-US"/>
        </w:rPr>
      </w:pPr>
    </w:p>
    <w:p w:rsidR="00CA13A6" w:rsidRDefault="00CA13A6" w:rsidP="00260DFE">
      <w:pPr>
        <w:autoSpaceDE w:val="0"/>
        <w:autoSpaceDN w:val="0"/>
        <w:adjustRightInd w:val="0"/>
        <w:jc w:val="center"/>
        <w:rPr>
          <w:rFonts w:eastAsiaTheme="minorHAnsi"/>
          <w:b/>
          <w:bCs/>
          <w:lang w:eastAsia="en-US"/>
        </w:rPr>
      </w:pPr>
    </w:p>
    <w:p w:rsidR="00CA13A6" w:rsidRDefault="00CA13A6" w:rsidP="00260DFE">
      <w:pPr>
        <w:autoSpaceDE w:val="0"/>
        <w:autoSpaceDN w:val="0"/>
        <w:adjustRightInd w:val="0"/>
        <w:jc w:val="center"/>
        <w:rPr>
          <w:rFonts w:eastAsiaTheme="minorHAnsi"/>
          <w:b/>
          <w:bCs/>
          <w:lang w:eastAsia="en-US"/>
        </w:rPr>
      </w:pPr>
    </w:p>
    <w:p w:rsidR="00260DFE" w:rsidRPr="00EC0C26" w:rsidRDefault="003439CE" w:rsidP="00260DFE">
      <w:pPr>
        <w:autoSpaceDE w:val="0"/>
        <w:autoSpaceDN w:val="0"/>
        <w:adjustRightInd w:val="0"/>
        <w:jc w:val="center"/>
        <w:rPr>
          <w:rFonts w:eastAsiaTheme="minorHAnsi"/>
          <w:b/>
          <w:bCs/>
          <w:lang w:eastAsia="en-US"/>
        </w:rPr>
      </w:pPr>
      <w:r w:rsidRPr="00EC0C26">
        <w:rPr>
          <w:rFonts w:eastAsiaTheme="minorHAnsi"/>
          <w:b/>
          <w:bCs/>
          <w:lang w:eastAsia="en-US"/>
        </w:rPr>
        <w:lastRenderedPageBreak/>
        <w:t>CAPÍTULO V</w:t>
      </w:r>
    </w:p>
    <w:p w:rsidR="00260DFE" w:rsidRPr="00EC0C26" w:rsidRDefault="00166FCE" w:rsidP="00260DFE">
      <w:pPr>
        <w:autoSpaceDE w:val="0"/>
        <w:autoSpaceDN w:val="0"/>
        <w:adjustRightInd w:val="0"/>
        <w:jc w:val="center"/>
        <w:rPr>
          <w:rFonts w:eastAsiaTheme="minorHAnsi"/>
          <w:b/>
          <w:bCs/>
          <w:lang w:eastAsia="en-US"/>
        </w:rPr>
      </w:pPr>
      <w:r w:rsidRPr="00EC0C26">
        <w:rPr>
          <w:b/>
        </w:rPr>
        <w:t xml:space="preserve">DO </w:t>
      </w:r>
      <w:r w:rsidR="00260DFE" w:rsidRPr="00EC0C26">
        <w:rPr>
          <w:b/>
        </w:rPr>
        <w:t>AFASTAMENTO DO CURSO: TRANCAMENTO DA MATRÍCULA</w:t>
      </w:r>
      <w:r w:rsidR="00ED4BA9" w:rsidRPr="00EC0C26">
        <w:rPr>
          <w:b/>
        </w:rPr>
        <w:t>,</w:t>
      </w:r>
      <w:r w:rsidR="00260DFE" w:rsidRPr="00EC0C26">
        <w:rPr>
          <w:b/>
        </w:rPr>
        <w:t xml:space="preserve"> </w:t>
      </w:r>
      <w:r w:rsidR="00ED4BA9" w:rsidRPr="00EC0C26">
        <w:rPr>
          <w:b/>
        </w:rPr>
        <w:t>DA</w:t>
      </w:r>
      <w:r w:rsidR="00260DFE" w:rsidRPr="00EC0C26">
        <w:rPr>
          <w:b/>
        </w:rPr>
        <w:t xml:space="preserve"> DES</w:t>
      </w:r>
      <w:r w:rsidR="00ED4BA9" w:rsidRPr="00EC0C26">
        <w:rPr>
          <w:b/>
        </w:rPr>
        <w:t>ISTÊNCIA E DO DESLIGAMENTO DO CURSO</w:t>
      </w:r>
    </w:p>
    <w:p w:rsidR="00260DFE" w:rsidRPr="00260DFE" w:rsidRDefault="00260DFE" w:rsidP="00260DFE">
      <w:pPr>
        <w:autoSpaceDE w:val="0"/>
        <w:autoSpaceDN w:val="0"/>
        <w:adjustRightInd w:val="0"/>
        <w:jc w:val="center"/>
        <w:rPr>
          <w:rFonts w:eastAsiaTheme="minorHAnsi"/>
          <w:b/>
          <w:bCs/>
          <w:sz w:val="22"/>
          <w:szCs w:val="22"/>
          <w:lang w:eastAsia="en-US"/>
        </w:rPr>
      </w:pPr>
    </w:p>
    <w:p w:rsidR="003439CE" w:rsidRDefault="003439CE" w:rsidP="00260DFE">
      <w:pPr>
        <w:autoSpaceDE w:val="0"/>
        <w:autoSpaceDN w:val="0"/>
        <w:adjustRightInd w:val="0"/>
        <w:jc w:val="both"/>
        <w:rPr>
          <w:rFonts w:eastAsiaTheme="minorHAnsi"/>
          <w:sz w:val="22"/>
          <w:szCs w:val="22"/>
          <w:lang w:eastAsia="en-US"/>
        </w:rPr>
      </w:pPr>
      <w:r w:rsidRPr="00260DFE">
        <w:rPr>
          <w:rFonts w:eastAsiaTheme="minorHAnsi"/>
          <w:b/>
          <w:bCs/>
          <w:sz w:val="22"/>
          <w:szCs w:val="22"/>
          <w:lang w:eastAsia="en-US"/>
        </w:rPr>
        <w:t xml:space="preserve">Art. </w:t>
      </w:r>
      <w:r w:rsidR="00260DFE" w:rsidRPr="00260DFE">
        <w:rPr>
          <w:rFonts w:eastAsiaTheme="minorHAnsi"/>
          <w:b/>
          <w:bCs/>
          <w:sz w:val="22"/>
          <w:szCs w:val="22"/>
          <w:lang w:eastAsia="en-US"/>
        </w:rPr>
        <w:t>2</w:t>
      </w:r>
      <w:r w:rsidR="00F90160">
        <w:rPr>
          <w:rFonts w:eastAsiaTheme="minorHAnsi"/>
          <w:b/>
          <w:bCs/>
          <w:sz w:val="22"/>
          <w:szCs w:val="22"/>
          <w:lang w:eastAsia="en-US"/>
        </w:rPr>
        <w:t>9</w:t>
      </w:r>
      <w:r w:rsidRPr="00260DFE">
        <w:rPr>
          <w:rFonts w:eastAsiaTheme="minorHAnsi"/>
          <w:b/>
          <w:bCs/>
          <w:sz w:val="22"/>
          <w:szCs w:val="22"/>
          <w:lang w:eastAsia="en-US"/>
        </w:rPr>
        <w:t xml:space="preserve"> </w:t>
      </w:r>
      <w:r w:rsidRPr="00260DFE">
        <w:rPr>
          <w:rFonts w:eastAsiaTheme="minorHAnsi"/>
          <w:b/>
          <w:sz w:val="22"/>
          <w:szCs w:val="22"/>
          <w:lang w:eastAsia="en-US"/>
        </w:rPr>
        <w:t>–</w:t>
      </w:r>
      <w:r w:rsidRPr="00260DFE">
        <w:rPr>
          <w:rFonts w:eastAsiaTheme="minorHAnsi"/>
          <w:sz w:val="22"/>
          <w:szCs w:val="22"/>
          <w:lang w:eastAsia="en-US"/>
        </w:rPr>
        <w:t xml:space="preserve"> </w:t>
      </w:r>
      <w:r w:rsidR="00260DFE" w:rsidRPr="00260DFE">
        <w:rPr>
          <w:rFonts w:eastAsiaTheme="minorHAnsi"/>
          <w:sz w:val="22"/>
          <w:szCs w:val="22"/>
          <w:lang w:eastAsia="en-US"/>
        </w:rPr>
        <w:t>Não é</w:t>
      </w:r>
      <w:r w:rsidRPr="00260DFE">
        <w:rPr>
          <w:rFonts w:eastAsiaTheme="minorHAnsi"/>
          <w:sz w:val="22"/>
          <w:szCs w:val="22"/>
          <w:lang w:eastAsia="en-US"/>
        </w:rPr>
        <w:t xml:space="preserve"> permitido o</w:t>
      </w:r>
      <w:r w:rsidR="00260DFE" w:rsidRPr="00260DFE">
        <w:rPr>
          <w:rFonts w:eastAsiaTheme="minorHAnsi"/>
          <w:sz w:val="22"/>
          <w:szCs w:val="22"/>
          <w:lang w:eastAsia="en-US"/>
        </w:rPr>
        <w:t xml:space="preserve"> </w:t>
      </w:r>
      <w:r w:rsidRPr="00260DFE">
        <w:rPr>
          <w:rFonts w:eastAsiaTheme="minorHAnsi"/>
          <w:sz w:val="22"/>
          <w:szCs w:val="22"/>
          <w:lang w:eastAsia="en-US"/>
        </w:rPr>
        <w:t>trancament</w:t>
      </w:r>
      <w:r w:rsidR="00260DFE" w:rsidRPr="00260DFE">
        <w:rPr>
          <w:rFonts w:eastAsiaTheme="minorHAnsi"/>
          <w:sz w:val="22"/>
          <w:szCs w:val="22"/>
          <w:lang w:eastAsia="en-US"/>
        </w:rPr>
        <w:t>o</w:t>
      </w:r>
      <w:r w:rsidR="00883732">
        <w:rPr>
          <w:rFonts w:eastAsiaTheme="minorHAnsi"/>
          <w:sz w:val="22"/>
          <w:szCs w:val="22"/>
          <w:lang w:eastAsia="en-US"/>
        </w:rPr>
        <w:t xml:space="preserve"> de matrícula ou de disciplinas, exceto para </w:t>
      </w:r>
      <w:r w:rsidR="00A901B0">
        <w:rPr>
          <w:rFonts w:eastAsiaTheme="minorHAnsi"/>
          <w:sz w:val="22"/>
          <w:szCs w:val="22"/>
          <w:lang w:eastAsia="en-US"/>
        </w:rPr>
        <w:t xml:space="preserve">casos comprovados de </w:t>
      </w:r>
      <w:r w:rsidR="00883732">
        <w:rPr>
          <w:rFonts w:eastAsiaTheme="minorHAnsi"/>
          <w:sz w:val="22"/>
          <w:szCs w:val="22"/>
          <w:lang w:eastAsia="en-US"/>
        </w:rPr>
        <w:t xml:space="preserve">alunos com </w:t>
      </w:r>
      <w:r w:rsidR="00E5382A">
        <w:rPr>
          <w:rFonts w:eastAsiaTheme="minorHAnsi"/>
          <w:sz w:val="22"/>
          <w:szCs w:val="22"/>
          <w:lang w:eastAsia="en-US"/>
        </w:rPr>
        <w:t xml:space="preserve">impedimentos por </w:t>
      </w:r>
      <w:r w:rsidR="00CD0109">
        <w:rPr>
          <w:rFonts w:eastAsiaTheme="minorHAnsi"/>
          <w:sz w:val="22"/>
          <w:szCs w:val="22"/>
          <w:lang w:eastAsia="en-US"/>
        </w:rPr>
        <w:t>motivos</w:t>
      </w:r>
      <w:r w:rsidR="00883732">
        <w:rPr>
          <w:rFonts w:eastAsiaTheme="minorHAnsi"/>
          <w:sz w:val="22"/>
          <w:szCs w:val="22"/>
          <w:lang w:eastAsia="en-US"/>
        </w:rPr>
        <w:t xml:space="preserve"> de saúde. Nesse caso, o aluno deverá </w:t>
      </w:r>
      <w:r w:rsidR="00A901B0">
        <w:rPr>
          <w:rFonts w:eastAsiaTheme="minorHAnsi"/>
          <w:sz w:val="22"/>
          <w:szCs w:val="22"/>
          <w:lang w:eastAsia="en-US"/>
        </w:rPr>
        <w:t xml:space="preserve">solicitar </w:t>
      </w:r>
      <w:r w:rsidR="00CD0109">
        <w:rPr>
          <w:rFonts w:eastAsiaTheme="minorHAnsi"/>
          <w:sz w:val="22"/>
          <w:szCs w:val="22"/>
          <w:lang w:eastAsia="en-US"/>
        </w:rPr>
        <w:t xml:space="preserve">pessoalmente ou por meio de procuração autenticada em cartório, </w:t>
      </w:r>
      <w:r w:rsidR="00A901B0">
        <w:rPr>
          <w:rFonts w:eastAsiaTheme="minorHAnsi"/>
          <w:sz w:val="22"/>
          <w:szCs w:val="22"/>
          <w:lang w:eastAsia="en-US"/>
        </w:rPr>
        <w:t>trancamento de matrícula</w:t>
      </w:r>
      <w:r w:rsidR="00883732">
        <w:rPr>
          <w:rFonts w:eastAsiaTheme="minorHAnsi"/>
          <w:sz w:val="22"/>
          <w:szCs w:val="22"/>
          <w:lang w:eastAsia="en-US"/>
        </w:rPr>
        <w:t xml:space="preserve"> à Secretaria Acadêmica da Escola de Extensão</w:t>
      </w:r>
      <w:r w:rsidR="00A901B0">
        <w:rPr>
          <w:rFonts w:eastAsiaTheme="minorHAnsi"/>
          <w:sz w:val="22"/>
          <w:szCs w:val="22"/>
          <w:lang w:eastAsia="en-US"/>
        </w:rPr>
        <w:t>, anexa</w:t>
      </w:r>
      <w:r w:rsidR="00CD0109">
        <w:rPr>
          <w:rFonts w:eastAsiaTheme="minorHAnsi"/>
          <w:sz w:val="22"/>
          <w:szCs w:val="22"/>
          <w:lang w:eastAsia="en-US"/>
        </w:rPr>
        <w:t xml:space="preserve">ndo </w:t>
      </w:r>
      <w:r w:rsidR="00883732">
        <w:rPr>
          <w:rFonts w:eastAsiaTheme="minorHAnsi"/>
          <w:sz w:val="22"/>
          <w:szCs w:val="22"/>
          <w:lang w:eastAsia="en-US"/>
        </w:rPr>
        <w:t>laudo médico detalhado sobre seu estado de saúde, o qual será encaminhado à Câmara de Extensão e Assuntos Comunitários para ciência.</w:t>
      </w:r>
    </w:p>
    <w:p w:rsidR="00A901B0" w:rsidRDefault="00A901B0" w:rsidP="00260DFE">
      <w:pPr>
        <w:autoSpaceDE w:val="0"/>
        <w:autoSpaceDN w:val="0"/>
        <w:adjustRightInd w:val="0"/>
        <w:jc w:val="both"/>
        <w:rPr>
          <w:rFonts w:eastAsiaTheme="minorHAnsi"/>
          <w:sz w:val="22"/>
          <w:szCs w:val="22"/>
          <w:lang w:eastAsia="en-US"/>
        </w:rPr>
      </w:pPr>
    </w:p>
    <w:p w:rsidR="00A901B0" w:rsidRDefault="00A901B0"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sidR="00CD0109">
        <w:rPr>
          <w:rFonts w:eastAsiaTheme="minorHAnsi"/>
          <w:b/>
          <w:bCs/>
          <w:sz w:val="22"/>
          <w:szCs w:val="22"/>
          <w:lang w:eastAsia="en-US"/>
        </w:rPr>
        <w:t>1º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sz w:val="22"/>
          <w:szCs w:val="22"/>
          <w:lang w:eastAsia="en-US"/>
        </w:rPr>
        <w:t xml:space="preserve"> Só é permitido um trancamento de matrícula por motivos de </w:t>
      </w:r>
      <w:r w:rsidR="000C0D52">
        <w:rPr>
          <w:rFonts w:eastAsiaTheme="minorHAnsi"/>
          <w:sz w:val="22"/>
          <w:szCs w:val="22"/>
          <w:lang w:eastAsia="en-US"/>
        </w:rPr>
        <w:t xml:space="preserve">saúde, por aluno no mesmo curso, de acordo com a lei 6.202 de 17 de abril de 1975 e o decreto lei 1.044 de 21 de outubro de 1969. </w:t>
      </w:r>
    </w:p>
    <w:p w:rsidR="00CD0109" w:rsidRDefault="00CD0109" w:rsidP="00260DFE">
      <w:pPr>
        <w:autoSpaceDE w:val="0"/>
        <w:autoSpaceDN w:val="0"/>
        <w:adjustRightInd w:val="0"/>
        <w:jc w:val="both"/>
        <w:rPr>
          <w:rFonts w:eastAsiaTheme="minorHAnsi"/>
          <w:sz w:val="22"/>
          <w:szCs w:val="22"/>
          <w:lang w:eastAsia="en-US"/>
        </w:rPr>
      </w:pPr>
    </w:p>
    <w:p w:rsidR="00CD0109" w:rsidRDefault="00CD0109"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2º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b/>
          <w:sz w:val="22"/>
          <w:szCs w:val="22"/>
          <w:lang w:eastAsia="en-US"/>
        </w:rPr>
        <w:t xml:space="preserve"> </w:t>
      </w:r>
      <w:r w:rsidRPr="00CD0109">
        <w:rPr>
          <w:rFonts w:eastAsiaTheme="minorHAnsi"/>
          <w:sz w:val="22"/>
          <w:szCs w:val="22"/>
          <w:lang w:eastAsia="en-US"/>
        </w:rPr>
        <w:t xml:space="preserve">Só será permitido trancamento de matrícula </w:t>
      </w:r>
      <w:r>
        <w:rPr>
          <w:rFonts w:eastAsiaTheme="minorHAnsi"/>
          <w:sz w:val="22"/>
          <w:szCs w:val="22"/>
          <w:lang w:eastAsia="en-US"/>
        </w:rPr>
        <w:t>caso</w:t>
      </w:r>
      <w:r w:rsidRPr="00CD0109">
        <w:rPr>
          <w:rFonts w:eastAsiaTheme="minorHAnsi"/>
          <w:sz w:val="22"/>
          <w:szCs w:val="22"/>
          <w:lang w:eastAsia="en-US"/>
        </w:rPr>
        <w:t xml:space="preserve"> o curso </w:t>
      </w:r>
      <w:r>
        <w:rPr>
          <w:rFonts w:eastAsiaTheme="minorHAnsi"/>
          <w:sz w:val="22"/>
          <w:szCs w:val="22"/>
          <w:lang w:eastAsia="en-US"/>
        </w:rPr>
        <w:t xml:space="preserve">apresente caráter de continuidade. </w:t>
      </w:r>
    </w:p>
    <w:p w:rsidR="00CD0109" w:rsidRDefault="00CD0109" w:rsidP="00260DFE">
      <w:pPr>
        <w:autoSpaceDE w:val="0"/>
        <w:autoSpaceDN w:val="0"/>
        <w:adjustRightInd w:val="0"/>
        <w:jc w:val="both"/>
        <w:rPr>
          <w:rFonts w:eastAsiaTheme="minorHAnsi"/>
          <w:sz w:val="22"/>
          <w:szCs w:val="22"/>
          <w:lang w:eastAsia="en-US"/>
        </w:rPr>
      </w:pPr>
    </w:p>
    <w:p w:rsidR="00CD0109" w:rsidRDefault="00CD0109" w:rsidP="00260DFE">
      <w:pPr>
        <w:autoSpaceDE w:val="0"/>
        <w:autoSpaceDN w:val="0"/>
        <w:adjustRightInd w:val="0"/>
        <w:jc w:val="both"/>
        <w:rPr>
          <w:rFonts w:eastAsiaTheme="minorHAnsi"/>
          <w:bCs/>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3º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sz w:val="22"/>
          <w:szCs w:val="22"/>
          <w:lang w:eastAsia="en-US"/>
        </w:rPr>
        <w:t xml:space="preserve"> De acordo com o disposto nos </w:t>
      </w:r>
      <w:r w:rsidRPr="005231E6">
        <w:rPr>
          <w:rFonts w:eastAsiaTheme="minorHAnsi"/>
          <w:b/>
          <w:bCs/>
          <w:sz w:val="22"/>
          <w:szCs w:val="22"/>
          <w:lang w:eastAsia="en-US"/>
        </w:rPr>
        <w:t xml:space="preserve">§ </w:t>
      </w:r>
      <w:r>
        <w:rPr>
          <w:rFonts w:eastAsiaTheme="minorHAnsi"/>
          <w:b/>
          <w:bCs/>
          <w:sz w:val="22"/>
          <w:szCs w:val="22"/>
          <w:lang w:eastAsia="en-US"/>
        </w:rPr>
        <w:t xml:space="preserve">1º </w:t>
      </w:r>
      <w:r w:rsidRPr="00CD0109">
        <w:rPr>
          <w:rFonts w:eastAsiaTheme="minorHAnsi"/>
          <w:bCs/>
          <w:sz w:val="22"/>
          <w:szCs w:val="22"/>
          <w:lang w:eastAsia="en-US"/>
        </w:rPr>
        <w:t>e</w:t>
      </w:r>
      <w:r>
        <w:rPr>
          <w:rFonts w:eastAsiaTheme="minorHAnsi"/>
          <w:bCs/>
          <w:sz w:val="22"/>
          <w:szCs w:val="22"/>
          <w:lang w:eastAsia="en-US"/>
        </w:rPr>
        <w:t xml:space="preserve"> </w:t>
      </w:r>
      <w:r w:rsidRPr="005231E6">
        <w:rPr>
          <w:rFonts w:eastAsiaTheme="minorHAnsi"/>
          <w:b/>
          <w:bCs/>
          <w:sz w:val="22"/>
          <w:szCs w:val="22"/>
          <w:lang w:eastAsia="en-US"/>
        </w:rPr>
        <w:t xml:space="preserve">§ </w:t>
      </w:r>
      <w:r>
        <w:rPr>
          <w:rFonts w:eastAsiaTheme="minorHAnsi"/>
          <w:b/>
          <w:bCs/>
          <w:sz w:val="22"/>
          <w:szCs w:val="22"/>
          <w:lang w:eastAsia="en-US"/>
        </w:rPr>
        <w:t>2º</w:t>
      </w:r>
      <w:r>
        <w:rPr>
          <w:rFonts w:eastAsiaTheme="minorHAnsi"/>
          <w:bCs/>
          <w:sz w:val="22"/>
          <w:szCs w:val="22"/>
          <w:lang w:eastAsia="en-US"/>
        </w:rPr>
        <w:t>, o aluno terá seu reingresso garantido considerando como válidas as disciplinas cursadas e aprovadas antes do período de trancamento.</w:t>
      </w:r>
    </w:p>
    <w:p w:rsidR="00CD0109" w:rsidRDefault="00CD0109" w:rsidP="00260DFE">
      <w:pPr>
        <w:autoSpaceDE w:val="0"/>
        <w:autoSpaceDN w:val="0"/>
        <w:adjustRightInd w:val="0"/>
        <w:jc w:val="both"/>
        <w:rPr>
          <w:rFonts w:eastAsiaTheme="minorHAnsi"/>
          <w:bCs/>
          <w:sz w:val="22"/>
          <w:szCs w:val="22"/>
          <w:lang w:eastAsia="en-US"/>
        </w:rPr>
      </w:pPr>
    </w:p>
    <w:p w:rsidR="00CD0109" w:rsidRDefault="00CD0109"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4º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sz w:val="22"/>
          <w:szCs w:val="22"/>
          <w:lang w:eastAsia="en-US"/>
        </w:rPr>
        <w:t xml:space="preserve"> </w:t>
      </w:r>
      <w:r w:rsidR="007A289A">
        <w:rPr>
          <w:rFonts w:eastAsiaTheme="minorHAnsi"/>
          <w:sz w:val="22"/>
          <w:szCs w:val="22"/>
          <w:lang w:eastAsia="en-US"/>
        </w:rPr>
        <w:t xml:space="preserve">No caso de cursos pagos, a Escola de Extensão não garante ao estudante que reingressa após trancamento, valores de matrícula e mensalidades praticados em anos anteriores. </w:t>
      </w:r>
    </w:p>
    <w:p w:rsidR="00FB1C27" w:rsidRDefault="00FB1C27" w:rsidP="00260DFE">
      <w:pPr>
        <w:autoSpaceDE w:val="0"/>
        <w:autoSpaceDN w:val="0"/>
        <w:adjustRightInd w:val="0"/>
        <w:jc w:val="both"/>
        <w:rPr>
          <w:rFonts w:eastAsiaTheme="minorHAnsi"/>
          <w:sz w:val="22"/>
          <w:szCs w:val="22"/>
          <w:lang w:eastAsia="en-US"/>
        </w:rPr>
      </w:pPr>
    </w:p>
    <w:p w:rsidR="00FB1C27" w:rsidRPr="00FB1C27" w:rsidRDefault="00FB1C27"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5º</w:t>
      </w:r>
      <w:r w:rsidRPr="005231E6">
        <w:rPr>
          <w:rFonts w:eastAsiaTheme="minorHAnsi"/>
          <w:b/>
          <w:bCs/>
          <w:sz w:val="22"/>
          <w:szCs w:val="22"/>
          <w:lang w:eastAsia="en-US"/>
        </w:rPr>
        <w:t xml:space="preserve"> </w:t>
      </w:r>
      <w:r w:rsidRPr="005231E6">
        <w:rPr>
          <w:rFonts w:eastAsiaTheme="minorHAnsi"/>
          <w:b/>
          <w:sz w:val="22"/>
          <w:szCs w:val="22"/>
          <w:lang w:eastAsia="en-US"/>
        </w:rPr>
        <w:t>–</w:t>
      </w:r>
      <w:r w:rsidR="006310E4">
        <w:rPr>
          <w:rFonts w:eastAsiaTheme="minorHAnsi"/>
          <w:b/>
          <w:sz w:val="22"/>
          <w:szCs w:val="22"/>
          <w:lang w:eastAsia="en-US"/>
        </w:rPr>
        <w:t xml:space="preserve"> </w:t>
      </w:r>
      <w:r w:rsidR="006310E4" w:rsidRPr="006310E4">
        <w:rPr>
          <w:rFonts w:eastAsiaTheme="minorHAnsi"/>
          <w:sz w:val="22"/>
          <w:szCs w:val="22"/>
          <w:lang w:eastAsia="en-US"/>
        </w:rPr>
        <w:t>A</w:t>
      </w:r>
      <w:r w:rsidRPr="006310E4">
        <w:rPr>
          <w:rFonts w:eastAsiaTheme="minorHAnsi"/>
          <w:sz w:val="22"/>
          <w:szCs w:val="22"/>
          <w:lang w:eastAsia="en-US"/>
        </w:rPr>
        <w:t>o</w:t>
      </w:r>
      <w:r>
        <w:rPr>
          <w:rFonts w:eastAsiaTheme="minorHAnsi"/>
          <w:sz w:val="22"/>
          <w:szCs w:val="22"/>
          <w:lang w:eastAsia="en-US"/>
        </w:rPr>
        <w:t xml:space="preserve"> retornar às atividades acadêmicas</w:t>
      </w:r>
      <w:r w:rsidR="006310E4">
        <w:rPr>
          <w:rFonts w:eastAsiaTheme="minorHAnsi"/>
          <w:sz w:val="22"/>
          <w:szCs w:val="22"/>
          <w:lang w:eastAsia="en-US"/>
        </w:rPr>
        <w:t>, o aluno</w:t>
      </w:r>
      <w:r w:rsidRPr="00FB1C27">
        <w:rPr>
          <w:rFonts w:eastAsiaTheme="minorHAnsi"/>
          <w:sz w:val="22"/>
          <w:szCs w:val="22"/>
          <w:lang w:eastAsia="en-US"/>
        </w:rPr>
        <w:t xml:space="preserve"> </w:t>
      </w:r>
      <w:r>
        <w:rPr>
          <w:rFonts w:eastAsiaTheme="minorHAnsi"/>
          <w:sz w:val="22"/>
          <w:szCs w:val="22"/>
          <w:lang w:eastAsia="en-US"/>
        </w:rPr>
        <w:t>deverá se readequar à</w:t>
      </w:r>
      <w:r w:rsidR="0000282C">
        <w:rPr>
          <w:rFonts w:eastAsiaTheme="minorHAnsi"/>
          <w:sz w:val="22"/>
          <w:szCs w:val="22"/>
          <w:lang w:eastAsia="en-US"/>
        </w:rPr>
        <w:t>s</w:t>
      </w:r>
      <w:r>
        <w:rPr>
          <w:rFonts w:eastAsiaTheme="minorHAnsi"/>
          <w:sz w:val="22"/>
          <w:szCs w:val="22"/>
          <w:lang w:eastAsia="en-US"/>
        </w:rPr>
        <w:t xml:space="preserve"> possíveis reformulações das disciplinas em termos de conteúdos programáticos</w:t>
      </w:r>
      <w:r w:rsidR="006310E4">
        <w:rPr>
          <w:rFonts w:eastAsiaTheme="minorHAnsi"/>
          <w:sz w:val="22"/>
          <w:szCs w:val="22"/>
          <w:lang w:eastAsia="en-US"/>
        </w:rPr>
        <w:t>, metodologias</w:t>
      </w:r>
      <w:r>
        <w:rPr>
          <w:rFonts w:eastAsiaTheme="minorHAnsi"/>
          <w:sz w:val="22"/>
          <w:szCs w:val="22"/>
          <w:lang w:eastAsia="en-US"/>
        </w:rPr>
        <w:t xml:space="preserve"> </w:t>
      </w:r>
      <w:r w:rsidR="006310E4">
        <w:rPr>
          <w:rFonts w:eastAsiaTheme="minorHAnsi"/>
          <w:sz w:val="22"/>
          <w:szCs w:val="22"/>
          <w:lang w:eastAsia="en-US"/>
        </w:rPr>
        <w:t xml:space="preserve">didáticas, </w:t>
      </w:r>
      <w:r>
        <w:rPr>
          <w:rFonts w:eastAsiaTheme="minorHAnsi"/>
          <w:sz w:val="22"/>
          <w:szCs w:val="22"/>
          <w:lang w:eastAsia="en-US"/>
        </w:rPr>
        <w:t>cargas horárias</w:t>
      </w:r>
      <w:r w:rsidR="006310E4">
        <w:rPr>
          <w:rFonts w:eastAsiaTheme="minorHAnsi"/>
          <w:sz w:val="22"/>
          <w:szCs w:val="22"/>
          <w:lang w:eastAsia="en-US"/>
        </w:rPr>
        <w:t xml:space="preserve"> e avaliações.</w:t>
      </w:r>
    </w:p>
    <w:p w:rsidR="00260DFE" w:rsidRPr="00CD0109" w:rsidRDefault="00260DFE" w:rsidP="00260DFE">
      <w:pPr>
        <w:autoSpaceDE w:val="0"/>
        <w:autoSpaceDN w:val="0"/>
        <w:adjustRightInd w:val="0"/>
        <w:jc w:val="both"/>
        <w:rPr>
          <w:rFonts w:eastAsiaTheme="minorHAnsi"/>
          <w:sz w:val="22"/>
          <w:szCs w:val="22"/>
          <w:lang w:eastAsia="en-US"/>
        </w:rPr>
      </w:pPr>
    </w:p>
    <w:p w:rsidR="003439CE" w:rsidRDefault="003439CE" w:rsidP="00260DFE">
      <w:pPr>
        <w:autoSpaceDE w:val="0"/>
        <w:autoSpaceDN w:val="0"/>
        <w:adjustRightInd w:val="0"/>
        <w:jc w:val="both"/>
        <w:rPr>
          <w:rFonts w:eastAsiaTheme="minorHAnsi"/>
          <w:sz w:val="22"/>
          <w:szCs w:val="22"/>
          <w:lang w:eastAsia="en-US"/>
        </w:rPr>
      </w:pPr>
      <w:r w:rsidRPr="00260DFE">
        <w:rPr>
          <w:rFonts w:eastAsiaTheme="minorHAnsi"/>
          <w:b/>
          <w:bCs/>
          <w:sz w:val="22"/>
          <w:szCs w:val="22"/>
          <w:lang w:eastAsia="en-US"/>
        </w:rPr>
        <w:t xml:space="preserve">Art. </w:t>
      </w:r>
      <w:r w:rsidR="00F90160">
        <w:rPr>
          <w:rFonts w:eastAsiaTheme="minorHAnsi"/>
          <w:b/>
          <w:bCs/>
          <w:sz w:val="22"/>
          <w:szCs w:val="22"/>
          <w:lang w:eastAsia="en-US"/>
        </w:rPr>
        <w:t>30</w:t>
      </w:r>
      <w:r w:rsidRPr="00260DFE">
        <w:rPr>
          <w:rFonts w:eastAsiaTheme="minorHAnsi"/>
          <w:b/>
          <w:bCs/>
          <w:sz w:val="22"/>
          <w:szCs w:val="22"/>
          <w:lang w:eastAsia="en-US"/>
        </w:rPr>
        <w:t xml:space="preserve"> </w:t>
      </w:r>
      <w:r w:rsidRPr="00260DFE">
        <w:rPr>
          <w:rFonts w:eastAsiaTheme="minorHAnsi"/>
          <w:b/>
          <w:sz w:val="22"/>
          <w:szCs w:val="22"/>
          <w:lang w:eastAsia="en-US"/>
        </w:rPr>
        <w:t>–</w:t>
      </w:r>
      <w:r w:rsidRPr="00260DFE">
        <w:rPr>
          <w:rFonts w:eastAsiaTheme="minorHAnsi"/>
          <w:sz w:val="22"/>
          <w:szCs w:val="22"/>
          <w:lang w:eastAsia="en-US"/>
        </w:rPr>
        <w:t xml:space="preserve"> </w:t>
      </w:r>
      <w:r w:rsidR="007A289A">
        <w:rPr>
          <w:rFonts w:eastAsiaTheme="minorHAnsi"/>
          <w:sz w:val="22"/>
          <w:szCs w:val="22"/>
          <w:lang w:eastAsia="en-US"/>
        </w:rPr>
        <w:t>A desistência</w:t>
      </w:r>
      <w:r w:rsidR="007A289A" w:rsidRPr="007A289A">
        <w:rPr>
          <w:rFonts w:eastAsiaTheme="minorHAnsi"/>
          <w:sz w:val="22"/>
          <w:szCs w:val="22"/>
          <w:lang w:eastAsia="en-US"/>
        </w:rPr>
        <w:t xml:space="preserve"> </w:t>
      </w:r>
      <w:r w:rsidR="007A289A" w:rsidRPr="00260DFE">
        <w:rPr>
          <w:rFonts w:eastAsiaTheme="minorHAnsi"/>
          <w:sz w:val="22"/>
          <w:szCs w:val="22"/>
          <w:lang w:eastAsia="en-US"/>
        </w:rPr>
        <w:t>do aluno</w:t>
      </w:r>
      <w:r w:rsidRPr="00260DFE">
        <w:rPr>
          <w:rFonts w:eastAsiaTheme="minorHAnsi"/>
          <w:sz w:val="22"/>
          <w:szCs w:val="22"/>
          <w:lang w:eastAsia="en-US"/>
        </w:rPr>
        <w:t xml:space="preserve"> </w:t>
      </w:r>
      <w:r w:rsidR="00061017">
        <w:rPr>
          <w:rFonts w:eastAsiaTheme="minorHAnsi"/>
          <w:sz w:val="22"/>
          <w:szCs w:val="22"/>
          <w:lang w:eastAsia="en-US"/>
        </w:rPr>
        <w:t>n</w:t>
      </w:r>
      <w:r w:rsidRPr="00260DFE">
        <w:rPr>
          <w:rFonts w:eastAsiaTheme="minorHAnsi"/>
          <w:sz w:val="22"/>
          <w:szCs w:val="22"/>
          <w:lang w:eastAsia="en-US"/>
        </w:rPr>
        <w:t xml:space="preserve">os Cursos de Pós-Graduação </w:t>
      </w:r>
      <w:r w:rsidRPr="00260DFE">
        <w:rPr>
          <w:rFonts w:eastAsiaTheme="minorHAnsi"/>
          <w:i/>
          <w:iCs/>
          <w:sz w:val="22"/>
          <w:szCs w:val="22"/>
          <w:lang w:eastAsia="en-US"/>
        </w:rPr>
        <w:t>lato sensu</w:t>
      </w:r>
      <w:r w:rsidR="007A289A">
        <w:rPr>
          <w:rFonts w:eastAsiaTheme="minorHAnsi"/>
          <w:iCs/>
          <w:sz w:val="22"/>
          <w:szCs w:val="22"/>
          <w:lang w:eastAsia="en-US"/>
        </w:rPr>
        <w:t>,</w:t>
      </w:r>
      <w:r w:rsidR="00260DFE" w:rsidRPr="00260DFE">
        <w:rPr>
          <w:rFonts w:eastAsiaTheme="minorHAnsi"/>
          <w:iCs/>
          <w:sz w:val="22"/>
          <w:szCs w:val="22"/>
          <w:lang w:eastAsia="en-US"/>
        </w:rPr>
        <w:t xml:space="preserve"> </w:t>
      </w:r>
      <w:r w:rsidRPr="00260DFE">
        <w:rPr>
          <w:rFonts w:eastAsiaTheme="minorHAnsi"/>
          <w:sz w:val="22"/>
          <w:szCs w:val="22"/>
          <w:lang w:eastAsia="en-US"/>
        </w:rPr>
        <w:t xml:space="preserve">deverá ser </w:t>
      </w:r>
      <w:r w:rsidR="00260DFE" w:rsidRPr="00260DFE">
        <w:rPr>
          <w:rFonts w:eastAsiaTheme="minorHAnsi"/>
          <w:sz w:val="22"/>
          <w:szCs w:val="22"/>
          <w:lang w:eastAsia="en-US"/>
        </w:rPr>
        <w:t>comunicad</w:t>
      </w:r>
      <w:r w:rsidR="007A289A">
        <w:rPr>
          <w:rFonts w:eastAsiaTheme="minorHAnsi"/>
          <w:sz w:val="22"/>
          <w:szCs w:val="22"/>
          <w:lang w:eastAsia="en-US"/>
        </w:rPr>
        <w:t>a</w:t>
      </w:r>
      <w:r w:rsidR="00260DFE" w:rsidRPr="00260DFE">
        <w:rPr>
          <w:rFonts w:eastAsiaTheme="minorHAnsi"/>
          <w:sz w:val="22"/>
          <w:szCs w:val="22"/>
          <w:lang w:eastAsia="en-US"/>
        </w:rPr>
        <w:t xml:space="preserve"> à </w:t>
      </w:r>
      <w:r w:rsidR="00883732">
        <w:rPr>
          <w:rFonts w:eastAsiaTheme="minorHAnsi"/>
          <w:sz w:val="22"/>
          <w:szCs w:val="22"/>
          <w:lang w:eastAsia="en-US"/>
        </w:rPr>
        <w:t>S</w:t>
      </w:r>
      <w:r w:rsidR="00260DFE" w:rsidRPr="00260DFE">
        <w:rPr>
          <w:rFonts w:eastAsiaTheme="minorHAnsi"/>
          <w:sz w:val="22"/>
          <w:szCs w:val="22"/>
          <w:lang w:eastAsia="en-US"/>
        </w:rPr>
        <w:t xml:space="preserve">ecretaria </w:t>
      </w:r>
      <w:r w:rsidR="00883732">
        <w:rPr>
          <w:rFonts w:eastAsiaTheme="minorHAnsi"/>
          <w:sz w:val="22"/>
          <w:szCs w:val="22"/>
          <w:lang w:eastAsia="en-US"/>
        </w:rPr>
        <w:t xml:space="preserve">Acadêmica </w:t>
      </w:r>
      <w:r w:rsidR="00260DFE" w:rsidRPr="00260DFE">
        <w:rPr>
          <w:rFonts w:eastAsiaTheme="minorHAnsi"/>
          <w:sz w:val="22"/>
          <w:szCs w:val="22"/>
          <w:lang w:eastAsia="en-US"/>
        </w:rPr>
        <w:t>da Escola de Extensão a cada semestre ou cada ano, dependendo da metodologia adotada pelo curso.</w:t>
      </w:r>
      <w:r w:rsidR="008E3CFB">
        <w:rPr>
          <w:rFonts w:eastAsiaTheme="minorHAnsi"/>
          <w:sz w:val="22"/>
          <w:szCs w:val="22"/>
          <w:lang w:eastAsia="en-US"/>
        </w:rPr>
        <w:t xml:space="preserve"> </w:t>
      </w:r>
      <w:r w:rsidR="00C3172E">
        <w:rPr>
          <w:rFonts w:eastAsiaTheme="minorHAnsi"/>
          <w:sz w:val="22"/>
          <w:szCs w:val="22"/>
          <w:lang w:eastAsia="en-US"/>
        </w:rPr>
        <w:t>Na comunicação da desistência o aluno deverá relatar os motivos que o fizeram desistir do curso.</w:t>
      </w:r>
    </w:p>
    <w:p w:rsidR="008E3CFB" w:rsidRDefault="008E3CFB" w:rsidP="00260DFE">
      <w:pPr>
        <w:autoSpaceDE w:val="0"/>
        <w:autoSpaceDN w:val="0"/>
        <w:adjustRightInd w:val="0"/>
        <w:jc w:val="both"/>
        <w:rPr>
          <w:rFonts w:eastAsiaTheme="minorHAnsi"/>
          <w:sz w:val="22"/>
          <w:szCs w:val="22"/>
          <w:lang w:eastAsia="en-US"/>
        </w:rPr>
      </w:pPr>
    </w:p>
    <w:p w:rsidR="008E3CFB" w:rsidRDefault="008E3CFB"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1º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sz w:val="22"/>
          <w:szCs w:val="22"/>
          <w:lang w:eastAsia="en-US"/>
        </w:rPr>
        <w:t xml:space="preserve"> Alunos que não comunicarem desistência e que não se matricularem nas datas estipuladas pela Secretaria Acadêmica da Escola de Extensão serão considerados desistentes.</w:t>
      </w:r>
    </w:p>
    <w:p w:rsidR="008E3CFB" w:rsidRDefault="008E3CFB" w:rsidP="00260DFE">
      <w:pPr>
        <w:autoSpaceDE w:val="0"/>
        <w:autoSpaceDN w:val="0"/>
        <w:adjustRightInd w:val="0"/>
        <w:jc w:val="both"/>
        <w:rPr>
          <w:rFonts w:eastAsiaTheme="minorHAnsi"/>
          <w:sz w:val="22"/>
          <w:szCs w:val="22"/>
          <w:lang w:eastAsia="en-US"/>
        </w:rPr>
      </w:pPr>
    </w:p>
    <w:p w:rsidR="008E3CFB" w:rsidRPr="008E3CFB" w:rsidRDefault="008E3CFB" w:rsidP="00260DFE">
      <w:pPr>
        <w:autoSpaceDE w:val="0"/>
        <w:autoSpaceDN w:val="0"/>
        <w:adjustRightInd w:val="0"/>
        <w:jc w:val="both"/>
        <w:rPr>
          <w:rFonts w:eastAsiaTheme="minorHAnsi"/>
          <w:sz w:val="22"/>
          <w:szCs w:val="22"/>
          <w:lang w:eastAsia="en-US"/>
        </w:rPr>
      </w:pPr>
      <w:r w:rsidRPr="005231E6">
        <w:rPr>
          <w:rFonts w:eastAsiaTheme="minorHAnsi"/>
          <w:b/>
          <w:bCs/>
          <w:sz w:val="22"/>
          <w:szCs w:val="22"/>
          <w:lang w:eastAsia="en-US"/>
        </w:rPr>
        <w:t xml:space="preserve">§ </w:t>
      </w:r>
      <w:r>
        <w:rPr>
          <w:rFonts w:eastAsiaTheme="minorHAnsi"/>
          <w:b/>
          <w:bCs/>
          <w:sz w:val="22"/>
          <w:szCs w:val="22"/>
          <w:lang w:eastAsia="en-US"/>
        </w:rPr>
        <w:t>2º</w:t>
      </w:r>
      <w:r w:rsidRPr="005231E6">
        <w:rPr>
          <w:rFonts w:eastAsiaTheme="minorHAnsi"/>
          <w:b/>
          <w:bCs/>
          <w:sz w:val="22"/>
          <w:szCs w:val="22"/>
          <w:lang w:eastAsia="en-US"/>
        </w:rPr>
        <w:t xml:space="preserve"> </w:t>
      </w:r>
      <w:r w:rsidRPr="005231E6">
        <w:rPr>
          <w:rFonts w:eastAsiaTheme="minorHAnsi"/>
          <w:b/>
          <w:sz w:val="22"/>
          <w:szCs w:val="22"/>
          <w:lang w:eastAsia="en-US"/>
        </w:rPr>
        <w:t>–</w:t>
      </w:r>
      <w:r>
        <w:rPr>
          <w:rFonts w:eastAsiaTheme="minorHAnsi"/>
          <w:sz w:val="22"/>
          <w:szCs w:val="22"/>
          <w:lang w:eastAsia="en-US"/>
        </w:rPr>
        <w:t xml:space="preserve"> A desistência dos cursos de pós-graduação </w:t>
      </w:r>
      <w:r>
        <w:rPr>
          <w:rFonts w:eastAsiaTheme="minorHAnsi"/>
          <w:i/>
          <w:sz w:val="22"/>
          <w:szCs w:val="22"/>
          <w:lang w:eastAsia="en-US"/>
        </w:rPr>
        <w:t>lato sensu</w:t>
      </w:r>
      <w:r>
        <w:rPr>
          <w:rFonts w:eastAsiaTheme="minorHAnsi"/>
          <w:sz w:val="22"/>
          <w:szCs w:val="22"/>
          <w:lang w:eastAsia="en-US"/>
        </w:rPr>
        <w:t xml:space="preserve"> oferecidos pela Escola de Extensão da UENF não garante devolução das quantias pagas</w:t>
      </w:r>
      <w:r w:rsidR="00C3172E">
        <w:rPr>
          <w:rFonts w:eastAsiaTheme="minorHAnsi"/>
          <w:sz w:val="22"/>
          <w:szCs w:val="22"/>
          <w:lang w:eastAsia="en-US"/>
        </w:rPr>
        <w:t xml:space="preserve"> pelo aluno desistente. </w:t>
      </w:r>
    </w:p>
    <w:p w:rsidR="00C76997" w:rsidRDefault="00C76997" w:rsidP="002D7857">
      <w:pPr>
        <w:autoSpaceDE w:val="0"/>
        <w:autoSpaceDN w:val="0"/>
        <w:adjustRightInd w:val="0"/>
        <w:jc w:val="center"/>
        <w:rPr>
          <w:rFonts w:eastAsiaTheme="minorHAnsi"/>
          <w:b/>
          <w:bCs/>
          <w:lang w:eastAsia="en-US"/>
        </w:rPr>
      </w:pPr>
    </w:p>
    <w:p w:rsidR="002D7857" w:rsidRPr="00EC0C26" w:rsidRDefault="00EC0C26" w:rsidP="002D7857">
      <w:pPr>
        <w:autoSpaceDE w:val="0"/>
        <w:autoSpaceDN w:val="0"/>
        <w:adjustRightInd w:val="0"/>
        <w:jc w:val="center"/>
        <w:rPr>
          <w:rFonts w:eastAsiaTheme="minorHAnsi"/>
          <w:b/>
          <w:bCs/>
          <w:lang w:eastAsia="en-US"/>
        </w:rPr>
      </w:pPr>
      <w:r w:rsidRPr="00EC0C26">
        <w:rPr>
          <w:rFonts w:eastAsiaTheme="minorHAnsi"/>
          <w:b/>
          <w:bCs/>
          <w:lang w:eastAsia="en-US"/>
        </w:rPr>
        <w:t>SEÇÃO I</w:t>
      </w:r>
    </w:p>
    <w:p w:rsidR="002D7857" w:rsidRPr="00EC0C26" w:rsidRDefault="00EC0C26" w:rsidP="002D7857">
      <w:pPr>
        <w:autoSpaceDE w:val="0"/>
        <w:autoSpaceDN w:val="0"/>
        <w:adjustRightInd w:val="0"/>
        <w:jc w:val="center"/>
        <w:rPr>
          <w:rFonts w:eastAsiaTheme="minorHAnsi"/>
          <w:b/>
          <w:bCs/>
          <w:lang w:eastAsia="en-US"/>
        </w:rPr>
      </w:pPr>
      <w:r w:rsidRPr="00EC0C26">
        <w:rPr>
          <w:rFonts w:eastAsiaTheme="minorHAnsi"/>
          <w:b/>
          <w:bCs/>
          <w:lang w:eastAsia="en-US"/>
        </w:rPr>
        <w:t xml:space="preserve">DO DESLIGAMENTO DO CURSO DE PÓS-GRADUAÇÃO </w:t>
      </w:r>
      <w:r w:rsidRPr="00EC0C26">
        <w:rPr>
          <w:rFonts w:eastAsiaTheme="minorHAnsi"/>
          <w:b/>
          <w:bCs/>
          <w:i/>
          <w:iCs/>
          <w:lang w:eastAsia="en-US"/>
        </w:rPr>
        <w:t xml:space="preserve">LATO SENSU </w:t>
      </w:r>
      <w:r w:rsidRPr="00EC0C26">
        <w:rPr>
          <w:rFonts w:eastAsiaTheme="minorHAnsi"/>
          <w:b/>
          <w:bCs/>
          <w:lang w:eastAsia="en-US"/>
        </w:rPr>
        <w:t>NA MODALIDADE PRESENCIAL</w:t>
      </w:r>
    </w:p>
    <w:p w:rsidR="002D7857" w:rsidRPr="002D7857" w:rsidRDefault="002D7857" w:rsidP="002D7857">
      <w:pPr>
        <w:autoSpaceDE w:val="0"/>
        <w:autoSpaceDN w:val="0"/>
        <w:adjustRightInd w:val="0"/>
        <w:jc w:val="center"/>
        <w:rPr>
          <w:rFonts w:eastAsiaTheme="minorHAnsi"/>
          <w:bCs/>
          <w:sz w:val="22"/>
          <w:szCs w:val="22"/>
          <w:lang w:eastAsia="en-US"/>
        </w:rPr>
      </w:pPr>
    </w:p>
    <w:p w:rsidR="002D7857" w:rsidRDefault="002D7857" w:rsidP="002D7857">
      <w:pPr>
        <w:autoSpaceDE w:val="0"/>
        <w:autoSpaceDN w:val="0"/>
        <w:adjustRightInd w:val="0"/>
        <w:jc w:val="both"/>
        <w:rPr>
          <w:rFonts w:eastAsiaTheme="minorHAnsi"/>
          <w:sz w:val="22"/>
          <w:szCs w:val="22"/>
          <w:lang w:eastAsia="en-US"/>
        </w:rPr>
      </w:pPr>
      <w:r w:rsidRPr="002D7857">
        <w:rPr>
          <w:rFonts w:eastAsiaTheme="minorHAnsi"/>
          <w:b/>
          <w:bCs/>
          <w:sz w:val="22"/>
          <w:szCs w:val="22"/>
          <w:lang w:eastAsia="en-US"/>
        </w:rPr>
        <w:t xml:space="preserve">Art. </w:t>
      </w:r>
      <w:r w:rsidR="00F90160">
        <w:rPr>
          <w:rFonts w:eastAsiaTheme="minorHAnsi"/>
          <w:b/>
          <w:bCs/>
          <w:sz w:val="22"/>
          <w:szCs w:val="22"/>
          <w:lang w:eastAsia="en-US"/>
        </w:rPr>
        <w:t>31</w:t>
      </w:r>
      <w:r w:rsidRPr="002D7857">
        <w:rPr>
          <w:rFonts w:eastAsiaTheme="minorHAnsi"/>
          <w:b/>
          <w:bCs/>
          <w:sz w:val="22"/>
          <w:szCs w:val="22"/>
          <w:lang w:eastAsia="en-US"/>
        </w:rPr>
        <w:t xml:space="preserve"> </w:t>
      </w:r>
      <w:r w:rsidRPr="00883732">
        <w:rPr>
          <w:rFonts w:eastAsiaTheme="minorHAnsi"/>
          <w:b/>
          <w:sz w:val="22"/>
          <w:szCs w:val="22"/>
          <w:lang w:eastAsia="en-US"/>
        </w:rPr>
        <w:t>–</w:t>
      </w:r>
      <w:r w:rsidRPr="002D7857">
        <w:rPr>
          <w:rFonts w:eastAsiaTheme="minorHAnsi"/>
          <w:sz w:val="22"/>
          <w:szCs w:val="22"/>
          <w:lang w:eastAsia="en-US"/>
        </w:rPr>
        <w:t xml:space="preserve"> </w:t>
      </w:r>
      <w:r>
        <w:rPr>
          <w:rFonts w:eastAsiaTheme="minorHAnsi"/>
          <w:sz w:val="22"/>
          <w:szCs w:val="22"/>
          <w:lang w:eastAsia="en-US"/>
        </w:rPr>
        <w:t>O desligamento do c</w:t>
      </w:r>
      <w:r w:rsidRPr="002D7857">
        <w:rPr>
          <w:rFonts w:eastAsiaTheme="minorHAnsi"/>
          <w:sz w:val="22"/>
          <w:szCs w:val="22"/>
          <w:lang w:eastAsia="en-US"/>
        </w:rPr>
        <w:t xml:space="preserve">urso de </w:t>
      </w:r>
      <w:r w:rsidRPr="002D7857">
        <w:rPr>
          <w:rFonts w:eastAsiaTheme="minorHAnsi"/>
          <w:i/>
          <w:iCs/>
          <w:sz w:val="22"/>
          <w:szCs w:val="22"/>
          <w:lang w:eastAsia="en-US"/>
        </w:rPr>
        <w:t xml:space="preserve">lato sensu </w:t>
      </w:r>
      <w:r w:rsidRPr="002D7857">
        <w:rPr>
          <w:rFonts w:eastAsiaTheme="minorHAnsi"/>
          <w:sz w:val="22"/>
          <w:szCs w:val="22"/>
          <w:lang w:eastAsia="en-US"/>
        </w:rPr>
        <w:t>na modalidade</w:t>
      </w:r>
      <w:r>
        <w:rPr>
          <w:rFonts w:eastAsiaTheme="minorHAnsi"/>
          <w:sz w:val="22"/>
          <w:szCs w:val="22"/>
          <w:lang w:eastAsia="en-US"/>
        </w:rPr>
        <w:t xml:space="preserve"> </w:t>
      </w:r>
      <w:r w:rsidRPr="002D7857">
        <w:rPr>
          <w:rFonts w:eastAsiaTheme="minorHAnsi"/>
          <w:sz w:val="22"/>
          <w:szCs w:val="22"/>
          <w:lang w:eastAsia="en-US"/>
        </w:rPr>
        <w:t xml:space="preserve">presencial </w:t>
      </w:r>
      <w:r>
        <w:rPr>
          <w:rFonts w:eastAsiaTheme="minorHAnsi"/>
          <w:sz w:val="22"/>
          <w:szCs w:val="22"/>
          <w:lang w:eastAsia="en-US"/>
        </w:rPr>
        <w:t>ocorrerá quando:</w:t>
      </w:r>
    </w:p>
    <w:p w:rsidR="002D7857" w:rsidRPr="002D7857" w:rsidRDefault="002D7857" w:rsidP="002D7857">
      <w:pPr>
        <w:autoSpaceDE w:val="0"/>
        <w:autoSpaceDN w:val="0"/>
        <w:adjustRightInd w:val="0"/>
        <w:jc w:val="both"/>
        <w:rPr>
          <w:rFonts w:eastAsiaTheme="minorHAnsi"/>
          <w:sz w:val="22"/>
          <w:szCs w:val="22"/>
          <w:lang w:eastAsia="en-US"/>
        </w:rPr>
      </w:pPr>
    </w:p>
    <w:p w:rsidR="002D7857" w:rsidRDefault="002D7857"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sidRPr="002D7857">
        <w:rPr>
          <w:rFonts w:eastAsiaTheme="minorHAnsi"/>
          <w:sz w:val="22"/>
          <w:szCs w:val="22"/>
          <w:lang w:eastAsia="en-US"/>
        </w:rPr>
        <w:t xml:space="preserve"> </w:t>
      </w:r>
      <w:r>
        <w:rPr>
          <w:rFonts w:eastAsiaTheme="minorHAnsi"/>
          <w:sz w:val="22"/>
          <w:szCs w:val="22"/>
          <w:lang w:eastAsia="en-US"/>
        </w:rPr>
        <w:t>O aluno n</w:t>
      </w:r>
      <w:r w:rsidRPr="002D7857">
        <w:rPr>
          <w:rFonts w:eastAsiaTheme="minorHAnsi"/>
          <w:sz w:val="22"/>
          <w:szCs w:val="22"/>
          <w:lang w:eastAsia="en-US"/>
        </w:rPr>
        <w:t>ão realizar sua matrícula semestral</w:t>
      </w:r>
      <w:r>
        <w:rPr>
          <w:rFonts w:eastAsiaTheme="minorHAnsi"/>
          <w:sz w:val="22"/>
          <w:szCs w:val="22"/>
          <w:lang w:eastAsia="en-US"/>
        </w:rPr>
        <w:t xml:space="preserve"> ou anual</w:t>
      </w:r>
      <w:r w:rsidRPr="002D7857">
        <w:rPr>
          <w:rFonts w:eastAsiaTheme="minorHAnsi"/>
          <w:sz w:val="22"/>
          <w:szCs w:val="22"/>
          <w:lang w:eastAsia="en-US"/>
        </w:rPr>
        <w:t xml:space="preserve">, de acordo com a estrutura do </w:t>
      </w:r>
      <w:r>
        <w:rPr>
          <w:rFonts w:eastAsiaTheme="minorHAnsi"/>
          <w:sz w:val="22"/>
          <w:szCs w:val="22"/>
          <w:lang w:eastAsia="en-US"/>
        </w:rPr>
        <w:t>c</w:t>
      </w:r>
      <w:r w:rsidRPr="002D7857">
        <w:rPr>
          <w:rFonts w:eastAsiaTheme="minorHAnsi"/>
          <w:sz w:val="22"/>
          <w:szCs w:val="22"/>
          <w:lang w:eastAsia="en-US"/>
        </w:rPr>
        <w:t>urso;</w:t>
      </w:r>
    </w:p>
    <w:p w:rsidR="00883732" w:rsidRPr="002D7857" w:rsidRDefault="00883732"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O aluno que for reprovado em uma disciplina ao longo do curso;</w:t>
      </w:r>
    </w:p>
    <w:p w:rsidR="002D7857" w:rsidRPr="002D7857" w:rsidRDefault="002D7857"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lastRenderedPageBreak/>
        <w:t>I</w:t>
      </w:r>
      <w:r w:rsidR="002C0148" w:rsidRPr="00AB462F">
        <w:rPr>
          <w:rFonts w:eastAsiaTheme="minorHAnsi"/>
          <w:b/>
          <w:sz w:val="22"/>
          <w:szCs w:val="22"/>
          <w:lang w:eastAsia="en-US"/>
        </w:rPr>
        <w:t>I</w:t>
      </w:r>
      <w:r w:rsidRPr="00AB462F">
        <w:rPr>
          <w:rFonts w:eastAsiaTheme="minorHAnsi"/>
          <w:b/>
          <w:sz w:val="22"/>
          <w:szCs w:val="22"/>
          <w:lang w:eastAsia="en-US"/>
        </w:rPr>
        <w:t>I.</w:t>
      </w:r>
      <w:r w:rsidRPr="002D7857">
        <w:rPr>
          <w:rFonts w:eastAsiaTheme="minorHAnsi"/>
          <w:sz w:val="22"/>
          <w:szCs w:val="22"/>
          <w:lang w:eastAsia="en-US"/>
        </w:rPr>
        <w:t xml:space="preserve"> </w:t>
      </w:r>
      <w:r>
        <w:rPr>
          <w:rFonts w:eastAsiaTheme="minorHAnsi"/>
          <w:sz w:val="22"/>
          <w:szCs w:val="22"/>
          <w:lang w:eastAsia="en-US"/>
        </w:rPr>
        <w:t>O aluno n</w:t>
      </w:r>
      <w:r w:rsidRPr="002D7857">
        <w:rPr>
          <w:rFonts w:eastAsiaTheme="minorHAnsi"/>
          <w:sz w:val="22"/>
          <w:szCs w:val="22"/>
          <w:lang w:eastAsia="en-US"/>
        </w:rPr>
        <w:t>ão obtiver o total de créditos obrigatórios exigidos dentro do prazo de</w:t>
      </w:r>
      <w:r>
        <w:rPr>
          <w:rFonts w:eastAsiaTheme="minorHAnsi"/>
          <w:sz w:val="22"/>
          <w:szCs w:val="22"/>
          <w:lang w:eastAsia="en-US"/>
        </w:rPr>
        <w:t xml:space="preserve"> </w:t>
      </w:r>
      <w:r w:rsidRPr="002D7857">
        <w:rPr>
          <w:rFonts w:eastAsiaTheme="minorHAnsi"/>
          <w:sz w:val="22"/>
          <w:szCs w:val="22"/>
          <w:lang w:eastAsia="en-US"/>
        </w:rPr>
        <w:t>duração do curso;</w:t>
      </w:r>
    </w:p>
    <w:p w:rsidR="002D7857" w:rsidRDefault="002C0148"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IV</w:t>
      </w:r>
      <w:r w:rsidR="002D7857" w:rsidRPr="00AB462F">
        <w:rPr>
          <w:rFonts w:eastAsiaTheme="minorHAnsi"/>
          <w:b/>
          <w:sz w:val="22"/>
          <w:szCs w:val="22"/>
          <w:lang w:eastAsia="en-US"/>
        </w:rPr>
        <w:t>.</w:t>
      </w:r>
      <w:r w:rsidR="002D7857" w:rsidRPr="002D7857">
        <w:rPr>
          <w:rFonts w:eastAsiaTheme="minorHAnsi"/>
          <w:sz w:val="22"/>
          <w:szCs w:val="22"/>
          <w:lang w:eastAsia="en-US"/>
        </w:rPr>
        <w:t xml:space="preserve"> Ultrapassar o prazo para a apresentação da monografia ou trabalho de</w:t>
      </w:r>
      <w:r w:rsidR="002D7857">
        <w:rPr>
          <w:rFonts w:eastAsiaTheme="minorHAnsi"/>
          <w:sz w:val="22"/>
          <w:szCs w:val="22"/>
          <w:lang w:eastAsia="en-US"/>
        </w:rPr>
        <w:t xml:space="preserve"> </w:t>
      </w:r>
      <w:r w:rsidR="002D7857" w:rsidRPr="002D7857">
        <w:rPr>
          <w:rFonts w:eastAsiaTheme="minorHAnsi"/>
          <w:sz w:val="22"/>
          <w:szCs w:val="22"/>
          <w:lang w:eastAsia="en-US"/>
        </w:rPr>
        <w:t>conclusão do curso;</w:t>
      </w:r>
    </w:p>
    <w:p w:rsidR="00883732" w:rsidRPr="002D7857" w:rsidRDefault="00883732"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Pr>
          <w:rFonts w:eastAsiaTheme="minorHAnsi"/>
          <w:sz w:val="22"/>
          <w:szCs w:val="22"/>
          <w:lang w:eastAsia="en-US"/>
        </w:rPr>
        <w:t xml:space="preserve"> O aluno que obtiver menos de 75% de presença em todas as disciplinas;</w:t>
      </w:r>
    </w:p>
    <w:p w:rsidR="002D7857" w:rsidRPr="002D7857" w:rsidRDefault="002D7857"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sidR="002C0148" w:rsidRPr="00AB462F">
        <w:rPr>
          <w:rFonts w:eastAsiaTheme="minorHAnsi"/>
          <w:b/>
          <w:sz w:val="22"/>
          <w:szCs w:val="22"/>
          <w:lang w:eastAsia="en-US"/>
        </w:rPr>
        <w:t>I</w:t>
      </w:r>
      <w:r w:rsidRPr="002D7857">
        <w:rPr>
          <w:rFonts w:eastAsiaTheme="minorHAnsi"/>
          <w:sz w:val="22"/>
          <w:szCs w:val="22"/>
          <w:lang w:eastAsia="en-US"/>
        </w:rPr>
        <w:t xml:space="preserve">. </w:t>
      </w:r>
      <w:r w:rsidR="00883732">
        <w:rPr>
          <w:rFonts w:eastAsiaTheme="minorHAnsi"/>
          <w:sz w:val="22"/>
          <w:szCs w:val="22"/>
          <w:lang w:eastAsia="en-US"/>
        </w:rPr>
        <w:t xml:space="preserve">O aluno que </w:t>
      </w:r>
      <w:r w:rsidRPr="002D7857">
        <w:rPr>
          <w:rFonts w:eastAsiaTheme="minorHAnsi"/>
          <w:sz w:val="22"/>
          <w:szCs w:val="22"/>
          <w:lang w:eastAsia="en-US"/>
        </w:rPr>
        <w:t xml:space="preserve">infringir o Regimento Geral da </w:t>
      </w:r>
      <w:r w:rsidR="00883732">
        <w:rPr>
          <w:rFonts w:eastAsiaTheme="minorHAnsi"/>
          <w:sz w:val="22"/>
          <w:szCs w:val="22"/>
          <w:lang w:eastAsia="en-US"/>
        </w:rPr>
        <w:t>UENF</w:t>
      </w:r>
      <w:r w:rsidRPr="002D7857">
        <w:rPr>
          <w:rFonts w:eastAsiaTheme="minorHAnsi"/>
          <w:sz w:val="22"/>
          <w:szCs w:val="22"/>
          <w:lang w:eastAsia="en-US"/>
        </w:rPr>
        <w:t>, o presente Regimento Geral dos</w:t>
      </w:r>
      <w:r>
        <w:rPr>
          <w:rFonts w:eastAsiaTheme="minorHAnsi"/>
          <w:sz w:val="22"/>
          <w:szCs w:val="22"/>
          <w:lang w:eastAsia="en-US"/>
        </w:rPr>
        <w:t xml:space="preserve"> </w:t>
      </w:r>
      <w:r w:rsidRPr="002D7857">
        <w:rPr>
          <w:rFonts w:eastAsiaTheme="minorHAnsi"/>
          <w:sz w:val="22"/>
          <w:szCs w:val="22"/>
          <w:lang w:eastAsia="en-US"/>
        </w:rPr>
        <w:t xml:space="preserve">Cursos de Pós-Graduação </w:t>
      </w:r>
      <w:r w:rsidRPr="002D7857">
        <w:rPr>
          <w:rFonts w:eastAsiaTheme="minorHAnsi"/>
          <w:i/>
          <w:iCs/>
          <w:sz w:val="22"/>
          <w:szCs w:val="22"/>
          <w:lang w:eastAsia="en-US"/>
        </w:rPr>
        <w:t xml:space="preserve">lato sensu </w:t>
      </w:r>
      <w:r w:rsidRPr="002D7857">
        <w:rPr>
          <w:rFonts w:eastAsiaTheme="minorHAnsi"/>
          <w:sz w:val="22"/>
          <w:szCs w:val="22"/>
          <w:lang w:eastAsia="en-US"/>
        </w:rPr>
        <w:t xml:space="preserve">ou o Regulamento do </w:t>
      </w:r>
      <w:r w:rsidR="00883732">
        <w:rPr>
          <w:rFonts w:eastAsiaTheme="minorHAnsi"/>
          <w:sz w:val="22"/>
          <w:szCs w:val="22"/>
          <w:lang w:eastAsia="en-US"/>
        </w:rPr>
        <w:t>C</w:t>
      </w:r>
      <w:r w:rsidRPr="002D7857">
        <w:rPr>
          <w:rFonts w:eastAsiaTheme="minorHAnsi"/>
          <w:sz w:val="22"/>
          <w:szCs w:val="22"/>
          <w:lang w:eastAsia="en-US"/>
        </w:rPr>
        <w:t>urso a que</w:t>
      </w:r>
      <w:r>
        <w:rPr>
          <w:rFonts w:eastAsiaTheme="minorHAnsi"/>
          <w:sz w:val="22"/>
          <w:szCs w:val="22"/>
          <w:lang w:eastAsia="en-US"/>
        </w:rPr>
        <w:t xml:space="preserve"> </w:t>
      </w:r>
      <w:r w:rsidRPr="002D7857">
        <w:rPr>
          <w:rFonts w:eastAsiaTheme="minorHAnsi"/>
          <w:sz w:val="22"/>
          <w:szCs w:val="22"/>
          <w:lang w:eastAsia="en-US"/>
        </w:rPr>
        <w:t>estiver vinculado, assegurado o direito à ampla defesa.</w:t>
      </w:r>
    </w:p>
    <w:p w:rsidR="00883732" w:rsidRDefault="00883732" w:rsidP="002D7857">
      <w:pPr>
        <w:autoSpaceDE w:val="0"/>
        <w:autoSpaceDN w:val="0"/>
        <w:adjustRightInd w:val="0"/>
        <w:jc w:val="both"/>
        <w:rPr>
          <w:rFonts w:eastAsiaTheme="minorHAnsi"/>
          <w:b/>
          <w:bCs/>
          <w:sz w:val="22"/>
          <w:szCs w:val="22"/>
          <w:lang w:eastAsia="en-US"/>
        </w:rPr>
      </w:pPr>
    </w:p>
    <w:p w:rsidR="002D7857" w:rsidRDefault="002D7857" w:rsidP="002D7857">
      <w:pPr>
        <w:autoSpaceDE w:val="0"/>
        <w:autoSpaceDN w:val="0"/>
        <w:adjustRightInd w:val="0"/>
        <w:jc w:val="both"/>
        <w:rPr>
          <w:rFonts w:eastAsiaTheme="minorHAnsi"/>
          <w:sz w:val="22"/>
          <w:szCs w:val="22"/>
          <w:lang w:eastAsia="en-US"/>
        </w:rPr>
      </w:pPr>
      <w:r w:rsidRPr="002D7857">
        <w:rPr>
          <w:rFonts w:eastAsiaTheme="minorHAnsi"/>
          <w:b/>
          <w:bCs/>
          <w:sz w:val="22"/>
          <w:szCs w:val="22"/>
          <w:lang w:eastAsia="en-US"/>
        </w:rPr>
        <w:t xml:space="preserve">§ </w:t>
      </w:r>
      <w:r w:rsidR="00883732">
        <w:rPr>
          <w:rFonts w:eastAsiaTheme="minorHAnsi"/>
          <w:b/>
          <w:bCs/>
          <w:sz w:val="22"/>
          <w:szCs w:val="22"/>
          <w:lang w:eastAsia="en-US"/>
        </w:rPr>
        <w:t>1º</w:t>
      </w:r>
      <w:r w:rsidRPr="002D7857">
        <w:rPr>
          <w:rFonts w:eastAsiaTheme="minorHAnsi"/>
          <w:b/>
          <w:bCs/>
          <w:sz w:val="22"/>
          <w:szCs w:val="22"/>
          <w:lang w:eastAsia="en-US"/>
        </w:rPr>
        <w:t xml:space="preserve"> </w:t>
      </w:r>
      <w:r w:rsidRPr="00883732">
        <w:rPr>
          <w:rFonts w:eastAsiaTheme="minorHAnsi"/>
          <w:b/>
          <w:sz w:val="22"/>
          <w:szCs w:val="22"/>
          <w:lang w:eastAsia="en-US"/>
        </w:rPr>
        <w:t>–</w:t>
      </w:r>
      <w:r w:rsidRPr="002D7857">
        <w:rPr>
          <w:rFonts w:eastAsiaTheme="minorHAnsi"/>
          <w:sz w:val="22"/>
          <w:szCs w:val="22"/>
          <w:lang w:eastAsia="en-US"/>
        </w:rPr>
        <w:t xml:space="preserve"> Será automaticamente desligado do curso o aluno que não entregar</w:t>
      </w:r>
      <w:r>
        <w:rPr>
          <w:rFonts w:eastAsiaTheme="minorHAnsi"/>
          <w:sz w:val="22"/>
          <w:szCs w:val="22"/>
          <w:lang w:eastAsia="en-US"/>
        </w:rPr>
        <w:t xml:space="preserve"> </w:t>
      </w:r>
      <w:r w:rsidRPr="002D7857">
        <w:rPr>
          <w:rFonts w:eastAsiaTheme="minorHAnsi"/>
          <w:sz w:val="22"/>
          <w:szCs w:val="22"/>
          <w:lang w:eastAsia="en-US"/>
        </w:rPr>
        <w:t>e/ou não apresentar a monografia ou trabalho de conclusão de curso dentro dos prazos</w:t>
      </w:r>
      <w:r w:rsidR="002C0148">
        <w:rPr>
          <w:rFonts w:eastAsiaTheme="minorHAnsi"/>
          <w:sz w:val="22"/>
          <w:szCs w:val="22"/>
          <w:lang w:eastAsia="en-US"/>
        </w:rPr>
        <w:t xml:space="preserve"> </w:t>
      </w:r>
      <w:r w:rsidR="00726EC4">
        <w:rPr>
          <w:rFonts w:eastAsiaTheme="minorHAnsi"/>
          <w:sz w:val="22"/>
          <w:szCs w:val="22"/>
          <w:lang w:eastAsia="en-US"/>
        </w:rPr>
        <w:t>estipulados pela coordenação do curso.</w:t>
      </w:r>
    </w:p>
    <w:p w:rsidR="00883732" w:rsidRDefault="00883732" w:rsidP="002D7857">
      <w:pPr>
        <w:autoSpaceDE w:val="0"/>
        <w:autoSpaceDN w:val="0"/>
        <w:adjustRightInd w:val="0"/>
        <w:jc w:val="both"/>
        <w:rPr>
          <w:rFonts w:eastAsiaTheme="minorHAnsi"/>
          <w:sz w:val="22"/>
          <w:szCs w:val="22"/>
          <w:lang w:eastAsia="en-US"/>
        </w:rPr>
      </w:pPr>
    </w:p>
    <w:p w:rsidR="00883732" w:rsidRPr="00EC0C26" w:rsidRDefault="00EC0C26" w:rsidP="00883732">
      <w:pPr>
        <w:autoSpaceDE w:val="0"/>
        <w:autoSpaceDN w:val="0"/>
        <w:adjustRightInd w:val="0"/>
        <w:jc w:val="center"/>
        <w:rPr>
          <w:rFonts w:eastAsiaTheme="minorHAnsi"/>
          <w:b/>
          <w:bCs/>
          <w:lang w:eastAsia="en-US"/>
        </w:rPr>
      </w:pPr>
      <w:r w:rsidRPr="00EC0C26">
        <w:rPr>
          <w:rFonts w:eastAsiaTheme="minorHAnsi"/>
          <w:b/>
          <w:bCs/>
          <w:lang w:eastAsia="en-US"/>
        </w:rPr>
        <w:t>SEÇÃO II</w:t>
      </w:r>
    </w:p>
    <w:p w:rsidR="00883732" w:rsidRPr="00EC0C26" w:rsidRDefault="00EC0C26" w:rsidP="00883732">
      <w:pPr>
        <w:autoSpaceDE w:val="0"/>
        <w:autoSpaceDN w:val="0"/>
        <w:adjustRightInd w:val="0"/>
        <w:jc w:val="center"/>
        <w:rPr>
          <w:rFonts w:eastAsiaTheme="minorHAnsi"/>
          <w:b/>
          <w:bCs/>
          <w:lang w:eastAsia="en-US"/>
        </w:rPr>
      </w:pPr>
      <w:r w:rsidRPr="00EC0C26">
        <w:rPr>
          <w:rFonts w:eastAsiaTheme="minorHAnsi"/>
          <w:b/>
          <w:bCs/>
          <w:lang w:eastAsia="en-US"/>
        </w:rPr>
        <w:t xml:space="preserve">DO DESLIGAMENTO DO CURSO DE PÓS-GRADUAÇÃO </w:t>
      </w:r>
      <w:r w:rsidRPr="00EC0C26">
        <w:rPr>
          <w:rFonts w:eastAsiaTheme="minorHAnsi"/>
          <w:b/>
          <w:bCs/>
          <w:i/>
          <w:iCs/>
          <w:lang w:eastAsia="en-US"/>
        </w:rPr>
        <w:t xml:space="preserve">LATO SENSU </w:t>
      </w:r>
      <w:r w:rsidRPr="00EC0C26">
        <w:rPr>
          <w:rFonts w:eastAsiaTheme="minorHAnsi"/>
          <w:b/>
          <w:bCs/>
          <w:lang w:eastAsia="en-US"/>
        </w:rPr>
        <w:t>NA MODALIDADE À DISTÂNCIA</w:t>
      </w:r>
    </w:p>
    <w:p w:rsidR="00883732" w:rsidRDefault="00883732" w:rsidP="002D7857">
      <w:pPr>
        <w:autoSpaceDE w:val="0"/>
        <w:autoSpaceDN w:val="0"/>
        <w:adjustRightInd w:val="0"/>
        <w:jc w:val="both"/>
        <w:rPr>
          <w:rFonts w:eastAsiaTheme="minorHAnsi"/>
          <w:sz w:val="22"/>
          <w:szCs w:val="22"/>
          <w:lang w:eastAsia="en-US"/>
        </w:rPr>
      </w:pPr>
    </w:p>
    <w:p w:rsidR="002C0148" w:rsidRDefault="002C0148" w:rsidP="002C0148">
      <w:pPr>
        <w:autoSpaceDE w:val="0"/>
        <w:autoSpaceDN w:val="0"/>
        <w:adjustRightInd w:val="0"/>
        <w:jc w:val="both"/>
        <w:rPr>
          <w:rFonts w:eastAsiaTheme="minorHAnsi"/>
          <w:sz w:val="22"/>
          <w:szCs w:val="22"/>
          <w:lang w:eastAsia="en-US"/>
        </w:rPr>
      </w:pPr>
      <w:r w:rsidRPr="002D7857">
        <w:rPr>
          <w:rFonts w:eastAsiaTheme="minorHAnsi"/>
          <w:b/>
          <w:bCs/>
          <w:sz w:val="22"/>
          <w:szCs w:val="22"/>
          <w:lang w:eastAsia="en-US"/>
        </w:rPr>
        <w:t xml:space="preserve">Art. </w:t>
      </w:r>
      <w:r w:rsidR="00F90160">
        <w:rPr>
          <w:rFonts w:eastAsiaTheme="minorHAnsi"/>
          <w:b/>
          <w:bCs/>
          <w:sz w:val="22"/>
          <w:szCs w:val="22"/>
          <w:lang w:eastAsia="en-US"/>
        </w:rPr>
        <w:t>32</w:t>
      </w:r>
      <w:r w:rsidRPr="002D7857">
        <w:rPr>
          <w:rFonts w:eastAsiaTheme="minorHAnsi"/>
          <w:b/>
          <w:bCs/>
          <w:sz w:val="22"/>
          <w:szCs w:val="22"/>
          <w:lang w:eastAsia="en-US"/>
        </w:rPr>
        <w:t xml:space="preserve"> </w:t>
      </w:r>
      <w:r w:rsidRPr="00883732">
        <w:rPr>
          <w:rFonts w:eastAsiaTheme="minorHAnsi"/>
          <w:b/>
          <w:sz w:val="22"/>
          <w:szCs w:val="22"/>
          <w:lang w:eastAsia="en-US"/>
        </w:rPr>
        <w:t>–</w:t>
      </w:r>
      <w:r w:rsidRPr="002D7857">
        <w:rPr>
          <w:rFonts w:eastAsiaTheme="minorHAnsi"/>
          <w:sz w:val="22"/>
          <w:szCs w:val="22"/>
          <w:lang w:eastAsia="en-US"/>
        </w:rPr>
        <w:t xml:space="preserve"> </w:t>
      </w:r>
      <w:r>
        <w:rPr>
          <w:rFonts w:eastAsiaTheme="minorHAnsi"/>
          <w:sz w:val="22"/>
          <w:szCs w:val="22"/>
          <w:lang w:eastAsia="en-US"/>
        </w:rPr>
        <w:t>O desligamento do c</w:t>
      </w:r>
      <w:r w:rsidRPr="002D7857">
        <w:rPr>
          <w:rFonts w:eastAsiaTheme="minorHAnsi"/>
          <w:sz w:val="22"/>
          <w:szCs w:val="22"/>
          <w:lang w:eastAsia="en-US"/>
        </w:rPr>
        <w:t xml:space="preserve">urso de </w:t>
      </w:r>
      <w:r w:rsidRPr="002D7857">
        <w:rPr>
          <w:rFonts w:eastAsiaTheme="minorHAnsi"/>
          <w:i/>
          <w:iCs/>
          <w:sz w:val="22"/>
          <w:szCs w:val="22"/>
          <w:lang w:eastAsia="en-US"/>
        </w:rPr>
        <w:t xml:space="preserve">lato sensu </w:t>
      </w:r>
      <w:r w:rsidRPr="002D7857">
        <w:rPr>
          <w:rFonts w:eastAsiaTheme="minorHAnsi"/>
          <w:sz w:val="22"/>
          <w:szCs w:val="22"/>
          <w:lang w:eastAsia="en-US"/>
        </w:rPr>
        <w:t>na modalidade</w:t>
      </w:r>
      <w:r>
        <w:rPr>
          <w:rFonts w:eastAsiaTheme="minorHAnsi"/>
          <w:sz w:val="22"/>
          <w:szCs w:val="22"/>
          <w:lang w:eastAsia="en-US"/>
        </w:rPr>
        <w:t xml:space="preserve"> à distância</w:t>
      </w:r>
      <w:r w:rsidRPr="002D7857">
        <w:rPr>
          <w:rFonts w:eastAsiaTheme="minorHAnsi"/>
          <w:sz w:val="22"/>
          <w:szCs w:val="22"/>
          <w:lang w:eastAsia="en-US"/>
        </w:rPr>
        <w:t xml:space="preserve"> </w:t>
      </w:r>
      <w:r>
        <w:rPr>
          <w:rFonts w:eastAsiaTheme="minorHAnsi"/>
          <w:sz w:val="22"/>
          <w:szCs w:val="22"/>
          <w:lang w:eastAsia="en-US"/>
        </w:rPr>
        <w:t>ocorrerá quando:</w:t>
      </w:r>
    </w:p>
    <w:p w:rsidR="002C0148" w:rsidRDefault="002C0148" w:rsidP="002D7857">
      <w:pPr>
        <w:autoSpaceDE w:val="0"/>
        <w:autoSpaceDN w:val="0"/>
        <w:adjustRightInd w:val="0"/>
        <w:jc w:val="both"/>
        <w:rPr>
          <w:rFonts w:eastAsiaTheme="minorHAnsi"/>
          <w:sz w:val="22"/>
          <w:szCs w:val="22"/>
          <w:lang w:eastAsia="en-US"/>
        </w:rPr>
      </w:pPr>
    </w:p>
    <w:p w:rsidR="009A4F04" w:rsidRPr="009A4F04" w:rsidRDefault="002C0148"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Pr>
          <w:rFonts w:eastAsiaTheme="minorHAnsi"/>
          <w:sz w:val="22"/>
          <w:szCs w:val="22"/>
          <w:lang w:eastAsia="en-US"/>
        </w:rPr>
        <w:t xml:space="preserve"> O aluno </w:t>
      </w:r>
      <w:r w:rsidR="00A904FC">
        <w:rPr>
          <w:rFonts w:eastAsiaTheme="minorHAnsi"/>
          <w:sz w:val="22"/>
          <w:szCs w:val="22"/>
          <w:lang w:eastAsia="en-US"/>
        </w:rPr>
        <w:t xml:space="preserve">que </w:t>
      </w:r>
      <w:r>
        <w:rPr>
          <w:rFonts w:eastAsiaTheme="minorHAnsi"/>
          <w:sz w:val="22"/>
          <w:szCs w:val="22"/>
          <w:lang w:eastAsia="en-US"/>
        </w:rPr>
        <w:t xml:space="preserve">infringir os itens I, II, III, IV, </w:t>
      </w:r>
      <w:r w:rsidR="009A4F04">
        <w:rPr>
          <w:rFonts w:eastAsiaTheme="minorHAnsi"/>
          <w:sz w:val="22"/>
          <w:szCs w:val="22"/>
          <w:lang w:eastAsia="en-US"/>
        </w:rPr>
        <w:t>e</w:t>
      </w:r>
      <w:r>
        <w:rPr>
          <w:rFonts w:eastAsiaTheme="minorHAnsi"/>
          <w:sz w:val="22"/>
          <w:szCs w:val="22"/>
          <w:lang w:eastAsia="en-US"/>
        </w:rPr>
        <w:t xml:space="preserve"> VI</w:t>
      </w:r>
      <w:r w:rsidR="009A4F04">
        <w:rPr>
          <w:rFonts w:eastAsiaTheme="minorHAnsi"/>
          <w:sz w:val="22"/>
          <w:szCs w:val="22"/>
          <w:lang w:eastAsia="en-US"/>
        </w:rPr>
        <w:t xml:space="preserve"> do </w:t>
      </w:r>
      <w:r w:rsidR="009A4F04" w:rsidRPr="002D7857">
        <w:rPr>
          <w:rFonts w:eastAsiaTheme="minorHAnsi"/>
          <w:b/>
          <w:bCs/>
          <w:sz w:val="22"/>
          <w:szCs w:val="22"/>
          <w:lang w:eastAsia="en-US"/>
        </w:rPr>
        <w:t>Art. 20</w:t>
      </w:r>
      <w:r w:rsidR="009A4F04">
        <w:rPr>
          <w:rFonts w:eastAsiaTheme="minorHAnsi"/>
          <w:bCs/>
          <w:sz w:val="22"/>
          <w:szCs w:val="22"/>
          <w:lang w:eastAsia="en-US"/>
        </w:rPr>
        <w:t>;</w:t>
      </w:r>
    </w:p>
    <w:p w:rsidR="002C0148" w:rsidRDefault="009A4F04" w:rsidP="002D7857">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O aluno que obtiver menos de </w:t>
      </w:r>
      <w:r w:rsidR="00A904FC">
        <w:rPr>
          <w:rFonts w:eastAsiaTheme="minorHAnsi"/>
          <w:sz w:val="22"/>
          <w:szCs w:val="22"/>
          <w:lang w:eastAsia="en-US"/>
        </w:rPr>
        <w:t>90</w:t>
      </w:r>
      <w:r>
        <w:rPr>
          <w:rFonts w:eastAsiaTheme="minorHAnsi"/>
          <w:sz w:val="22"/>
          <w:szCs w:val="22"/>
          <w:lang w:eastAsia="en-US"/>
        </w:rPr>
        <w:t>% de presença nos encontros determinados pela coordenação do curso.</w:t>
      </w:r>
    </w:p>
    <w:p w:rsidR="00A904FC" w:rsidRDefault="00A904FC" w:rsidP="002D7857">
      <w:pPr>
        <w:autoSpaceDE w:val="0"/>
        <w:autoSpaceDN w:val="0"/>
        <w:adjustRightInd w:val="0"/>
        <w:jc w:val="both"/>
        <w:rPr>
          <w:rFonts w:eastAsiaTheme="minorHAnsi"/>
          <w:sz w:val="22"/>
          <w:szCs w:val="22"/>
          <w:lang w:eastAsia="en-US"/>
        </w:rPr>
      </w:pPr>
    </w:p>
    <w:p w:rsidR="00726EC4" w:rsidRDefault="00726EC4" w:rsidP="00726EC4">
      <w:pPr>
        <w:autoSpaceDE w:val="0"/>
        <w:autoSpaceDN w:val="0"/>
        <w:adjustRightInd w:val="0"/>
        <w:jc w:val="both"/>
        <w:rPr>
          <w:rFonts w:eastAsiaTheme="minorHAnsi"/>
          <w:sz w:val="22"/>
          <w:szCs w:val="22"/>
          <w:lang w:eastAsia="en-US"/>
        </w:rPr>
      </w:pPr>
      <w:r w:rsidRPr="002D7857">
        <w:rPr>
          <w:rFonts w:eastAsiaTheme="minorHAnsi"/>
          <w:b/>
          <w:bCs/>
          <w:sz w:val="22"/>
          <w:szCs w:val="22"/>
          <w:lang w:eastAsia="en-US"/>
        </w:rPr>
        <w:t xml:space="preserve">§ </w:t>
      </w:r>
      <w:r>
        <w:rPr>
          <w:rFonts w:eastAsiaTheme="minorHAnsi"/>
          <w:b/>
          <w:bCs/>
          <w:sz w:val="22"/>
          <w:szCs w:val="22"/>
          <w:lang w:eastAsia="en-US"/>
        </w:rPr>
        <w:t>1º</w:t>
      </w:r>
      <w:r w:rsidRPr="002D7857">
        <w:rPr>
          <w:rFonts w:eastAsiaTheme="minorHAnsi"/>
          <w:b/>
          <w:bCs/>
          <w:sz w:val="22"/>
          <w:szCs w:val="22"/>
          <w:lang w:eastAsia="en-US"/>
        </w:rPr>
        <w:t xml:space="preserve"> </w:t>
      </w:r>
      <w:r w:rsidRPr="00883732">
        <w:rPr>
          <w:rFonts w:eastAsiaTheme="minorHAnsi"/>
          <w:b/>
          <w:sz w:val="22"/>
          <w:szCs w:val="22"/>
          <w:lang w:eastAsia="en-US"/>
        </w:rPr>
        <w:t>–</w:t>
      </w:r>
      <w:r w:rsidRPr="002D7857">
        <w:rPr>
          <w:rFonts w:eastAsiaTheme="minorHAnsi"/>
          <w:sz w:val="22"/>
          <w:szCs w:val="22"/>
          <w:lang w:eastAsia="en-US"/>
        </w:rPr>
        <w:t xml:space="preserve"> Será automaticamente desligado do curso o aluno que não entregar</w:t>
      </w:r>
      <w:r>
        <w:rPr>
          <w:rFonts w:eastAsiaTheme="minorHAnsi"/>
          <w:sz w:val="22"/>
          <w:szCs w:val="22"/>
          <w:lang w:eastAsia="en-US"/>
        </w:rPr>
        <w:t xml:space="preserve"> </w:t>
      </w:r>
      <w:r w:rsidRPr="002D7857">
        <w:rPr>
          <w:rFonts w:eastAsiaTheme="minorHAnsi"/>
          <w:sz w:val="22"/>
          <w:szCs w:val="22"/>
          <w:lang w:eastAsia="en-US"/>
        </w:rPr>
        <w:t>e/ou não apresentar a monografia ou trabalho de conclusão de curso dentro dos prazos</w:t>
      </w:r>
      <w:r>
        <w:rPr>
          <w:rFonts w:eastAsiaTheme="minorHAnsi"/>
          <w:sz w:val="22"/>
          <w:szCs w:val="22"/>
          <w:lang w:eastAsia="en-US"/>
        </w:rPr>
        <w:t xml:space="preserve"> estipulados pela coordenação do curso.</w:t>
      </w:r>
    </w:p>
    <w:p w:rsidR="00A904FC" w:rsidRDefault="00A904FC" w:rsidP="002D7857">
      <w:pPr>
        <w:autoSpaceDE w:val="0"/>
        <w:autoSpaceDN w:val="0"/>
        <w:adjustRightInd w:val="0"/>
        <w:jc w:val="both"/>
        <w:rPr>
          <w:rFonts w:eastAsiaTheme="minorHAnsi"/>
          <w:sz w:val="22"/>
          <w:szCs w:val="22"/>
          <w:lang w:eastAsia="en-US"/>
        </w:rPr>
      </w:pPr>
    </w:p>
    <w:p w:rsidR="00CB4412" w:rsidRPr="00CB4412" w:rsidRDefault="00CB4412" w:rsidP="00CB4412">
      <w:pPr>
        <w:autoSpaceDE w:val="0"/>
        <w:autoSpaceDN w:val="0"/>
        <w:adjustRightInd w:val="0"/>
        <w:jc w:val="center"/>
        <w:rPr>
          <w:rFonts w:eastAsiaTheme="minorHAnsi"/>
          <w:b/>
          <w:bCs/>
          <w:lang w:eastAsia="en-US"/>
        </w:rPr>
      </w:pPr>
      <w:r w:rsidRPr="00CB4412">
        <w:rPr>
          <w:rFonts w:eastAsiaTheme="minorHAnsi"/>
          <w:b/>
          <w:bCs/>
          <w:lang w:eastAsia="en-US"/>
        </w:rPr>
        <w:t>CAPÍTULO V</w:t>
      </w:r>
      <w:r w:rsidR="00F9771A">
        <w:rPr>
          <w:rFonts w:eastAsiaTheme="minorHAnsi"/>
          <w:b/>
          <w:bCs/>
          <w:lang w:eastAsia="en-US"/>
        </w:rPr>
        <w:t>I</w:t>
      </w:r>
    </w:p>
    <w:p w:rsidR="00CB4412" w:rsidRPr="00CB4412" w:rsidRDefault="00CB4412" w:rsidP="00CB4412">
      <w:pPr>
        <w:autoSpaceDE w:val="0"/>
        <w:autoSpaceDN w:val="0"/>
        <w:adjustRightInd w:val="0"/>
        <w:jc w:val="center"/>
        <w:rPr>
          <w:rFonts w:eastAsiaTheme="minorHAnsi"/>
          <w:b/>
          <w:bCs/>
          <w:lang w:eastAsia="en-US"/>
        </w:rPr>
      </w:pPr>
      <w:r w:rsidRPr="00CB4412">
        <w:rPr>
          <w:b/>
        </w:rPr>
        <w:t>DA PERIODICIDADE DOS CURSOS</w:t>
      </w:r>
    </w:p>
    <w:p w:rsidR="00A904FC" w:rsidRPr="00CB4412" w:rsidRDefault="00A904FC" w:rsidP="002D7857">
      <w:pPr>
        <w:autoSpaceDE w:val="0"/>
        <w:autoSpaceDN w:val="0"/>
        <w:adjustRightInd w:val="0"/>
        <w:jc w:val="both"/>
        <w:rPr>
          <w:rFonts w:eastAsiaTheme="minorHAnsi"/>
          <w:sz w:val="22"/>
          <w:szCs w:val="22"/>
          <w:lang w:eastAsia="en-US"/>
        </w:rPr>
      </w:pPr>
    </w:p>
    <w:p w:rsidR="00CB4412" w:rsidRDefault="00CB4412" w:rsidP="00CB4412">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Art. </w:t>
      </w:r>
      <w:r w:rsidR="00F90160">
        <w:rPr>
          <w:rFonts w:eastAsiaTheme="minorHAnsi"/>
          <w:b/>
          <w:bCs/>
          <w:sz w:val="22"/>
          <w:szCs w:val="22"/>
          <w:lang w:eastAsia="en-US"/>
        </w:rPr>
        <w:t>33</w:t>
      </w:r>
      <w:r w:rsidRPr="00CB4412">
        <w:rPr>
          <w:rFonts w:eastAsiaTheme="minorHAnsi"/>
          <w:b/>
          <w:bCs/>
          <w:sz w:val="22"/>
          <w:szCs w:val="22"/>
          <w:lang w:eastAsia="en-US"/>
        </w:rPr>
        <w:t xml:space="preserve"> </w:t>
      </w:r>
      <w:r w:rsidRPr="000F0461">
        <w:rPr>
          <w:rFonts w:eastAsiaTheme="minorHAnsi"/>
          <w:b/>
          <w:sz w:val="22"/>
          <w:szCs w:val="22"/>
          <w:lang w:eastAsia="en-US"/>
        </w:rPr>
        <w:t>–</w:t>
      </w:r>
      <w:r w:rsidRPr="00CB4412">
        <w:rPr>
          <w:rFonts w:eastAsiaTheme="minorHAnsi"/>
          <w:sz w:val="22"/>
          <w:szCs w:val="22"/>
          <w:lang w:eastAsia="en-US"/>
        </w:rPr>
        <w:t xml:space="preserve"> O curso aprovado </w:t>
      </w:r>
      <w:r>
        <w:rPr>
          <w:rFonts w:eastAsiaTheme="minorHAnsi"/>
          <w:sz w:val="22"/>
          <w:szCs w:val="22"/>
          <w:lang w:eastAsia="en-US"/>
        </w:rPr>
        <w:t xml:space="preserve">pela Câmara de Extensão e Assuntos Comunitários da PROEX </w:t>
      </w:r>
      <w:r w:rsidRPr="00CB4412">
        <w:rPr>
          <w:rFonts w:eastAsiaTheme="minorHAnsi"/>
          <w:sz w:val="22"/>
          <w:szCs w:val="22"/>
          <w:lang w:eastAsia="en-US"/>
        </w:rPr>
        <w:t xml:space="preserve">poderá ser oferecido </w:t>
      </w:r>
      <w:r>
        <w:rPr>
          <w:rFonts w:eastAsiaTheme="minorHAnsi"/>
          <w:sz w:val="22"/>
          <w:szCs w:val="22"/>
          <w:lang w:eastAsia="en-US"/>
        </w:rPr>
        <w:t>quantas vezes se fizer necessário</w:t>
      </w:r>
      <w:r w:rsidR="00F50BB4">
        <w:rPr>
          <w:rFonts w:eastAsiaTheme="minorHAnsi"/>
          <w:sz w:val="22"/>
          <w:szCs w:val="22"/>
          <w:lang w:eastAsia="en-US"/>
        </w:rPr>
        <w:t>,</w:t>
      </w:r>
      <w:r>
        <w:rPr>
          <w:rFonts w:eastAsiaTheme="minorHAnsi"/>
          <w:sz w:val="22"/>
          <w:szCs w:val="22"/>
          <w:lang w:eastAsia="en-US"/>
        </w:rPr>
        <w:t xml:space="preserve"> até que a demanda pelos conhecimentos oferecidos pelos mesmos indique queda significativa. </w:t>
      </w:r>
      <w:r w:rsidR="00C42296">
        <w:rPr>
          <w:rFonts w:eastAsiaTheme="minorHAnsi"/>
          <w:sz w:val="22"/>
          <w:szCs w:val="22"/>
          <w:lang w:eastAsia="en-US"/>
        </w:rPr>
        <w:t>A</w:t>
      </w:r>
      <w:r>
        <w:rPr>
          <w:rFonts w:eastAsiaTheme="minorHAnsi"/>
          <w:sz w:val="22"/>
          <w:szCs w:val="22"/>
          <w:lang w:eastAsia="en-US"/>
        </w:rPr>
        <w:t xml:space="preserve"> coordenação do curso, por meio de relatórios finais, </w:t>
      </w:r>
      <w:r w:rsidR="00F50BB4">
        <w:rPr>
          <w:rFonts w:eastAsiaTheme="minorHAnsi"/>
          <w:sz w:val="22"/>
          <w:szCs w:val="22"/>
          <w:lang w:eastAsia="en-US"/>
        </w:rPr>
        <w:t xml:space="preserve">percebe </w:t>
      </w:r>
      <w:r w:rsidR="00C42296">
        <w:rPr>
          <w:rFonts w:eastAsiaTheme="minorHAnsi"/>
          <w:sz w:val="22"/>
          <w:szCs w:val="22"/>
          <w:lang w:eastAsia="en-US"/>
        </w:rPr>
        <w:t>possíveis</w:t>
      </w:r>
      <w:r w:rsidR="00F50BB4">
        <w:rPr>
          <w:rFonts w:eastAsiaTheme="minorHAnsi"/>
          <w:sz w:val="22"/>
          <w:szCs w:val="22"/>
          <w:lang w:eastAsia="en-US"/>
        </w:rPr>
        <w:t xml:space="preserve"> mudança</w:t>
      </w:r>
      <w:r w:rsidR="00C42296">
        <w:rPr>
          <w:rFonts w:eastAsiaTheme="minorHAnsi"/>
          <w:sz w:val="22"/>
          <w:szCs w:val="22"/>
          <w:lang w:eastAsia="en-US"/>
        </w:rPr>
        <w:t>s</w:t>
      </w:r>
      <w:r w:rsidR="00F50BB4">
        <w:rPr>
          <w:rFonts w:eastAsiaTheme="minorHAnsi"/>
          <w:sz w:val="22"/>
          <w:szCs w:val="22"/>
          <w:lang w:eastAsia="en-US"/>
        </w:rPr>
        <w:t xml:space="preserve"> no comportamento da sociedade no que tange à procura por determinado</w:t>
      </w:r>
      <w:r w:rsidR="00C42296">
        <w:rPr>
          <w:rFonts w:eastAsiaTheme="minorHAnsi"/>
          <w:sz w:val="22"/>
          <w:szCs w:val="22"/>
          <w:lang w:eastAsia="en-US"/>
        </w:rPr>
        <w:t xml:space="preserve"> tipo de</w:t>
      </w:r>
      <w:r w:rsidR="00F50BB4">
        <w:rPr>
          <w:rFonts w:eastAsiaTheme="minorHAnsi"/>
          <w:sz w:val="22"/>
          <w:szCs w:val="22"/>
          <w:lang w:eastAsia="en-US"/>
        </w:rPr>
        <w:t xml:space="preserve"> conhecimento. </w:t>
      </w:r>
    </w:p>
    <w:p w:rsidR="00CB4412" w:rsidRDefault="00CB4412" w:rsidP="00CB4412">
      <w:pPr>
        <w:autoSpaceDE w:val="0"/>
        <w:autoSpaceDN w:val="0"/>
        <w:adjustRightInd w:val="0"/>
        <w:jc w:val="both"/>
        <w:rPr>
          <w:rFonts w:eastAsiaTheme="minorHAnsi"/>
          <w:sz w:val="22"/>
          <w:szCs w:val="22"/>
          <w:lang w:eastAsia="en-US"/>
        </w:rPr>
      </w:pPr>
    </w:p>
    <w:p w:rsidR="00CB4412" w:rsidRDefault="00CB4412" w:rsidP="00CB4412">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1º </w:t>
      </w:r>
      <w:r w:rsidRPr="000F0461">
        <w:rPr>
          <w:rFonts w:eastAsiaTheme="minorHAnsi"/>
          <w:b/>
          <w:sz w:val="22"/>
          <w:szCs w:val="22"/>
          <w:lang w:eastAsia="en-US"/>
        </w:rPr>
        <w:t>–</w:t>
      </w:r>
      <w:r w:rsidRPr="00CB4412">
        <w:rPr>
          <w:rFonts w:eastAsiaTheme="minorHAnsi"/>
          <w:sz w:val="22"/>
          <w:szCs w:val="22"/>
          <w:lang w:eastAsia="en-US"/>
        </w:rPr>
        <w:t xml:space="preserve"> A cada terceira oferta, </w:t>
      </w:r>
      <w:r w:rsidR="00F50BB4">
        <w:rPr>
          <w:rFonts w:eastAsiaTheme="minorHAnsi"/>
          <w:sz w:val="22"/>
          <w:szCs w:val="22"/>
          <w:lang w:eastAsia="en-US"/>
        </w:rPr>
        <w:t>todo</w:t>
      </w:r>
      <w:r w:rsidRPr="00CB4412">
        <w:rPr>
          <w:rFonts w:eastAsiaTheme="minorHAnsi"/>
          <w:sz w:val="22"/>
          <w:szCs w:val="22"/>
          <w:lang w:eastAsia="en-US"/>
        </w:rPr>
        <w:t xml:space="preserve"> curso deverá passar por um processo de reavaliação </w:t>
      </w:r>
      <w:r w:rsidR="00F50BB4">
        <w:rPr>
          <w:rFonts w:eastAsiaTheme="minorHAnsi"/>
          <w:sz w:val="22"/>
          <w:szCs w:val="22"/>
          <w:lang w:eastAsia="en-US"/>
        </w:rPr>
        <w:t xml:space="preserve">e reestruturação </w:t>
      </w:r>
      <w:r w:rsidRPr="00CB4412">
        <w:rPr>
          <w:rFonts w:eastAsiaTheme="minorHAnsi"/>
          <w:sz w:val="22"/>
          <w:szCs w:val="22"/>
          <w:lang w:eastAsia="en-US"/>
        </w:rPr>
        <w:t xml:space="preserve">a ser realizado pela </w:t>
      </w:r>
      <w:r w:rsidR="00F50BB4">
        <w:rPr>
          <w:rFonts w:eastAsiaTheme="minorHAnsi"/>
          <w:sz w:val="22"/>
          <w:szCs w:val="22"/>
          <w:lang w:eastAsia="en-US"/>
        </w:rPr>
        <w:t>coordenação do curso em conjunto com as participantes das u</w:t>
      </w:r>
      <w:r w:rsidRPr="00CB4412">
        <w:rPr>
          <w:rFonts w:eastAsiaTheme="minorHAnsi"/>
          <w:sz w:val="22"/>
          <w:szCs w:val="22"/>
          <w:lang w:eastAsia="en-US"/>
        </w:rPr>
        <w:t>nidade</w:t>
      </w:r>
      <w:r w:rsidR="00F50BB4">
        <w:rPr>
          <w:rFonts w:eastAsiaTheme="minorHAnsi"/>
          <w:sz w:val="22"/>
          <w:szCs w:val="22"/>
          <w:lang w:eastAsia="en-US"/>
        </w:rPr>
        <w:t>s</w:t>
      </w:r>
      <w:r w:rsidRPr="00CB4412">
        <w:rPr>
          <w:rFonts w:eastAsiaTheme="minorHAnsi"/>
          <w:sz w:val="22"/>
          <w:szCs w:val="22"/>
          <w:lang w:eastAsia="en-US"/>
        </w:rPr>
        <w:t xml:space="preserve"> </w:t>
      </w:r>
      <w:r w:rsidR="00F50BB4">
        <w:rPr>
          <w:rFonts w:eastAsiaTheme="minorHAnsi"/>
          <w:sz w:val="22"/>
          <w:szCs w:val="22"/>
          <w:lang w:eastAsia="en-US"/>
        </w:rPr>
        <w:t>a</w:t>
      </w:r>
      <w:r w:rsidRPr="00CB4412">
        <w:rPr>
          <w:rFonts w:eastAsiaTheme="minorHAnsi"/>
          <w:sz w:val="22"/>
          <w:szCs w:val="22"/>
          <w:lang w:eastAsia="en-US"/>
        </w:rPr>
        <w:t>cadêmica</w:t>
      </w:r>
      <w:r w:rsidR="00F50BB4">
        <w:rPr>
          <w:rFonts w:eastAsiaTheme="minorHAnsi"/>
          <w:sz w:val="22"/>
          <w:szCs w:val="22"/>
          <w:lang w:eastAsia="en-US"/>
        </w:rPr>
        <w:t>s</w:t>
      </w:r>
      <w:r w:rsidRPr="00CB4412">
        <w:rPr>
          <w:rFonts w:eastAsiaTheme="minorHAnsi"/>
          <w:sz w:val="22"/>
          <w:szCs w:val="22"/>
          <w:lang w:eastAsia="en-US"/>
        </w:rPr>
        <w:t xml:space="preserve"> proponente</w:t>
      </w:r>
      <w:r w:rsidR="00F50BB4">
        <w:rPr>
          <w:rFonts w:eastAsiaTheme="minorHAnsi"/>
          <w:sz w:val="22"/>
          <w:szCs w:val="22"/>
          <w:lang w:eastAsia="en-US"/>
        </w:rPr>
        <w:t>s (Centros, Laboratórios, grupos de pesquisa, etc.). Essa reestruturação deverá ser apresentada, em detalhes, à Câmara de Extensão e Assuntos Comunitários pelo coordenador</w:t>
      </w:r>
      <w:r w:rsidR="004F4301">
        <w:rPr>
          <w:rFonts w:eastAsiaTheme="minorHAnsi"/>
          <w:sz w:val="22"/>
          <w:szCs w:val="22"/>
          <w:lang w:eastAsia="en-US"/>
        </w:rPr>
        <w:t xml:space="preserve"> do curso</w:t>
      </w:r>
      <w:r w:rsidR="00F50BB4">
        <w:rPr>
          <w:rFonts w:eastAsiaTheme="minorHAnsi"/>
          <w:sz w:val="22"/>
          <w:szCs w:val="22"/>
          <w:lang w:eastAsia="en-US"/>
        </w:rPr>
        <w:t xml:space="preserve"> e discutida entre eles e os membros da Câmara.</w:t>
      </w:r>
    </w:p>
    <w:p w:rsidR="00F50BB4" w:rsidRPr="00CB4412" w:rsidRDefault="00F50BB4" w:rsidP="00CB4412">
      <w:pPr>
        <w:autoSpaceDE w:val="0"/>
        <w:autoSpaceDN w:val="0"/>
        <w:adjustRightInd w:val="0"/>
        <w:jc w:val="both"/>
        <w:rPr>
          <w:rFonts w:eastAsiaTheme="minorHAnsi"/>
          <w:sz w:val="22"/>
          <w:szCs w:val="22"/>
          <w:lang w:eastAsia="en-US"/>
        </w:rPr>
      </w:pPr>
    </w:p>
    <w:p w:rsidR="004D59AB" w:rsidRDefault="00CB4412" w:rsidP="00CB4412">
      <w:pPr>
        <w:autoSpaceDE w:val="0"/>
        <w:autoSpaceDN w:val="0"/>
        <w:adjustRightInd w:val="0"/>
        <w:jc w:val="both"/>
        <w:rPr>
          <w:rFonts w:eastAsiaTheme="minorHAnsi"/>
          <w:sz w:val="22"/>
          <w:szCs w:val="22"/>
          <w:lang w:eastAsia="en-US"/>
        </w:rPr>
      </w:pPr>
      <w:r w:rsidRPr="004D59AB">
        <w:rPr>
          <w:rFonts w:eastAsiaTheme="minorHAnsi"/>
          <w:b/>
          <w:bCs/>
          <w:sz w:val="22"/>
          <w:szCs w:val="22"/>
          <w:lang w:eastAsia="en-US"/>
        </w:rPr>
        <w:t xml:space="preserve">§ 2º </w:t>
      </w:r>
      <w:r w:rsidRPr="000F0461">
        <w:rPr>
          <w:rFonts w:eastAsiaTheme="minorHAnsi"/>
          <w:b/>
          <w:sz w:val="22"/>
          <w:szCs w:val="22"/>
          <w:lang w:eastAsia="en-US"/>
        </w:rPr>
        <w:t>–</w:t>
      </w:r>
      <w:r w:rsidRPr="004D59AB">
        <w:rPr>
          <w:rFonts w:eastAsiaTheme="minorHAnsi"/>
          <w:sz w:val="22"/>
          <w:szCs w:val="22"/>
          <w:lang w:eastAsia="en-US"/>
        </w:rPr>
        <w:t xml:space="preserve"> A re</w:t>
      </w:r>
      <w:r w:rsidR="00F50BB4" w:rsidRPr="004D59AB">
        <w:rPr>
          <w:rFonts w:eastAsiaTheme="minorHAnsi"/>
          <w:sz w:val="22"/>
          <w:szCs w:val="22"/>
          <w:lang w:eastAsia="en-US"/>
        </w:rPr>
        <w:t>estruturação</w:t>
      </w:r>
      <w:r w:rsidRPr="004D59AB">
        <w:rPr>
          <w:rFonts w:eastAsiaTheme="minorHAnsi"/>
          <w:sz w:val="22"/>
          <w:szCs w:val="22"/>
          <w:lang w:eastAsia="en-US"/>
        </w:rPr>
        <w:t xml:space="preserve"> do curso deve contemplar </w:t>
      </w:r>
      <w:r w:rsidR="007702FF" w:rsidRPr="004D59AB">
        <w:rPr>
          <w:rFonts w:eastAsiaTheme="minorHAnsi"/>
          <w:sz w:val="22"/>
          <w:szCs w:val="22"/>
          <w:lang w:eastAsia="en-US"/>
        </w:rPr>
        <w:t>a melhor adequação do mesmo frente às reais necessidades do mercado de trabalho, em consonância com um</w:t>
      </w:r>
      <w:r w:rsidR="004D59AB" w:rsidRPr="004D59AB">
        <w:rPr>
          <w:rFonts w:eastAsiaTheme="minorHAnsi"/>
          <w:sz w:val="22"/>
          <w:szCs w:val="22"/>
          <w:lang w:eastAsia="en-US"/>
        </w:rPr>
        <w:t xml:space="preserve">a visão holística da sociedade e a </w:t>
      </w:r>
      <w:r w:rsidR="004D59AB" w:rsidRPr="004D59AB">
        <w:rPr>
          <w:sz w:val="22"/>
          <w:szCs w:val="22"/>
        </w:rPr>
        <w:t>necessidade de formar profissionais especialistas aptos a enfrentar desafios.</w:t>
      </w:r>
    </w:p>
    <w:p w:rsidR="00F50BB4" w:rsidRPr="00CB4412" w:rsidRDefault="00F50BB4" w:rsidP="00CB4412">
      <w:pPr>
        <w:autoSpaceDE w:val="0"/>
        <w:autoSpaceDN w:val="0"/>
        <w:adjustRightInd w:val="0"/>
        <w:jc w:val="both"/>
        <w:rPr>
          <w:rFonts w:eastAsiaTheme="minorHAnsi"/>
          <w:sz w:val="22"/>
          <w:szCs w:val="22"/>
          <w:lang w:eastAsia="en-US"/>
        </w:rPr>
      </w:pPr>
    </w:p>
    <w:p w:rsidR="004D59AB" w:rsidRDefault="00CB4412" w:rsidP="00CB4412">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3º </w:t>
      </w:r>
      <w:r w:rsidRPr="000F0461">
        <w:rPr>
          <w:rFonts w:eastAsiaTheme="minorHAnsi"/>
          <w:b/>
          <w:sz w:val="22"/>
          <w:szCs w:val="22"/>
          <w:lang w:eastAsia="en-US"/>
        </w:rPr>
        <w:t>–</w:t>
      </w:r>
      <w:r w:rsidRPr="00CB4412">
        <w:rPr>
          <w:rFonts w:eastAsiaTheme="minorHAnsi"/>
          <w:sz w:val="22"/>
          <w:szCs w:val="22"/>
          <w:lang w:eastAsia="en-US"/>
        </w:rPr>
        <w:t xml:space="preserve"> </w:t>
      </w:r>
      <w:r w:rsidR="004D59AB">
        <w:rPr>
          <w:rFonts w:eastAsiaTheme="minorHAnsi"/>
          <w:sz w:val="22"/>
          <w:szCs w:val="22"/>
          <w:lang w:eastAsia="en-US"/>
        </w:rPr>
        <w:t xml:space="preserve">Poderão ser feitas alterações no Plano Pedagógico do Curso, ementas das disciplinas, cargas horárias das disciplinas e do curso, material didático e midiático, com vistas a adequá-los às necessidades prementes, tanto do público-alvo quanto do mercado de trabalho. </w:t>
      </w:r>
      <w:r w:rsidR="002F67F2">
        <w:rPr>
          <w:rFonts w:eastAsiaTheme="minorHAnsi"/>
          <w:sz w:val="22"/>
          <w:szCs w:val="22"/>
          <w:lang w:eastAsia="en-US"/>
        </w:rPr>
        <w:t>As propostas de alterações</w:t>
      </w:r>
      <w:r w:rsidR="004D59AB">
        <w:rPr>
          <w:rFonts w:eastAsiaTheme="minorHAnsi"/>
          <w:sz w:val="22"/>
          <w:szCs w:val="22"/>
          <w:lang w:eastAsia="en-US"/>
        </w:rPr>
        <w:t xml:space="preserve"> deverão ser apresentadas aos </w:t>
      </w:r>
      <w:r w:rsidR="004D59AB">
        <w:rPr>
          <w:rFonts w:eastAsiaTheme="minorHAnsi"/>
          <w:sz w:val="22"/>
          <w:szCs w:val="22"/>
          <w:lang w:eastAsia="en-US"/>
        </w:rPr>
        <w:lastRenderedPageBreak/>
        <w:t>membros da Câmara de Extensão e Assuntos Comunitários</w:t>
      </w:r>
      <w:r w:rsidR="002F67F2">
        <w:rPr>
          <w:rFonts w:eastAsiaTheme="minorHAnsi"/>
          <w:sz w:val="22"/>
          <w:szCs w:val="22"/>
          <w:lang w:eastAsia="en-US"/>
        </w:rPr>
        <w:t xml:space="preserve">, assim como aos membros da </w:t>
      </w:r>
      <w:r w:rsidR="002F67F2" w:rsidRPr="004660B2">
        <w:rPr>
          <w:rFonts w:eastAsiaTheme="minorHAnsi"/>
          <w:sz w:val="22"/>
          <w:szCs w:val="22"/>
          <w:lang w:eastAsia="en-US"/>
        </w:rPr>
        <w:t>Câmara Técnica de Educação à Distância da Escola de Extensão</w:t>
      </w:r>
      <w:r w:rsidR="002F67F2">
        <w:rPr>
          <w:rFonts w:eastAsiaTheme="minorHAnsi"/>
          <w:sz w:val="22"/>
          <w:szCs w:val="22"/>
          <w:lang w:eastAsia="en-US"/>
        </w:rPr>
        <w:t>, quando for o caso.</w:t>
      </w:r>
    </w:p>
    <w:p w:rsidR="004D59AB" w:rsidRDefault="004D59AB" w:rsidP="00CB4412">
      <w:pPr>
        <w:autoSpaceDE w:val="0"/>
        <w:autoSpaceDN w:val="0"/>
        <w:adjustRightInd w:val="0"/>
        <w:jc w:val="both"/>
        <w:rPr>
          <w:rFonts w:eastAsiaTheme="minorHAnsi"/>
          <w:sz w:val="22"/>
          <w:szCs w:val="22"/>
          <w:lang w:eastAsia="en-US"/>
        </w:rPr>
      </w:pPr>
    </w:p>
    <w:p w:rsidR="000F0461" w:rsidRDefault="000F0461" w:rsidP="00CB4412">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4º </w:t>
      </w:r>
      <w:r w:rsidRPr="000F0461">
        <w:rPr>
          <w:rFonts w:eastAsiaTheme="minorHAnsi"/>
          <w:b/>
          <w:sz w:val="22"/>
          <w:szCs w:val="22"/>
          <w:lang w:eastAsia="en-US"/>
        </w:rPr>
        <w:t>–</w:t>
      </w:r>
      <w:r w:rsidRPr="00CB4412">
        <w:rPr>
          <w:rFonts w:eastAsiaTheme="minorHAnsi"/>
          <w:sz w:val="22"/>
          <w:szCs w:val="22"/>
          <w:lang w:eastAsia="en-US"/>
        </w:rPr>
        <w:t xml:space="preserve"> </w:t>
      </w:r>
      <w:r w:rsidR="00CB4412" w:rsidRPr="00CB4412">
        <w:rPr>
          <w:rFonts w:eastAsiaTheme="minorHAnsi"/>
          <w:sz w:val="22"/>
          <w:szCs w:val="22"/>
          <w:lang w:eastAsia="en-US"/>
        </w:rPr>
        <w:t>As alterações da estrutura curricular e/ou da carga horária de curso que</w:t>
      </w:r>
      <w:r w:rsidR="00CB4412">
        <w:rPr>
          <w:rFonts w:eastAsiaTheme="minorHAnsi"/>
          <w:sz w:val="22"/>
          <w:szCs w:val="22"/>
          <w:lang w:eastAsia="en-US"/>
        </w:rPr>
        <w:t xml:space="preserve"> </w:t>
      </w:r>
      <w:r w:rsidR="00CB4412" w:rsidRPr="00CB4412">
        <w:rPr>
          <w:rFonts w:eastAsiaTheme="minorHAnsi"/>
          <w:sz w:val="22"/>
          <w:szCs w:val="22"/>
          <w:lang w:eastAsia="en-US"/>
        </w:rPr>
        <w:t xml:space="preserve">esteja sendo oferecido deverão ser apreciadas e aprovadas, em primeira instância, pela Câmara de </w:t>
      </w:r>
      <w:r>
        <w:rPr>
          <w:rFonts w:eastAsiaTheme="minorHAnsi"/>
          <w:sz w:val="22"/>
          <w:szCs w:val="22"/>
          <w:lang w:eastAsia="en-US"/>
        </w:rPr>
        <w:t xml:space="preserve">Extensão e Assuntos Comunitários </w:t>
      </w:r>
      <w:r w:rsidR="00CB4412" w:rsidRPr="00CB4412">
        <w:rPr>
          <w:rFonts w:eastAsiaTheme="minorHAnsi"/>
          <w:sz w:val="22"/>
          <w:szCs w:val="22"/>
          <w:lang w:eastAsia="en-US"/>
        </w:rPr>
        <w:t>cumprindo os trâmites previstos no presente Regimento.</w:t>
      </w:r>
      <w:r>
        <w:rPr>
          <w:rFonts w:eastAsiaTheme="minorHAnsi"/>
          <w:sz w:val="22"/>
          <w:szCs w:val="22"/>
          <w:lang w:eastAsia="en-US"/>
        </w:rPr>
        <w:t xml:space="preserve"> </w:t>
      </w:r>
    </w:p>
    <w:p w:rsidR="000F0461" w:rsidRDefault="000F0461" w:rsidP="00CB4412">
      <w:pPr>
        <w:autoSpaceDE w:val="0"/>
        <w:autoSpaceDN w:val="0"/>
        <w:adjustRightInd w:val="0"/>
        <w:jc w:val="both"/>
        <w:rPr>
          <w:rFonts w:eastAsiaTheme="minorHAnsi"/>
          <w:sz w:val="22"/>
          <w:szCs w:val="22"/>
          <w:lang w:eastAsia="en-US"/>
        </w:rPr>
      </w:pPr>
    </w:p>
    <w:p w:rsidR="00A904FC" w:rsidRDefault="00D015C9" w:rsidP="00CB4412">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Art. </w:t>
      </w:r>
      <w:r w:rsidR="00F90160">
        <w:rPr>
          <w:rFonts w:eastAsiaTheme="minorHAnsi"/>
          <w:b/>
          <w:bCs/>
          <w:sz w:val="22"/>
          <w:szCs w:val="22"/>
          <w:lang w:eastAsia="en-US"/>
        </w:rPr>
        <w:t>34</w:t>
      </w:r>
      <w:r w:rsidRPr="00CB4412">
        <w:rPr>
          <w:rFonts w:eastAsiaTheme="minorHAnsi"/>
          <w:b/>
          <w:bCs/>
          <w:sz w:val="22"/>
          <w:szCs w:val="22"/>
          <w:lang w:eastAsia="en-US"/>
        </w:rPr>
        <w:t xml:space="preserve"> </w:t>
      </w:r>
      <w:r w:rsidRPr="000F0461">
        <w:rPr>
          <w:rFonts w:eastAsiaTheme="minorHAnsi"/>
          <w:b/>
          <w:sz w:val="22"/>
          <w:szCs w:val="22"/>
          <w:lang w:eastAsia="en-US"/>
        </w:rPr>
        <w:t>–</w:t>
      </w:r>
      <w:r w:rsidRPr="00CB4412">
        <w:rPr>
          <w:rFonts w:eastAsiaTheme="minorHAnsi"/>
          <w:sz w:val="22"/>
          <w:szCs w:val="22"/>
          <w:lang w:eastAsia="en-US"/>
        </w:rPr>
        <w:t xml:space="preserve"> </w:t>
      </w:r>
      <w:r w:rsidR="00CB4412" w:rsidRPr="00CB4412">
        <w:rPr>
          <w:rFonts w:eastAsiaTheme="minorHAnsi"/>
          <w:sz w:val="22"/>
          <w:szCs w:val="22"/>
          <w:lang w:eastAsia="en-US"/>
        </w:rPr>
        <w:t xml:space="preserve">Caso o curso seja interrompido por mais de dois anos consecutivos, </w:t>
      </w:r>
      <w:r w:rsidR="000F0461">
        <w:rPr>
          <w:rFonts w:eastAsiaTheme="minorHAnsi"/>
          <w:sz w:val="22"/>
          <w:szCs w:val="22"/>
          <w:lang w:eastAsia="en-US"/>
        </w:rPr>
        <w:t xml:space="preserve">deverá ser </w:t>
      </w:r>
      <w:r w:rsidR="00CB4412" w:rsidRPr="00CB4412">
        <w:rPr>
          <w:rFonts w:eastAsiaTheme="minorHAnsi"/>
          <w:sz w:val="22"/>
          <w:szCs w:val="22"/>
          <w:lang w:eastAsia="en-US"/>
        </w:rPr>
        <w:t>solicita</w:t>
      </w:r>
      <w:r w:rsidR="000F0461">
        <w:rPr>
          <w:rFonts w:eastAsiaTheme="minorHAnsi"/>
          <w:sz w:val="22"/>
          <w:szCs w:val="22"/>
          <w:lang w:eastAsia="en-US"/>
        </w:rPr>
        <w:t xml:space="preserve">da abertura de </w:t>
      </w:r>
      <w:r w:rsidR="00CB4412" w:rsidRPr="00CB4412">
        <w:rPr>
          <w:rFonts w:eastAsiaTheme="minorHAnsi"/>
          <w:sz w:val="22"/>
          <w:szCs w:val="22"/>
          <w:lang w:eastAsia="en-US"/>
        </w:rPr>
        <w:t>uma nova turma</w:t>
      </w:r>
      <w:r w:rsidR="000F0461">
        <w:rPr>
          <w:rFonts w:eastAsiaTheme="minorHAnsi"/>
          <w:sz w:val="22"/>
          <w:szCs w:val="22"/>
          <w:lang w:eastAsia="en-US"/>
        </w:rPr>
        <w:t xml:space="preserve"> à</w:t>
      </w:r>
      <w:r w:rsidR="00CB4412" w:rsidRPr="00CB4412">
        <w:rPr>
          <w:rFonts w:eastAsiaTheme="minorHAnsi"/>
          <w:sz w:val="22"/>
          <w:szCs w:val="22"/>
          <w:lang w:eastAsia="en-US"/>
        </w:rPr>
        <w:t xml:space="preserve"> Pró-Reitoria </w:t>
      </w:r>
      <w:r w:rsidR="000F0461">
        <w:rPr>
          <w:rFonts w:eastAsiaTheme="minorHAnsi"/>
          <w:sz w:val="22"/>
          <w:szCs w:val="22"/>
          <w:lang w:eastAsia="en-US"/>
        </w:rPr>
        <w:t>de Extensão e Assuntos Comunitários</w:t>
      </w:r>
      <w:r w:rsidR="00CB4412" w:rsidRPr="00CB4412">
        <w:rPr>
          <w:rFonts w:eastAsiaTheme="minorHAnsi"/>
          <w:sz w:val="22"/>
          <w:szCs w:val="22"/>
          <w:lang w:eastAsia="en-US"/>
        </w:rPr>
        <w:t xml:space="preserve"> com </w:t>
      </w:r>
      <w:r w:rsidR="000F0461">
        <w:rPr>
          <w:rFonts w:eastAsiaTheme="minorHAnsi"/>
          <w:sz w:val="22"/>
          <w:szCs w:val="22"/>
          <w:lang w:eastAsia="en-US"/>
        </w:rPr>
        <w:t xml:space="preserve">toda a documentação que se fizer necessária de acordo com o </w:t>
      </w:r>
      <w:r w:rsidR="000F0461">
        <w:rPr>
          <w:rFonts w:eastAsiaTheme="minorHAnsi"/>
          <w:b/>
          <w:sz w:val="22"/>
          <w:szCs w:val="22"/>
          <w:lang w:eastAsia="en-US"/>
        </w:rPr>
        <w:t>Art. 7º</w:t>
      </w:r>
      <w:r w:rsidR="000F0461">
        <w:rPr>
          <w:rFonts w:eastAsiaTheme="minorHAnsi"/>
          <w:sz w:val="22"/>
          <w:szCs w:val="22"/>
          <w:lang w:eastAsia="en-US"/>
        </w:rPr>
        <w:t xml:space="preserve"> do presente Regimento.</w:t>
      </w:r>
    </w:p>
    <w:p w:rsidR="00FB1C27" w:rsidRDefault="00FB1C27" w:rsidP="0036250A">
      <w:pPr>
        <w:autoSpaceDE w:val="0"/>
        <w:autoSpaceDN w:val="0"/>
        <w:adjustRightInd w:val="0"/>
        <w:jc w:val="center"/>
        <w:rPr>
          <w:rFonts w:eastAsiaTheme="minorHAnsi"/>
          <w:b/>
          <w:bCs/>
          <w:lang w:eastAsia="en-US"/>
        </w:rPr>
      </w:pPr>
    </w:p>
    <w:p w:rsidR="0036250A" w:rsidRPr="00CB4412" w:rsidRDefault="0036250A" w:rsidP="0036250A">
      <w:pPr>
        <w:autoSpaceDE w:val="0"/>
        <w:autoSpaceDN w:val="0"/>
        <w:adjustRightInd w:val="0"/>
        <w:jc w:val="center"/>
        <w:rPr>
          <w:rFonts w:eastAsiaTheme="minorHAnsi"/>
          <w:b/>
          <w:bCs/>
          <w:lang w:eastAsia="en-US"/>
        </w:rPr>
      </w:pPr>
      <w:r w:rsidRPr="00CB4412">
        <w:rPr>
          <w:rFonts w:eastAsiaTheme="minorHAnsi"/>
          <w:b/>
          <w:bCs/>
          <w:lang w:eastAsia="en-US"/>
        </w:rPr>
        <w:t>CAPÍTULO V</w:t>
      </w:r>
      <w:r>
        <w:rPr>
          <w:rFonts w:eastAsiaTheme="minorHAnsi"/>
          <w:b/>
          <w:bCs/>
          <w:lang w:eastAsia="en-US"/>
        </w:rPr>
        <w:t>I</w:t>
      </w:r>
      <w:r w:rsidR="00F9771A">
        <w:rPr>
          <w:rFonts w:eastAsiaTheme="minorHAnsi"/>
          <w:b/>
          <w:bCs/>
          <w:lang w:eastAsia="en-US"/>
        </w:rPr>
        <w:t>I</w:t>
      </w:r>
    </w:p>
    <w:p w:rsidR="0036250A" w:rsidRDefault="00166FCE" w:rsidP="0036250A">
      <w:pPr>
        <w:autoSpaceDE w:val="0"/>
        <w:autoSpaceDN w:val="0"/>
        <w:adjustRightInd w:val="0"/>
        <w:jc w:val="center"/>
      </w:pPr>
      <w:r>
        <w:rPr>
          <w:b/>
        </w:rPr>
        <w:t xml:space="preserve">DO </w:t>
      </w:r>
      <w:r w:rsidR="0036250A">
        <w:rPr>
          <w:b/>
        </w:rPr>
        <w:t>RELATÓRIO FINAL DAS ATIVIDADES</w:t>
      </w:r>
    </w:p>
    <w:p w:rsidR="0036250A" w:rsidRDefault="0036250A" w:rsidP="0036250A">
      <w:pPr>
        <w:autoSpaceDE w:val="0"/>
        <w:autoSpaceDN w:val="0"/>
        <w:adjustRightInd w:val="0"/>
        <w:jc w:val="both"/>
      </w:pPr>
    </w:p>
    <w:p w:rsidR="00DA3E0A" w:rsidRDefault="0036250A" w:rsidP="00DA3E0A">
      <w:pPr>
        <w:autoSpaceDE w:val="0"/>
        <w:autoSpaceDN w:val="0"/>
        <w:adjustRightInd w:val="0"/>
        <w:jc w:val="both"/>
        <w:rPr>
          <w:rFonts w:eastAsiaTheme="minorHAnsi"/>
          <w:sz w:val="22"/>
          <w:szCs w:val="22"/>
          <w:lang w:eastAsia="en-US"/>
        </w:rPr>
      </w:pPr>
      <w:r w:rsidRPr="0074008A">
        <w:rPr>
          <w:rFonts w:eastAsiaTheme="minorHAnsi"/>
          <w:b/>
          <w:bCs/>
          <w:sz w:val="22"/>
          <w:szCs w:val="22"/>
          <w:lang w:eastAsia="en-US"/>
        </w:rPr>
        <w:t xml:space="preserve">Art. </w:t>
      </w:r>
      <w:r w:rsidR="00F90160">
        <w:rPr>
          <w:rFonts w:eastAsiaTheme="minorHAnsi"/>
          <w:b/>
          <w:bCs/>
          <w:sz w:val="22"/>
          <w:szCs w:val="22"/>
          <w:lang w:eastAsia="en-US"/>
        </w:rPr>
        <w:t>35</w:t>
      </w:r>
      <w:r w:rsidRPr="0074008A">
        <w:rPr>
          <w:rFonts w:eastAsiaTheme="minorHAnsi"/>
          <w:b/>
          <w:bCs/>
          <w:sz w:val="22"/>
          <w:szCs w:val="22"/>
          <w:lang w:eastAsia="en-US"/>
        </w:rPr>
        <w:t xml:space="preserve"> </w:t>
      </w:r>
      <w:r w:rsidRPr="00CE2005">
        <w:rPr>
          <w:rFonts w:eastAsiaTheme="minorHAnsi"/>
          <w:b/>
          <w:sz w:val="22"/>
          <w:szCs w:val="22"/>
          <w:lang w:eastAsia="en-US"/>
        </w:rPr>
        <w:t>–</w:t>
      </w:r>
      <w:r w:rsidRPr="0074008A">
        <w:rPr>
          <w:rFonts w:eastAsiaTheme="minorHAnsi"/>
          <w:sz w:val="22"/>
          <w:szCs w:val="22"/>
          <w:lang w:eastAsia="en-US"/>
        </w:rPr>
        <w:t xml:space="preserve"> </w:t>
      </w:r>
      <w:r w:rsidR="00C23044">
        <w:rPr>
          <w:rFonts w:eastAsiaTheme="minorHAnsi"/>
          <w:sz w:val="22"/>
          <w:szCs w:val="22"/>
          <w:lang w:eastAsia="en-US"/>
        </w:rPr>
        <w:t xml:space="preserve">No prazo </w:t>
      </w:r>
      <w:r w:rsidRPr="0074008A">
        <w:rPr>
          <w:rFonts w:eastAsiaTheme="minorHAnsi"/>
          <w:sz w:val="22"/>
          <w:szCs w:val="22"/>
          <w:lang w:eastAsia="en-US"/>
        </w:rPr>
        <w:t xml:space="preserve">máximo de 30 (trinta) dias após o </w:t>
      </w:r>
      <w:r w:rsidR="00DA3E0A">
        <w:rPr>
          <w:rFonts w:eastAsiaTheme="minorHAnsi"/>
          <w:sz w:val="22"/>
          <w:szCs w:val="22"/>
          <w:lang w:eastAsia="en-US"/>
        </w:rPr>
        <w:t>término do curso, a coordenação do mesmo</w:t>
      </w:r>
      <w:r w:rsidR="001C3C77">
        <w:rPr>
          <w:rFonts w:eastAsiaTheme="minorHAnsi"/>
          <w:sz w:val="22"/>
          <w:szCs w:val="22"/>
          <w:lang w:eastAsia="en-US"/>
        </w:rPr>
        <w:t xml:space="preserve"> encaminhará à Secretaria </w:t>
      </w:r>
      <w:r w:rsidR="00B253B3">
        <w:rPr>
          <w:rFonts w:eastAsiaTheme="minorHAnsi"/>
          <w:sz w:val="22"/>
          <w:szCs w:val="22"/>
          <w:lang w:eastAsia="en-US"/>
        </w:rPr>
        <w:t xml:space="preserve">Administrativa </w:t>
      </w:r>
      <w:r w:rsidR="001C3C77">
        <w:rPr>
          <w:rFonts w:eastAsiaTheme="minorHAnsi"/>
          <w:sz w:val="22"/>
          <w:szCs w:val="22"/>
          <w:lang w:eastAsia="en-US"/>
        </w:rPr>
        <w:t>da Escola de Extensão, em formulário próprio, o Relatório Final do Curso, datado e assinado pelo coordenador do curso.</w:t>
      </w:r>
    </w:p>
    <w:p w:rsidR="00655F8E" w:rsidRDefault="00655F8E" w:rsidP="00655F8E">
      <w:pPr>
        <w:autoSpaceDE w:val="0"/>
        <w:autoSpaceDN w:val="0"/>
        <w:adjustRightInd w:val="0"/>
        <w:jc w:val="both"/>
        <w:rPr>
          <w:rFonts w:eastAsiaTheme="minorHAnsi"/>
          <w:sz w:val="22"/>
          <w:szCs w:val="22"/>
          <w:lang w:eastAsia="en-US"/>
        </w:rPr>
      </w:pPr>
    </w:p>
    <w:p w:rsidR="0036250A" w:rsidRPr="0074008A" w:rsidRDefault="00655F8E" w:rsidP="00655F8E">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w:t>
      </w:r>
      <w:r>
        <w:rPr>
          <w:rFonts w:eastAsiaTheme="minorHAnsi"/>
          <w:b/>
          <w:bCs/>
          <w:sz w:val="22"/>
          <w:szCs w:val="22"/>
          <w:lang w:eastAsia="en-US"/>
        </w:rPr>
        <w:t>1</w:t>
      </w:r>
      <w:r w:rsidRPr="00CB4412">
        <w:rPr>
          <w:rFonts w:eastAsiaTheme="minorHAnsi"/>
          <w:b/>
          <w:bCs/>
          <w:sz w:val="22"/>
          <w:szCs w:val="22"/>
          <w:lang w:eastAsia="en-US"/>
        </w:rPr>
        <w:t xml:space="preserve">º </w:t>
      </w:r>
      <w:r w:rsidRPr="000F0461">
        <w:rPr>
          <w:rFonts w:eastAsiaTheme="minorHAnsi"/>
          <w:b/>
          <w:sz w:val="22"/>
          <w:szCs w:val="22"/>
          <w:lang w:eastAsia="en-US"/>
        </w:rPr>
        <w:t>–</w:t>
      </w:r>
      <w:r w:rsidRPr="00CB4412">
        <w:rPr>
          <w:rFonts w:eastAsiaTheme="minorHAnsi"/>
          <w:sz w:val="22"/>
          <w:szCs w:val="22"/>
          <w:lang w:eastAsia="en-US"/>
        </w:rPr>
        <w:t xml:space="preserve"> </w:t>
      </w:r>
      <w:r>
        <w:rPr>
          <w:rFonts w:eastAsiaTheme="minorHAnsi"/>
          <w:sz w:val="22"/>
          <w:szCs w:val="22"/>
          <w:lang w:eastAsia="en-US"/>
        </w:rPr>
        <w:t>Constarão no formulário os</w:t>
      </w:r>
      <w:r w:rsidR="0036250A" w:rsidRPr="0074008A">
        <w:rPr>
          <w:rFonts w:eastAsiaTheme="minorHAnsi"/>
          <w:sz w:val="22"/>
          <w:szCs w:val="22"/>
          <w:lang w:eastAsia="en-US"/>
        </w:rPr>
        <w:t xml:space="preserve"> seguintes</w:t>
      </w:r>
      <w:r w:rsidR="0074008A" w:rsidRPr="0074008A">
        <w:rPr>
          <w:rFonts w:eastAsiaTheme="minorHAnsi"/>
          <w:sz w:val="22"/>
          <w:szCs w:val="22"/>
          <w:lang w:eastAsia="en-US"/>
        </w:rPr>
        <w:t xml:space="preserve"> </w:t>
      </w:r>
      <w:r w:rsidR="0036250A" w:rsidRPr="0074008A">
        <w:rPr>
          <w:rFonts w:eastAsiaTheme="minorHAnsi"/>
          <w:sz w:val="22"/>
          <w:szCs w:val="22"/>
          <w:lang w:eastAsia="en-US"/>
        </w:rPr>
        <w:t>tópicos:</w:t>
      </w:r>
    </w:p>
    <w:p w:rsidR="00020E66" w:rsidRDefault="0036250A" w:rsidP="00DA3E0A">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sidRPr="0074008A">
        <w:rPr>
          <w:rFonts w:eastAsiaTheme="minorHAnsi"/>
          <w:sz w:val="22"/>
          <w:szCs w:val="22"/>
          <w:lang w:eastAsia="en-US"/>
        </w:rPr>
        <w:t xml:space="preserve"> </w:t>
      </w:r>
      <w:r w:rsidR="00655F8E">
        <w:rPr>
          <w:rFonts w:eastAsiaTheme="minorHAnsi"/>
          <w:sz w:val="22"/>
          <w:szCs w:val="22"/>
          <w:lang w:eastAsia="en-US"/>
        </w:rPr>
        <w:t xml:space="preserve">Caracterização do curso: </w:t>
      </w:r>
      <w:r w:rsidRPr="0074008A">
        <w:rPr>
          <w:rFonts w:eastAsiaTheme="minorHAnsi"/>
          <w:sz w:val="22"/>
          <w:szCs w:val="22"/>
          <w:lang w:eastAsia="en-US"/>
        </w:rPr>
        <w:t xml:space="preserve">Denominação </w:t>
      </w:r>
      <w:r w:rsidR="00655F8E">
        <w:rPr>
          <w:rFonts w:eastAsiaTheme="minorHAnsi"/>
          <w:sz w:val="22"/>
          <w:szCs w:val="22"/>
          <w:lang w:eastAsia="en-US"/>
        </w:rPr>
        <w:t>(título)</w:t>
      </w:r>
      <w:r w:rsidRPr="0074008A">
        <w:rPr>
          <w:rFonts w:eastAsiaTheme="minorHAnsi"/>
          <w:sz w:val="22"/>
          <w:szCs w:val="22"/>
          <w:lang w:eastAsia="en-US"/>
        </w:rPr>
        <w:t xml:space="preserve">, natureza (especialização ou </w:t>
      </w:r>
      <w:r w:rsidR="00655F8E">
        <w:rPr>
          <w:rFonts w:eastAsiaTheme="minorHAnsi"/>
          <w:sz w:val="22"/>
          <w:szCs w:val="22"/>
          <w:lang w:eastAsia="en-US"/>
        </w:rPr>
        <w:t>aperfeiçoamento</w:t>
      </w:r>
      <w:r w:rsidRPr="0074008A">
        <w:rPr>
          <w:rFonts w:eastAsiaTheme="minorHAnsi"/>
          <w:sz w:val="22"/>
          <w:szCs w:val="22"/>
          <w:lang w:eastAsia="en-US"/>
        </w:rPr>
        <w:t xml:space="preserve">), </w:t>
      </w:r>
      <w:r w:rsidR="00020E66">
        <w:rPr>
          <w:rFonts w:eastAsiaTheme="minorHAnsi"/>
          <w:sz w:val="22"/>
          <w:szCs w:val="22"/>
          <w:lang w:eastAsia="en-US"/>
        </w:rPr>
        <w:t xml:space="preserve">grande área do conhecimento, área temática, linha de extensão, </w:t>
      </w:r>
      <w:r w:rsidRPr="0074008A">
        <w:rPr>
          <w:rFonts w:eastAsiaTheme="minorHAnsi"/>
          <w:sz w:val="22"/>
          <w:szCs w:val="22"/>
          <w:lang w:eastAsia="en-US"/>
        </w:rPr>
        <w:t>modalidade do</w:t>
      </w:r>
      <w:r w:rsidR="0074008A">
        <w:rPr>
          <w:rFonts w:eastAsiaTheme="minorHAnsi"/>
          <w:sz w:val="22"/>
          <w:szCs w:val="22"/>
          <w:lang w:eastAsia="en-US"/>
        </w:rPr>
        <w:t xml:space="preserve"> </w:t>
      </w:r>
      <w:r w:rsidRPr="0074008A">
        <w:rPr>
          <w:rFonts w:eastAsiaTheme="minorHAnsi"/>
          <w:sz w:val="22"/>
          <w:szCs w:val="22"/>
          <w:lang w:eastAsia="en-US"/>
        </w:rPr>
        <w:t xml:space="preserve">curso (presencial ou </w:t>
      </w:r>
      <w:r w:rsidR="00655F8E">
        <w:rPr>
          <w:rFonts w:eastAsiaTheme="minorHAnsi"/>
          <w:sz w:val="22"/>
          <w:szCs w:val="22"/>
          <w:lang w:eastAsia="en-US"/>
        </w:rPr>
        <w:t>à</w:t>
      </w:r>
      <w:r w:rsidRPr="0074008A">
        <w:rPr>
          <w:rFonts w:eastAsiaTheme="minorHAnsi"/>
          <w:sz w:val="22"/>
          <w:szCs w:val="22"/>
          <w:lang w:eastAsia="en-US"/>
        </w:rPr>
        <w:t xml:space="preserve"> distância), </w:t>
      </w:r>
      <w:r w:rsidR="00655F8E">
        <w:rPr>
          <w:rFonts w:eastAsiaTheme="minorHAnsi"/>
          <w:sz w:val="22"/>
          <w:szCs w:val="22"/>
          <w:lang w:eastAsia="en-US"/>
        </w:rPr>
        <w:t>carga horária</w:t>
      </w:r>
      <w:r w:rsidR="00020E66" w:rsidRPr="00020E66">
        <w:rPr>
          <w:rFonts w:eastAsiaTheme="minorHAnsi"/>
          <w:sz w:val="22"/>
          <w:szCs w:val="22"/>
          <w:lang w:eastAsia="en-US"/>
        </w:rPr>
        <w:t xml:space="preserve"> </w:t>
      </w:r>
      <w:r w:rsidR="00020E66">
        <w:rPr>
          <w:rFonts w:eastAsiaTheme="minorHAnsi"/>
          <w:sz w:val="22"/>
          <w:szCs w:val="22"/>
          <w:lang w:eastAsia="en-US"/>
        </w:rPr>
        <w:t xml:space="preserve">e </w:t>
      </w:r>
      <w:r w:rsidR="00020E66" w:rsidRPr="0074008A">
        <w:rPr>
          <w:rFonts w:eastAsiaTheme="minorHAnsi"/>
          <w:sz w:val="22"/>
          <w:szCs w:val="22"/>
          <w:lang w:eastAsia="en-US"/>
        </w:rPr>
        <w:t>calendário</w:t>
      </w:r>
      <w:r w:rsidR="00020E66">
        <w:rPr>
          <w:rFonts w:eastAsiaTheme="minorHAnsi"/>
          <w:sz w:val="22"/>
          <w:szCs w:val="22"/>
          <w:lang w:eastAsia="en-US"/>
        </w:rPr>
        <w:t xml:space="preserve"> do curso com indicação da data de entrega das monografias</w:t>
      </w:r>
      <w:r w:rsidR="00655F8E">
        <w:rPr>
          <w:rFonts w:eastAsiaTheme="minorHAnsi"/>
          <w:sz w:val="22"/>
          <w:szCs w:val="22"/>
          <w:lang w:eastAsia="en-US"/>
        </w:rPr>
        <w:t xml:space="preserve">, </w:t>
      </w:r>
      <w:r w:rsidRPr="0074008A">
        <w:rPr>
          <w:rFonts w:eastAsiaTheme="minorHAnsi"/>
          <w:sz w:val="22"/>
          <w:szCs w:val="22"/>
          <w:lang w:eastAsia="en-US"/>
        </w:rPr>
        <w:t>unidade</w:t>
      </w:r>
      <w:r w:rsidR="00655F8E">
        <w:rPr>
          <w:rFonts w:eastAsiaTheme="minorHAnsi"/>
          <w:sz w:val="22"/>
          <w:szCs w:val="22"/>
          <w:lang w:eastAsia="en-US"/>
        </w:rPr>
        <w:t>(s)</w:t>
      </w:r>
      <w:r w:rsidRPr="0074008A">
        <w:rPr>
          <w:rFonts w:eastAsiaTheme="minorHAnsi"/>
          <w:sz w:val="22"/>
          <w:szCs w:val="22"/>
          <w:lang w:eastAsia="en-US"/>
        </w:rPr>
        <w:t xml:space="preserve"> acadêmica</w:t>
      </w:r>
      <w:r w:rsidR="00655F8E">
        <w:rPr>
          <w:rFonts w:eastAsiaTheme="minorHAnsi"/>
          <w:sz w:val="22"/>
          <w:szCs w:val="22"/>
          <w:lang w:eastAsia="en-US"/>
        </w:rPr>
        <w:t>(s)</w:t>
      </w:r>
      <w:r w:rsidRPr="0074008A">
        <w:rPr>
          <w:rFonts w:eastAsiaTheme="minorHAnsi"/>
          <w:sz w:val="22"/>
          <w:szCs w:val="22"/>
          <w:lang w:eastAsia="en-US"/>
        </w:rPr>
        <w:t xml:space="preserve"> a que está vinculado,</w:t>
      </w:r>
      <w:r w:rsidR="0074008A">
        <w:rPr>
          <w:rFonts w:eastAsiaTheme="minorHAnsi"/>
          <w:sz w:val="22"/>
          <w:szCs w:val="22"/>
          <w:lang w:eastAsia="en-US"/>
        </w:rPr>
        <w:t xml:space="preserve"> </w:t>
      </w:r>
      <w:r w:rsidRPr="0074008A">
        <w:rPr>
          <w:rFonts w:eastAsiaTheme="minorHAnsi"/>
          <w:sz w:val="22"/>
          <w:szCs w:val="22"/>
          <w:lang w:eastAsia="en-US"/>
        </w:rPr>
        <w:t xml:space="preserve">coordenador </w:t>
      </w:r>
      <w:r w:rsidR="004F4301">
        <w:rPr>
          <w:rFonts w:eastAsiaTheme="minorHAnsi"/>
          <w:sz w:val="22"/>
          <w:szCs w:val="22"/>
          <w:lang w:eastAsia="en-US"/>
        </w:rPr>
        <w:t>do</w:t>
      </w:r>
      <w:r w:rsidRPr="0074008A">
        <w:rPr>
          <w:rFonts w:eastAsiaTheme="minorHAnsi"/>
          <w:sz w:val="22"/>
          <w:szCs w:val="22"/>
          <w:lang w:eastAsia="en-US"/>
        </w:rPr>
        <w:t xml:space="preserve"> curso, </w:t>
      </w:r>
      <w:r w:rsidR="00020E66">
        <w:rPr>
          <w:rFonts w:eastAsiaTheme="minorHAnsi"/>
          <w:sz w:val="22"/>
          <w:szCs w:val="22"/>
          <w:lang w:eastAsia="en-US"/>
        </w:rPr>
        <w:t>descrição do</w:t>
      </w:r>
      <w:r w:rsidRPr="0074008A">
        <w:rPr>
          <w:rFonts w:eastAsiaTheme="minorHAnsi"/>
          <w:sz w:val="22"/>
          <w:szCs w:val="22"/>
          <w:lang w:eastAsia="en-US"/>
        </w:rPr>
        <w:t xml:space="preserve"> processo seletivo</w:t>
      </w:r>
      <w:r w:rsidR="00020E66">
        <w:rPr>
          <w:rFonts w:eastAsiaTheme="minorHAnsi"/>
          <w:sz w:val="22"/>
          <w:szCs w:val="22"/>
          <w:lang w:eastAsia="en-US"/>
        </w:rPr>
        <w:t xml:space="preserve"> e nome</w:t>
      </w:r>
      <w:r w:rsidR="009E62A9">
        <w:rPr>
          <w:rFonts w:eastAsiaTheme="minorHAnsi"/>
          <w:sz w:val="22"/>
          <w:szCs w:val="22"/>
          <w:lang w:eastAsia="en-US"/>
        </w:rPr>
        <w:t>s</w:t>
      </w:r>
      <w:r w:rsidR="00020E66">
        <w:rPr>
          <w:rFonts w:eastAsiaTheme="minorHAnsi"/>
          <w:sz w:val="22"/>
          <w:szCs w:val="22"/>
          <w:lang w:eastAsia="en-US"/>
        </w:rPr>
        <w:t xml:space="preserve"> </w:t>
      </w:r>
      <w:r w:rsidR="009E62A9">
        <w:rPr>
          <w:rFonts w:eastAsiaTheme="minorHAnsi"/>
          <w:sz w:val="22"/>
          <w:szCs w:val="22"/>
          <w:lang w:eastAsia="en-US"/>
        </w:rPr>
        <w:t xml:space="preserve">dos membros </w:t>
      </w:r>
      <w:r w:rsidR="00020E66">
        <w:rPr>
          <w:rFonts w:eastAsiaTheme="minorHAnsi"/>
          <w:sz w:val="22"/>
          <w:szCs w:val="22"/>
          <w:lang w:eastAsia="en-US"/>
        </w:rPr>
        <w:t>da</w:t>
      </w:r>
      <w:r w:rsidRPr="0074008A">
        <w:rPr>
          <w:rFonts w:eastAsiaTheme="minorHAnsi"/>
          <w:sz w:val="22"/>
          <w:szCs w:val="22"/>
          <w:lang w:eastAsia="en-US"/>
        </w:rPr>
        <w:t xml:space="preserve"> comissão</w:t>
      </w:r>
      <w:r w:rsidR="00020E66">
        <w:rPr>
          <w:rFonts w:eastAsiaTheme="minorHAnsi"/>
          <w:sz w:val="22"/>
          <w:szCs w:val="22"/>
          <w:lang w:eastAsia="en-US"/>
        </w:rPr>
        <w:t xml:space="preserve"> avaliadora;</w:t>
      </w:r>
    </w:p>
    <w:p w:rsidR="0036250A" w:rsidRPr="0074008A" w:rsidRDefault="00020E66" w:rsidP="00DA3E0A">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w:t>
      </w:r>
      <w:r w:rsidR="0036250A" w:rsidRPr="0074008A">
        <w:rPr>
          <w:rFonts w:eastAsiaTheme="minorHAnsi"/>
          <w:sz w:val="22"/>
          <w:szCs w:val="22"/>
          <w:lang w:eastAsia="en-US"/>
        </w:rPr>
        <w:t xml:space="preserve">Número de vagas, número de </w:t>
      </w:r>
      <w:r>
        <w:rPr>
          <w:rFonts w:eastAsiaTheme="minorHAnsi"/>
          <w:sz w:val="22"/>
          <w:szCs w:val="22"/>
          <w:lang w:eastAsia="en-US"/>
        </w:rPr>
        <w:t xml:space="preserve">candidatos </w:t>
      </w:r>
      <w:r w:rsidR="0036250A" w:rsidRPr="0074008A">
        <w:rPr>
          <w:rFonts w:eastAsiaTheme="minorHAnsi"/>
          <w:sz w:val="22"/>
          <w:szCs w:val="22"/>
          <w:lang w:eastAsia="en-US"/>
        </w:rPr>
        <w:t>inscritos e relação nominal dos alunos que</w:t>
      </w:r>
      <w:r w:rsidR="0074008A">
        <w:rPr>
          <w:rFonts w:eastAsiaTheme="minorHAnsi"/>
          <w:sz w:val="22"/>
          <w:szCs w:val="22"/>
          <w:lang w:eastAsia="en-US"/>
        </w:rPr>
        <w:t xml:space="preserve"> </w:t>
      </w:r>
      <w:r w:rsidR="0036250A" w:rsidRPr="0074008A">
        <w:rPr>
          <w:rFonts w:eastAsiaTheme="minorHAnsi"/>
          <w:sz w:val="22"/>
          <w:szCs w:val="22"/>
          <w:lang w:eastAsia="en-US"/>
        </w:rPr>
        <w:t>cumpriram as exigências e receberão certificados, indicação d</w:t>
      </w:r>
      <w:r>
        <w:rPr>
          <w:rFonts w:eastAsiaTheme="minorHAnsi"/>
          <w:sz w:val="22"/>
          <w:szCs w:val="22"/>
          <w:lang w:eastAsia="en-US"/>
        </w:rPr>
        <w:t>o índice de</w:t>
      </w:r>
      <w:r w:rsidR="0036250A" w:rsidRPr="0074008A">
        <w:rPr>
          <w:rFonts w:eastAsiaTheme="minorHAnsi"/>
          <w:sz w:val="22"/>
          <w:szCs w:val="22"/>
          <w:lang w:eastAsia="en-US"/>
        </w:rPr>
        <w:t xml:space="preserve"> evasão,</w:t>
      </w:r>
      <w:r w:rsidR="0074008A">
        <w:rPr>
          <w:rFonts w:eastAsiaTheme="minorHAnsi"/>
          <w:sz w:val="22"/>
          <w:szCs w:val="22"/>
          <w:lang w:eastAsia="en-US"/>
        </w:rPr>
        <w:t xml:space="preserve"> </w:t>
      </w:r>
      <w:r w:rsidR="0036250A" w:rsidRPr="0074008A">
        <w:rPr>
          <w:rFonts w:eastAsiaTheme="minorHAnsi"/>
          <w:sz w:val="22"/>
          <w:szCs w:val="22"/>
          <w:lang w:eastAsia="en-US"/>
        </w:rPr>
        <w:t>apontando justificativa</w:t>
      </w:r>
      <w:r>
        <w:rPr>
          <w:rFonts w:eastAsiaTheme="minorHAnsi"/>
          <w:sz w:val="22"/>
          <w:szCs w:val="22"/>
          <w:lang w:eastAsia="en-US"/>
        </w:rPr>
        <w:t>s</w:t>
      </w:r>
      <w:r w:rsidR="0036250A" w:rsidRPr="0074008A">
        <w:rPr>
          <w:rFonts w:eastAsiaTheme="minorHAnsi"/>
          <w:sz w:val="22"/>
          <w:szCs w:val="22"/>
          <w:lang w:eastAsia="en-US"/>
        </w:rPr>
        <w:t>;</w:t>
      </w:r>
    </w:p>
    <w:p w:rsidR="0036250A" w:rsidRPr="0074008A" w:rsidRDefault="0036250A" w:rsidP="00DA3E0A">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III.</w:t>
      </w:r>
      <w:r w:rsidRPr="0074008A">
        <w:rPr>
          <w:rFonts w:eastAsiaTheme="minorHAnsi"/>
          <w:sz w:val="22"/>
          <w:szCs w:val="22"/>
          <w:lang w:eastAsia="en-US"/>
        </w:rPr>
        <w:t xml:space="preserve"> Relação dos professores participantes, constando a titulação, o vínculo e as</w:t>
      </w:r>
      <w:r w:rsidR="0074008A">
        <w:rPr>
          <w:rFonts w:eastAsiaTheme="minorHAnsi"/>
          <w:sz w:val="22"/>
          <w:szCs w:val="22"/>
          <w:lang w:eastAsia="en-US"/>
        </w:rPr>
        <w:t xml:space="preserve"> </w:t>
      </w:r>
      <w:r w:rsidRPr="0074008A">
        <w:rPr>
          <w:rFonts w:eastAsiaTheme="minorHAnsi"/>
          <w:sz w:val="22"/>
          <w:szCs w:val="22"/>
          <w:lang w:eastAsia="en-US"/>
        </w:rPr>
        <w:t>disciplinas que ministraram, com a respectiva carga horária docente;</w:t>
      </w:r>
    </w:p>
    <w:p w:rsidR="0036250A" w:rsidRPr="0074008A" w:rsidRDefault="0036250A" w:rsidP="00DA3E0A">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IV.</w:t>
      </w:r>
      <w:r w:rsidRPr="0074008A">
        <w:rPr>
          <w:rFonts w:eastAsiaTheme="minorHAnsi"/>
          <w:sz w:val="22"/>
          <w:szCs w:val="22"/>
          <w:lang w:eastAsia="en-US"/>
        </w:rPr>
        <w:t xml:space="preserve"> </w:t>
      </w:r>
      <w:r w:rsidR="00020E66">
        <w:rPr>
          <w:rFonts w:eastAsiaTheme="minorHAnsi"/>
          <w:sz w:val="22"/>
          <w:szCs w:val="22"/>
          <w:lang w:eastAsia="en-US"/>
        </w:rPr>
        <w:t>M</w:t>
      </w:r>
      <w:r w:rsidR="00020E66" w:rsidRPr="0074008A">
        <w:rPr>
          <w:rFonts w:eastAsiaTheme="minorHAnsi"/>
          <w:sz w:val="22"/>
          <w:szCs w:val="22"/>
          <w:lang w:eastAsia="en-US"/>
        </w:rPr>
        <w:t>etodologia de ensino</w:t>
      </w:r>
      <w:r w:rsidR="00020E66">
        <w:rPr>
          <w:rFonts w:eastAsiaTheme="minorHAnsi"/>
          <w:sz w:val="22"/>
          <w:szCs w:val="22"/>
          <w:lang w:eastAsia="en-US"/>
        </w:rPr>
        <w:t>, a</w:t>
      </w:r>
      <w:r w:rsidRPr="0074008A">
        <w:rPr>
          <w:rFonts w:eastAsiaTheme="minorHAnsi"/>
          <w:sz w:val="22"/>
          <w:szCs w:val="22"/>
          <w:lang w:eastAsia="en-US"/>
        </w:rPr>
        <w:t>valiação de resultados obtidos e cumprimento das atividades planejadas,</w:t>
      </w:r>
      <w:r w:rsidR="0074008A">
        <w:rPr>
          <w:rFonts w:eastAsiaTheme="minorHAnsi"/>
          <w:sz w:val="22"/>
          <w:szCs w:val="22"/>
          <w:lang w:eastAsia="en-US"/>
        </w:rPr>
        <w:t xml:space="preserve"> </w:t>
      </w:r>
      <w:r w:rsidRPr="0074008A">
        <w:rPr>
          <w:rFonts w:eastAsiaTheme="minorHAnsi"/>
          <w:sz w:val="22"/>
          <w:szCs w:val="22"/>
          <w:lang w:eastAsia="en-US"/>
        </w:rPr>
        <w:t xml:space="preserve">indicando e justificando </w:t>
      </w:r>
      <w:r w:rsidR="00020E66">
        <w:rPr>
          <w:rFonts w:eastAsiaTheme="minorHAnsi"/>
          <w:sz w:val="22"/>
          <w:szCs w:val="22"/>
          <w:lang w:eastAsia="en-US"/>
        </w:rPr>
        <w:t xml:space="preserve">possíveis </w:t>
      </w:r>
      <w:r w:rsidRPr="0074008A">
        <w:rPr>
          <w:rFonts w:eastAsiaTheme="minorHAnsi"/>
          <w:sz w:val="22"/>
          <w:szCs w:val="22"/>
          <w:lang w:eastAsia="en-US"/>
        </w:rPr>
        <w:t>alterações em</w:t>
      </w:r>
      <w:r w:rsidR="00020E66">
        <w:rPr>
          <w:rFonts w:eastAsiaTheme="minorHAnsi"/>
          <w:sz w:val="22"/>
          <w:szCs w:val="22"/>
          <w:lang w:eastAsia="en-US"/>
        </w:rPr>
        <w:t xml:space="preserve"> relação à proposta inicial;</w:t>
      </w:r>
    </w:p>
    <w:p w:rsidR="0036250A" w:rsidRPr="0074008A" w:rsidRDefault="0036250A" w:rsidP="00DA3E0A">
      <w:pPr>
        <w:autoSpaceDE w:val="0"/>
        <w:autoSpaceDN w:val="0"/>
        <w:adjustRightInd w:val="0"/>
        <w:jc w:val="both"/>
        <w:rPr>
          <w:rFonts w:eastAsiaTheme="minorHAnsi"/>
          <w:bCs/>
          <w:sz w:val="22"/>
          <w:szCs w:val="22"/>
          <w:lang w:eastAsia="en-US"/>
        </w:rPr>
      </w:pPr>
      <w:r w:rsidRPr="00AB462F">
        <w:rPr>
          <w:rFonts w:eastAsiaTheme="minorHAnsi"/>
          <w:b/>
          <w:sz w:val="22"/>
          <w:szCs w:val="22"/>
          <w:lang w:eastAsia="en-US"/>
        </w:rPr>
        <w:t>V.</w:t>
      </w:r>
      <w:r w:rsidRPr="0074008A">
        <w:rPr>
          <w:rFonts w:eastAsiaTheme="minorHAnsi"/>
          <w:sz w:val="22"/>
          <w:szCs w:val="22"/>
          <w:lang w:eastAsia="en-US"/>
        </w:rPr>
        <w:t xml:space="preserve"> Planilha de Custos e Relatório de Prestação de Contas com as devidas</w:t>
      </w:r>
      <w:r w:rsidR="0074008A">
        <w:rPr>
          <w:rFonts w:eastAsiaTheme="minorHAnsi"/>
          <w:sz w:val="22"/>
          <w:szCs w:val="22"/>
          <w:lang w:eastAsia="en-US"/>
        </w:rPr>
        <w:t xml:space="preserve"> </w:t>
      </w:r>
      <w:r w:rsidRPr="0074008A">
        <w:rPr>
          <w:rFonts w:eastAsiaTheme="minorHAnsi"/>
          <w:sz w:val="22"/>
          <w:szCs w:val="22"/>
          <w:lang w:eastAsia="en-US"/>
        </w:rPr>
        <w:t>despesas e receitas realizadas ao longo do curso.</w:t>
      </w:r>
    </w:p>
    <w:p w:rsidR="00D015C9" w:rsidRDefault="00D015C9" w:rsidP="00DA3E0A">
      <w:pPr>
        <w:autoSpaceDE w:val="0"/>
        <w:autoSpaceDN w:val="0"/>
        <w:adjustRightInd w:val="0"/>
        <w:jc w:val="both"/>
        <w:rPr>
          <w:rFonts w:eastAsiaTheme="minorHAnsi"/>
          <w:sz w:val="22"/>
          <w:szCs w:val="22"/>
          <w:lang w:eastAsia="en-US"/>
        </w:rPr>
      </w:pPr>
    </w:p>
    <w:p w:rsidR="00020E66" w:rsidRDefault="00020E66" w:rsidP="00DA3E0A">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w:t>
      </w:r>
      <w:r>
        <w:rPr>
          <w:rFonts w:eastAsiaTheme="minorHAnsi"/>
          <w:b/>
          <w:bCs/>
          <w:sz w:val="22"/>
          <w:szCs w:val="22"/>
          <w:lang w:eastAsia="en-US"/>
        </w:rPr>
        <w:t>2</w:t>
      </w:r>
      <w:r w:rsidRPr="00CB4412">
        <w:rPr>
          <w:rFonts w:eastAsiaTheme="minorHAnsi"/>
          <w:b/>
          <w:bCs/>
          <w:sz w:val="22"/>
          <w:szCs w:val="22"/>
          <w:lang w:eastAsia="en-US"/>
        </w:rPr>
        <w:t>º</w:t>
      </w:r>
      <w:r>
        <w:rPr>
          <w:rFonts w:eastAsiaTheme="minorHAnsi"/>
          <w:b/>
          <w:bCs/>
          <w:sz w:val="22"/>
          <w:szCs w:val="22"/>
          <w:lang w:eastAsia="en-US"/>
        </w:rPr>
        <w:t xml:space="preserve"> </w:t>
      </w:r>
      <w:r w:rsidRPr="000F0461">
        <w:rPr>
          <w:rFonts w:eastAsiaTheme="minorHAnsi"/>
          <w:b/>
          <w:sz w:val="22"/>
          <w:szCs w:val="22"/>
          <w:lang w:eastAsia="en-US"/>
        </w:rPr>
        <w:t>–</w:t>
      </w:r>
      <w:r>
        <w:rPr>
          <w:rFonts w:eastAsiaTheme="minorHAnsi"/>
          <w:sz w:val="22"/>
          <w:szCs w:val="22"/>
          <w:lang w:eastAsia="en-US"/>
        </w:rPr>
        <w:t xml:space="preserve"> O Relatório Final será encaminhado </w:t>
      </w:r>
      <w:r w:rsidR="00B253B3">
        <w:rPr>
          <w:rFonts w:eastAsiaTheme="minorHAnsi"/>
          <w:sz w:val="22"/>
          <w:szCs w:val="22"/>
          <w:lang w:eastAsia="en-US"/>
        </w:rPr>
        <w:t xml:space="preserve">pela Secretaria Administrativa da Escola de Extensão </w:t>
      </w:r>
      <w:r>
        <w:rPr>
          <w:rFonts w:eastAsiaTheme="minorHAnsi"/>
          <w:sz w:val="22"/>
          <w:szCs w:val="22"/>
          <w:lang w:eastAsia="en-US"/>
        </w:rPr>
        <w:t xml:space="preserve">aos membros da Câmara de Extensão e Assuntos Comunitários para avaliação e discussão durante reunião, visando a detectar </w:t>
      </w:r>
      <w:r w:rsidR="00B253B3">
        <w:rPr>
          <w:rFonts w:eastAsiaTheme="minorHAnsi"/>
          <w:sz w:val="22"/>
          <w:szCs w:val="22"/>
          <w:lang w:eastAsia="en-US"/>
        </w:rPr>
        <w:t>pontos positivos e negativos.</w:t>
      </w:r>
    </w:p>
    <w:p w:rsidR="00B253B3" w:rsidRDefault="00B253B3" w:rsidP="00DA3E0A">
      <w:pPr>
        <w:autoSpaceDE w:val="0"/>
        <w:autoSpaceDN w:val="0"/>
        <w:adjustRightInd w:val="0"/>
        <w:jc w:val="both"/>
        <w:rPr>
          <w:rFonts w:eastAsiaTheme="minorHAnsi"/>
          <w:sz w:val="22"/>
          <w:szCs w:val="22"/>
          <w:lang w:eastAsia="en-US"/>
        </w:rPr>
      </w:pPr>
    </w:p>
    <w:p w:rsidR="00B253B3" w:rsidRDefault="00B253B3" w:rsidP="00DA3E0A">
      <w:pPr>
        <w:autoSpaceDE w:val="0"/>
        <w:autoSpaceDN w:val="0"/>
        <w:adjustRightInd w:val="0"/>
        <w:jc w:val="both"/>
        <w:rPr>
          <w:rFonts w:eastAsiaTheme="minorHAnsi"/>
          <w:sz w:val="22"/>
          <w:szCs w:val="22"/>
          <w:lang w:eastAsia="en-US"/>
        </w:rPr>
      </w:pPr>
      <w:r w:rsidRPr="00CB4412">
        <w:rPr>
          <w:rFonts w:eastAsiaTheme="minorHAnsi"/>
          <w:b/>
          <w:bCs/>
          <w:sz w:val="22"/>
          <w:szCs w:val="22"/>
          <w:lang w:eastAsia="en-US"/>
        </w:rPr>
        <w:t xml:space="preserve">§ </w:t>
      </w:r>
      <w:r>
        <w:rPr>
          <w:rFonts w:eastAsiaTheme="minorHAnsi"/>
          <w:b/>
          <w:bCs/>
          <w:sz w:val="22"/>
          <w:szCs w:val="22"/>
          <w:lang w:eastAsia="en-US"/>
        </w:rPr>
        <w:t>3</w:t>
      </w:r>
      <w:r w:rsidRPr="00CB4412">
        <w:rPr>
          <w:rFonts w:eastAsiaTheme="minorHAnsi"/>
          <w:b/>
          <w:bCs/>
          <w:sz w:val="22"/>
          <w:szCs w:val="22"/>
          <w:lang w:eastAsia="en-US"/>
        </w:rPr>
        <w:t>º</w:t>
      </w:r>
      <w:r>
        <w:rPr>
          <w:rFonts w:eastAsiaTheme="minorHAnsi"/>
          <w:b/>
          <w:bCs/>
          <w:sz w:val="22"/>
          <w:szCs w:val="22"/>
          <w:lang w:eastAsia="en-US"/>
        </w:rPr>
        <w:t xml:space="preserve"> </w:t>
      </w:r>
      <w:r w:rsidRPr="000F0461">
        <w:rPr>
          <w:rFonts w:eastAsiaTheme="minorHAnsi"/>
          <w:b/>
          <w:sz w:val="22"/>
          <w:szCs w:val="22"/>
          <w:lang w:eastAsia="en-US"/>
        </w:rPr>
        <w:t>–</w:t>
      </w:r>
      <w:r>
        <w:rPr>
          <w:rFonts w:eastAsiaTheme="minorHAnsi"/>
          <w:sz w:val="22"/>
          <w:szCs w:val="22"/>
          <w:lang w:eastAsia="en-US"/>
        </w:rPr>
        <w:t xml:space="preserve"> A Câmara de Extensão e Assuntos Comunitários poderá fazer inferências sobre aspectos pedagógicos, metodológicos, administrativos e operacionais dos cursos, e encaminhar sugestões ao coordenador do curso.</w:t>
      </w:r>
    </w:p>
    <w:p w:rsidR="00EC0C26" w:rsidRDefault="00EC0C26" w:rsidP="00DA3E0A">
      <w:pPr>
        <w:autoSpaceDE w:val="0"/>
        <w:autoSpaceDN w:val="0"/>
        <w:adjustRightInd w:val="0"/>
        <w:jc w:val="both"/>
        <w:rPr>
          <w:rFonts w:eastAsiaTheme="minorHAnsi"/>
          <w:sz w:val="22"/>
          <w:szCs w:val="22"/>
          <w:lang w:eastAsia="en-US"/>
        </w:rPr>
      </w:pPr>
    </w:p>
    <w:p w:rsidR="00CA13A6" w:rsidRDefault="00CA13A6" w:rsidP="00EC0C26">
      <w:pPr>
        <w:autoSpaceDE w:val="0"/>
        <w:autoSpaceDN w:val="0"/>
        <w:adjustRightInd w:val="0"/>
        <w:jc w:val="center"/>
        <w:rPr>
          <w:b/>
        </w:rPr>
      </w:pPr>
    </w:p>
    <w:p w:rsidR="00CA13A6" w:rsidRDefault="00CA13A6" w:rsidP="00EC0C26">
      <w:pPr>
        <w:autoSpaceDE w:val="0"/>
        <w:autoSpaceDN w:val="0"/>
        <w:adjustRightInd w:val="0"/>
        <w:jc w:val="center"/>
        <w:rPr>
          <w:b/>
        </w:rPr>
      </w:pPr>
    </w:p>
    <w:p w:rsidR="00CA13A6" w:rsidRDefault="00CA13A6" w:rsidP="00EC0C26">
      <w:pPr>
        <w:autoSpaceDE w:val="0"/>
        <w:autoSpaceDN w:val="0"/>
        <w:adjustRightInd w:val="0"/>
        <w:jc w:val="center"/>
        <w:rPr>
          <w:b/>
        </w:rPr>
      </w:pPr>
    </w:p>
    <w:p w:rsidR="00CA13A6" w:rsidRDefault="00CA13A6" w:rsidP="00EC0C26">
      <w:pPr>
        <w:autoSpaceDE w:val="0"/>
        <w:autoSpaceDN w:val="0"/>
        <w:adjustRightInd w:val="0"/>
        <w:jc w:val="center"/>
        <w:rPr>
          <w:b/>
        </w:rPr>
      </w:pPr>
    </w:p>
    <w:p w:rsidR="00CA13A6" w:rsidRDefault="00CA13A6" w:rsidP="00EC0C26">
      <w:pPr>
        <w:autoSpaceDE w:val="0"/>
        <w:autoSpaceDN w:val="0"/>
        <w:adjustRightInd w:val="0"/>
        <w:jc w:val="center"/>
        <w:rPr>
          <w:b/>
        </w:rPr>
      </w:pPr>
    </w:p>
    <w:p w:rsidR="00EC0C26" w:rsidRDefault="00EC0C26" w:rsidP="00EC0C26">
      <w:pPr>
        <w:autoSpaceDE w:val="0"/>
        <w:autoSpaceDN w:val="0"/>
        <w:adjustRightInd w:val="0"/>
        <w:jc w:val="center"/>
        <w:rPr>
          <w:b/>
        </w:rPr>
      </w:pPr>
      <w:r>
        <w:rPr>
          <w:b/>
        </w:rPr>
        <w:lastRenderedPageBreak/>
        <w:t>TÍTULO II</w:t>
      </w:r>
    </w:p>
    <w:p w:rsidR="00CA13A6" w:rsidRDefault="00EC0C26" w:rsidP="00EC0C26">
      <w:pPr>
        <w:autoSpaceDE w:val="0"/>
        <w:autoSpaceDN w:val="0"/>
        <w:adjustRightInd w:val="0"/>
        <w:jc w:val="center"/>
        <w:rPr>
          <w:b/>
        </w:rPr>
      </w:pPr>
      <w:r w:rsidRPr="00EC0C26">
        <w:rPr>
          <w:b/>
        </w:rPr>
        <w:t xml:space="preserve">DA ORGANIZAÇÃO ACADÊMICA, PEDAGÓGICA E ADMINISTRATIVA DOS CURSOS DE PÓS-GRADUAÇÃO </w:t>
      </w:r>
      <w:r w:rsidRPr="00EC0C26">
        <w:rPr>
          <w:b/>
          <w:i/>
        </w:rPr>
        <w:t>LATO SENSU</w:t>
      </w:r>
    </w:p>
    <w:p w:rsidR="00EC0C26" w:rsidRDefault="00EC0C26" w:rsidP="00EC0C26">
      <w:pPr>
        <w:autoSpaceDE w:val="0"/>
        <w:autoSpaceDN w:val="0"/>
        <w:adjustRightInd w:val="0"/>
        <w:jc w:val="center"/>
        <w:rPr>
          <w:b/>
        </w:rPr>
      </w:pPr>
      <w:r>
        <w:rPr>
          <w:b/>
        </w:rPr>
        <w:t>CAPÍTULO I</w:t>
      </w:r>
    </w:p>
    <w:p w:rsidR="00EC0C26" w:rsidRDefault="00EC0C26" w:rsidP="00EC0C26">
      <w:pPr>
        <w:autoSpaceDE w:val="0"/>
        <w:autoSpaceDN w:val="0"/>
        <w:adjustRightInd w:val="0"/>
        <w:jc w:val="center"/>
      </w:pPr>
      <w:r w:rsidRPr="00EC0C26">
        <w:rPr>
          <w:b/>
        </w:rPr>
        <w:t>DA ORGANIZAÇÃO DOS CURSOS</w:t>
      </w:r>
    </w:p>
    <w:p w:rsidR="00391B28" w:rsidRDefault="00391B28" w:rsidP="00391B28">
      <w:pPr>
        <w:autoSpaceDE w:val="0"/>
        <w:autoSpaceDN w:val="0"/>
        <w:adjustRightInd w:val="0"/>
        <w:jc w:val="both"/>
        <w:rPr>
          <w:rFonts w:eastAsiaTheme="minorHAnsi"/>
          <w:sz w:val="22"/>
          <w:szCs w:val="22"/>
          <w:lang w:eastAsia="en-US"/>
        </w:rPr>
      </w:pPr>
    </w:p>
    <w:p w:rsidR="00391B28" w:rsidRDefault="00391B28" w:rsidP="00391B28">
      <w:pPr>
        <w:autoSpaceDE w:val="0"/>
        <w:autoSpaceDN w:val="0"/>
        <w:adjustRightInd w:val="0"/>
        <w:jc w:val="both"/>
        <w:rPr>
          <w:sz w:val="22"/>
          <w:szCs w:val="22"/>
        </w:rPr>
      </w:pPr>
      <w:r w:rsidRPr="00CE2005">
        <w:rPr>
          <w:rFonts w:eastAsiaTheme="minorHAnsi"/>
          <w:sz w:val="22"/>
          <w:szCs w:val="22"/>
          <w:lang w:eastAsia="en-US"/>
        </w:rPr>
        <w:t xml:space="preserve">Os Cursos de Pós-Graduação </w:t>
      </w:r>
      <w:r w:rsidRPr="00CE2005">
        <w:rPr>
          <w:rFonts w:eastAsiaTheme="minorHAnsi"/>
          <w:i/>
          <w:iCs/>
          <w:sz w:val="22"/>
          <w:szCs w:val="22"/>
          <w:lang w:eastAsia="en-US"/>
        </w:rPr>
        <w:t xml:space="preserve">lato sensu </w:t>
      </w:r>
      <w:r w:rsidRPr="00CE2005">
        <w:rPr>
          <w:rFonts w:eastAsiaTheme="minorHAnsi"/>
          <w:sz w:val="22"/>
          <w:szCs w:val="22"/>
          <w:lang w:eastAsia="en-US"/>
        </w:rPr>
        <w:t xml:space="preserve">terão duração mínima de </w:t>
      </w:r>
      <w:r>
        <w:rPr>
          <w:rFonts w:eastAsiaTheme="minorHAnsi"/>
          <w:sz w:val="22"/>
          <w:szCs w:val="22"/>
          <w:lang w:eastAsia="en-US"/>
        </w:rPr>
        <w:t>12</w:t>
      </w:r>
      <w:r w:rsidRPr="00CE2005">
        <w:rPr>
          <w:rFonts w:eastAsiaTheme="minorHAnsi"/>
          <w:sz w:val="22"/>
          <w:szCs w:val="22"/>
          <w:lang w:eastAsia="en-US"/>
        </w:rPr>
        <w:t xml:space="preserve"> meses e máxima de 2</w:t>
      </w:r>
      <w:r>
        <w:rPr>
          <w:rFonts w:eastAsiaTheme="minorHAnsi"/>
          <w:sz w:val="22"/>
          <w:szCs w:val="22"/>
          <w:lang w:eastAsia="en-US"/>
        </w:rPr>
        <w:t>0</w:t>
      </w:r>
      <w:r w:rsidRPr="00CE2005">
        <w:rPr>
          <w:rFonts w:eastAsiaTheme="minorHAnsi"/>
          <w:sz w:val="22"/>
          <w:szCs w:val="22"/>
          <w:lang w:eastAsia="en-US"/>
        </w:rPr>
        <w:t xml:space="preserve"> meses, </w:t>
      </w:r>
      <w:r w:rsidRPr="00CE2005">
        <w:rPr>
          <w:sz w:val="22"/>
          <w:szCs w:val="22"/>
        </w:rPr>
        <w:t>não computado o tempo de estudo</w:t>
      </w:r>
      <w:r>
        <w:rPr>
          <w:sz w:val="22"/>
          <w:szCs w:val="22"/>
        </w:rPr>
        <w:t>s</w:t>
      </w:r>
      <w:r w:rsidRPr="00CE2005">
        <w:rPr>
          <w:sz w:val="22"/>
          <w:szCs w:val="22"/>
        </w:rPr>
        <w:t xml:space="preserve"> individual ou em grupo, sem assistência docente, e o reservado, obrigatoriamente, para elaboração de monografia ou trabalho de conclusão de curso. A duração poderá ser ampliada de acordo com o projeto pedagógico do curso e o seu objeto específico</w:t>
      </w:r>
      <w:r>
        <w:rPr>
          <w:sz w:val="22"/>
          <w:szCs w:val="22"/>
        </w:rPr>
        <w:t>, desde que aprovada pela Câmara de Extensão e assuntos Comunitários da PROEX.</w:t>
      </w:r>
    </w:p>
    <w:p w:rsidR="00EC0C26" w:rsidRDefault="00EC0C26" w:rsidP="00CE2005">
      <w:pPr>
        <w:autoSpaceDE w:val="0"/>
        <w:autoSpaceDN w:val="0"/>
        <w:adjustRightInd w:val="0"/>
        <w:jc w:val="both"/>
      </w:pPr>
    </w:p>
    <w:p w:rsidR="004F552B" w:rsidRPr="004F552B" w:rsidRDefault="00EC0C26" w:rsidP="004F552B">
      <w:pPr>
        <w:autoSpaceDE w:val="0"/>
        <w:autoSpaceDN w:val="0"/>
        <w:adjustRightInd w:val="0"/>
        <w:jc w:val="both"/>
        <w:rPr>
          <w:rFonts w:eastAsiaTheme="minorHAnsi"/>
          <w:sz w:val="22"/>
          <w:szCs w:val="22"/>
          <w:lang w:eastAsia="en-US"/>
        </w:rPr>
      </w:pPr>
      <w:r w:rsidRPr="004F552B">
        <w:rPr>
          <w:rFonts w:eastAsiaTheme="minorHAnsi"/>
          <w:b/>
          <w:bCs/>
          <w:sz w:val="22"/>
          <w:szCs w:val="22"/>
          <w:lang w:eastAsia="en-US"/>
        </w:rPr>
        <w:t xml:space="preserve">Art. </w:t>
      </w:r>
      <w:r w:rsidR="00CE2005" w:rsidRPr="004F552B">
        <w:rPr>
          <w:rFonts w:eastAsiaTheme="minorHAnsi"/>
          <w:b/>
          <w:bCs/>
          <w:sz w:val="22"/>
          <w:szCs w:val="22"/>
          <w:lang w:eastAsia="en-US"/>
        </w:rPr>
        <w:t>36</w:t>
      </w:r>
      <w:r w:rsidRPr="004F552B">
        <w:rPr>
          <w:rFonts w:eastAsiaTheme="minorHAnsi"/>
          <w:b/>
          <w:bCs/>
          <w:sz w:val="22"/>
          <w:szCs w:val="22"/>
          <w:lang w:eastAsia="en-US"/>
        </w:rPr>
        <w:t xml:space="preserve"> </w:t>
      </w:r>
      <w:r w:rsidRPr="004F552B">
        <w:rPr>
          <w:rFonts w:eastAsiaTheme="minorHAnsi"/>
          <w:b/>
          <w:sz w:val="22"/>
          <w:szCs w:val="22"/>
          <w:lang w:eastAsia="en-US"/>
        </w:rPr>
        <w:t>–</w:t>
      </w:r>
      <w:r w:rsidR="004F552B" w:rsidRPr="004F552B">
        <w:rPr>
          <w:rFonts w:eastAsiaTheme="minorHAnsi"/>
          <w:b/>
          <w:sz w:val="22"/>
          <w:szCs w:val="22"/>
          <w:lang w:eastAsia="en-US"/>
        </w:rPr>
        <w:t xml:space="preserve"> </w:t>
      </w:r>
      <w:r w:rsidR="004F552B" w:rsidRPr="004F552B">
        <w:rPr>
          <w:rFonts w:eastAsiaTheme="minorHAnsi"/>
          <w:sz w:val="22"/>
          <w:szCs w:val="22"/>
          <w:lang w:eastAsia="en-US"/>
        </w:rPr>
        <w:t xml:space="preserve">Os Cursos de Aperfeiçoamento ou Especialização </w:t>
      </w:r>
      <w:r w:rsidR="00E3099D">
        <w:rPr>
          <w:rFonts w:eastAsiaTheme="minorHAnsi"/>
          <w:sz w:val="22"/>
          <w:szCs w:val="22"/>
          <w:lang w:eastAsia="en-US"/>
        </w:rPr>
        <w:t xml:space="preserve">podem </w:t>
      </w:r>
      <w:r w:rsidR="004F552B" w:rsidRPr="004F552B">
        <w:rPr>
          <w:rFonts w:eastAsiaTheme="minorHAnsi"/>
          <w:sz w:val="22"/>
          <w:szCs w:val="22"/>
          <w:lang w:eastAsia="en-US"/>
        </w:rPr>
        <w:t>apresenta</w:t>
      </w:r>
      <w:r w:rsidR="00E3099D">
        <w:rPr>
          <w:rFonts w:eastAsiaTheme="minorHAnsi"/>
          <w:sz w:val="22"/>
          <w:szCs w:val="22"/>
          <w:lang w:eastAsia="en-US"/>
        </w:rPr>
        <w:t>r</w:t>
      </w:r>
      <w:r w:rsidR="004F552B" w:rsidRPr="004F552B">
        <w:rPr>
          <w:rFonts w:eastAsiaTheme="minorHAnsi"/>
          <w:sz w:val="22"/>
          <w:szCs w:val="22"/>
          <w:lang w:eastAsia="en-US"/>
        </w:rPr>
        <w:t xml:space="preserve"> caráter perene, havendo obrigatoriedade de oferta de turmas pela Escola de Extensão, desde que:</w:t>
      </w:r>
    </w:p>
    <w:p w:rsidR="00D6723B" w:rsidRDefault="00D6723B" w:rsidP="004F552B">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Pr>
          <w:rFonts w:eastAsiaTheme="minorHAnsi"/>
          <w:sz w:val="22"/>
          <w:szCs w:val="22"/>
          <w:lang w:eastAsia="en-US"/>
        </w:rPr>
        <w:t xml:space="preserve"> H</w:t>
      </w:r>
      <w:r w:rsidRPr="00D6723B">
        <w:rPr>
          <w:rFonts w:eastAsiaTheme="minorHAnsi"/>
          <w:sz w:val="22"/>
          <w:szCs w:val="22"/>
          <w:lang w:eastAsia="en-US"/>
        </w:rPr>
        <w:t>aja</w:t>
      </w:r>
      <w:r>
        <w:rPr>
          <w:rFonts w:eastAsiaTheme="minorHAnsi"/>
          <w:sz w:val="22"/>
          <w:szCs w:val="22"/>
          <w:lang w:eastAsia="en-US"/>
        </w:rPr>
        <w:t xml:space="preserve"> demanda da sociedade pelos conhecimentos oferecidos;</w:t>
      </w:r>
    </w:p>
    <w:p w:rsidR="004F552B" w:rsidRPr="004F552B" w:rsidRDefault="00D6723B" w:rsidP="004F552B">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A universidade disponha de espaços físicos, equipamentos e professores disponíveis a oferecer cursos.</w:t>
      </w:r>
    </w:p>
    <w:p w:rsidR="00CE2005" w:rsidRPr="00CE2005" w:rsidRDefault="00CE2005" w:rsidP="00CE2005">
      <w:pPr>
        <w:autoSpaceDE w:val="0"/>
        <w:autoSpaceDN w:val="0"/>
        <w:adjustRightInd w:val="0"/>
        <w:jc w:val="both"/>
        <w:rPr>
          <w:rFonts w:eastAsiaTheme="minorHAnsi"/>
          <w:b/>
          <w:bCs/>
          <w:sz w:val="22"/>
          <w:szCs w:val="22"/>
          <w:lang w:eastAsia="en-US"/>
        </w:rPr>
      </w:pPr>
    </w:p>
    <w:p w:rsidR="00CE2005" w:rsidRDefault="00096355" w:rsidP="00CE2005">
      <w:pPr>
        <w:autoSpaceDE w:val="0"/>
        <w:autoSpaceDN w:val="0"/>
        <w:adjustRightInd w:val="0"/>
        <w:jc w:val="both"/>
        <w:rPr>
          <w:rFonts w:eastAsiaTheme="minorHAnsi"/>
          <w:sz w:val="22"/>
          <w:szCs w:val="22"/>
          <w:lang w:eastAsia="en-US"/>
        </w:rPr>
      </w:pPr>
      <w:r w:rsidRPr="00CE2005">
        <w:rPr>
          <w:rFonts w:eastAsiaTheme="minorHAnsi"/>
          <w:b/>
          <w:bCs/>
          <w:sz w:val="22"/>
          <w:szCs w:val="22"/>
          <w:lang w:eastAsia="en-US"/>
        </w:rPr>
        <w:t>Art. 3</w:t>
      </w:r>
      <w:r>
        <w:rPr>
          <w:rFonts w:eastAsiaTheme="minorHAnsi"/>
          <w:b/>
          <w:bCs/>
          <w:sz w:val="22"/>
          <w:szCs w:val="22"/>
          <w:lang w:eastAsia="en-US"/>
        </w:rPr>
        <w:t>7</w:t>
      </w:r>
      <w:r w:rsidRPr="00CE2005">
        <w:rPr>
          <w:rFonts w:eastAsiaTheme="minorHAnsi"/>
          <w:b/>
          <w:bCs/>
          <w:sz w:val="22"/>
          <w:szCs w:val="22"/>
          <w:lang w:eastAsia="en-US"/>
        </w:rPr>
        <w:t xml:space="preserve"> </w:t>
      </w:r>
      <w:r w:rsidR="00EC0C26" w:rsidRPr="00CE2005">
        <w:rPr>
          <w:rFonts w:eastAsiaTheme="minorHAnsi"/>
          <w:b/>
          <w:sz w:val="22"/>
          <w:szCs w:val="22"/>
          <w:lang w:eastAsia="en-US"/>
        </w:rPr>
        <w:t>–</w:t>
      </w:r>
      <w:r w:rsidR="00EC0C26" w:rsidRPr="00CE2005">
        <w:rPr>
          <w:rFonts w:eastAsiaTheme="minorHAnsi"/>
          <w:sz w:val="22"/>
          <w:szCs w:val="22"/>
          <w:lang w:eastAsia="en-US"/>
        </w:rPr>
        <w:t xml:space="preserve"> </w:t>
      </w:r>
      <w:r w:rsidR="00CE2005" w:rsidRPr="00CE2005">
        <w:rPr>
          <w:rFonts w:eastAsiaTheme="minorHAnsi"/>
          <w:sz w:val="22"/>
          <w:szCs w:val="22"/>
          <w:lang w:eastAsia="en-US"/>
        </w:rPr>
        <w:t xml:space="preserve">Os cursos de Pós-Graduação </w:t>
      </w:r>
      <w:r w:rsidR="00CE2005" w:rsidRPr="00CE2005">
        <w:rPr>
          <w:rFonts w:eastAsiaTheme="minorHAnsi"/>
          <w:i/>
          <w:iCs/>
          <w:sz w:val="22"/>
          <w:szCs w:val="22"/>
          <w:lang w:eastAsia="en-US"/>
        </w:rPr>
        <w:t xml:space="preserve">lato sensu, </w:t>
      </w:r>
      <w:r w:rsidR="00CE2005" w:rsidRPr="00CE2005">
        <w:rPr>
          <w:rFonts w:eastAsiaTheme="minorHAnsi"/>
          <w:sz w:val="22"/>
          <w:szCs w:val="22"/>
          <w:lang w:eastAsia="en-US"/>
        </w:rPr>
        <w:t>em nível de especialização</w:t>
      </w:r>
      <w:r w:rsidR="00CE2005">
        <w:rPr>
          <w:rFonts w:eastAsiaTheme="minorHAnsi"/>
          <w:sz w:val="22"/>
          <w:szCs w:val="22"/>
          <w:lang w:eastAsia="en-US"/>
        </w:rPr>
        <w:t xml:space="preserve"> e aperfeiçoamento</w:t>
      </w:r>
      <w:r w:rsidR="00CE2005" w:rsidRPr="00CE2005">
        <w:rPr>
          <w:rFonts w:eastAsiaTheme="minorHAnsi"/>
          <w:sz w:val="22"/>
          <w:szCs w:val="22"/>
          <w:lang w:eastAsia="en-US"/>
        </w:rPr>
        <w:t>,</w:t>
      </w:r>
      <w:r w:rsidR="00CE2005">
        <w:rPr>
          <w:rFonts w:eastAsiaTheme="minorHAnsi"/>
          <w:sz w:val="22"/>
          <w:szCs w:val="22"/>
          <w:lang w:eastAsia="en-US"/>
        </w:rPr>
        <w:t xml:space="preserve"> </w:t>
      </w:r>
      <w:r w:rsidR="00CE2005" w:rsidRPr="00CE2005">
        <w:rPr>
          <w:rFonts w:eastAsiaTheme="minorHAnsi"/>
          <w:sz w:val="22"/>
          <w:szCs w:val="22"/>
          <w:lang w:eastAsia="en-US"/>
        </w:rPr>
        <w:t xml:space="preserve">oferecidos pela </w:t>
      </w:r>
      <w:r w:rsidR="00CE2005">
        <w:rPr>
          <w:rFonts w:eastAsiaTheme="minorHAnsi"/>
          <w:sz w:val="22"/>
          <w:szCs w:val="22"/>
          <w:lang w:eastAsia="en-US"/>
        </w:rPr>
        <w:t xml:space="preserve">Escola de Extensão da </w:t>
      </w:r>
      <w:r w:rsidR="00CE2005" w:rsidRPr="00CE2005">
        <w:rPr>
          <w:rFonts w:eastAsiaTheme="minorHAnsi"/>
          <w:sz w:val="22"/>
          <w:szCs w:val="22"/>
          <w:lang w:eastAsia="en-US"/>
        </w:rPr>
        <w:t>U</w:t>
      </w:r>
      <w:r w:rsidR="00CE2005">
        <w:rPr>
          <w:rFonts w:eastAsiaTheme="minorHAnsi"/>
          <w:sz w:val="22"/>
          <w:szCs w:val="22"/>
          <w:lang w:eastAsia="en-US"/>
        </w:rPr>
        <w:t>ENF</w:t>
      </w:r>
      <w:r w:rsidR="00CE2005" w:rsidRPr="00CE2005">
        <w:rPr>
          <w:rFonts w:eastAsiaTheme="minorHAnsi"/>
          <w:sz w:val="22"/>
          <w:szCs w:val="22"/>
          <w:lang w:eastAsia="en-US"/>
        </w:rPr>
        <w:t>, terão um único ingresso anual.</w:t>
      </w:r>
    </w:p>
    <w:p w:rsidR="00BC2D6E" w:rsidRPr="004F4301" w:rsidRDefault="00BC2D6E" w:rsidP="004F4301">
      <w:pPr>
        <w:autoSpaceDE w:val="0"/>
        <w:autoSpaceDN w:val="0"/>
        <w:adjustRightInd w:val="0"/>
        <w:jc w:val="both"/>
        <w:rPr>
          <w:rFonts w:eastAsiaTheme="minorHAnsi"/>
          <w:sz w:val="22"/>
          <w:szCs w:val="22"/>
          <w:lang w:eastAsia="en-US"/>
        </w:rPr>
      </w:pPr>
    </w:p>
    <w:p w:rsidR="004F4301" w:rsidRDefault="00BC2D6E" w:rsidP="004F4301">
      <w:pPr>
        <w:autoSpaceDE w:val="0"/>
        <w:autoSpaceDN w:val="0"/>
        <w:adjustRightInd w:val="0"/>
        <w:jc w:val="both"/>
        <w:rPr>
          <w:rFonts w:eastAsiaTheme="minorHAnsi"/>
          <w:color w:val="231F20"/>
          <w:sz w:val="22"/>
          <w:szCs w:val="22"/>
          <w:lang w:eastAsia="en-US"/>
        </w:rPr>
      </w:pPr>
      <w:r w:rsidRPr="004F4301">
        <w:rPr>
          <w:rFonts w:eastAsiaTheme="minorHAnsi"/>
          <w:b/>
          <w:bCs/>
          <w:sz w:val="22"/>
          <w:szCs w:val="22"/>
          <w:lang w:eastAsia="en-US"/>
        </w:rPr>
        <w:t>Art. 3</w:t>
      </w:r>
      <w:r w:rsidR="00096355">
        <w:rPr>
          <w:rFonts w:eastAsiaTheme="minorHAnsi"/>
          <w:b/>
          <w:bCs/>
          <w:sz w:val="22"/>
          <w:szCs w:val="22"/>
          <w:lang w:eastAsia="en-US"/>
        </w:rPr>
        <w:t>8</w:t>
      </w:r>
      <w:r w:rsidRPr="004F4301">
        <w:rPr>
          <w:rFonts w:eastAsiaTheme="minorHAnsi"/>
          <w:b/>
          <w:bCs/>
          <w:sz w:val="22"/>
          <w:szCs w:val="22"/>
          <w:lang w:eastAsia="en-US"/>
        </w:rPr>
        <w:t xml:space="preserve"> </w:t>
      </w:r>
      <w:r w:rsidRPr="004F4301">
        <w:rPr>
          <w:rFonts w:eastAsiaTheme="minorHAnsi"/>
          <w:b/>
          <w:sz w:val="22"/>
          <w:szCs w:val="22"/>
          <w:lang w:eastAsia="en-US"/>
        </w:rPr>
        <w:t>–</w:t>
      </w:r>
      <w:r w:rsidR="004F4301">
        <w:rPr>
          <w:rFonts w:eastAsiaTheme="minorHAnsi"/>
          <w:b/>
          <w:sz w:val="22"/>
          <w:szCs w:val="22"/>
          <w:lang w:eastAsia="en-US"/>
        </w:rPr>
        <w:t xml:space="preserve"> </w:t>
      </w:r>
      <w:r w:rsidR="004F4301" w:rsidRPr="004F4301">
        <w:rPr>
          <w:rFonts w:eastAsiaTheme="minorHAnsi"/>
          <w:color w:val="231F20"/>
          <w:sz w:val="22"/>
          <w:szCs w:val="22"/>
          <w:lang w:eastAsia="en-US"/>
        </w:rPr>
        <w:t>Cada Curso de Extensão terá um coordenador e um vice</w:t>
      </w:r>
      <w:r w:rsidR="009D03C0">
        <w:rPr>
          <w:rFonts w:eastAsiaTheme="minorHAnsi"/>
          <w:color w:val="231F20"/>
          <w:sz w:val="22"/>
          <w:szCs w:val="22"/>
          <w:lang w:eastAsia="en-US"/>
        </w:rPr>
        <w:t>-</w:t>
      </w:r>
      <w:r w:rsidR="004F4301" w:rsidRPr="004F4301">
        <w:rPr>
          <w:rFonts w:eastAsiaTheme="minorHAnsi"/>
          <w:color w:val="231F20"/>
          <w:sz w:val="22"/>
          <w:szCs w:val="22"/>
          <w:lang w:eastAsia="en-US"/>
        </w:rPr>
        <w:t xml:space="preserve">coordenador ocupantes do quadro efetivo da UENF. </w:t>
      </w:r>
    </w:p>
    <w:p w:rsidR="004F4301" w:rsidRDefault="004F4301" w:rsidP="004F4301">
      <w:pPr>
        <w:autoSpaceDE w:val="0"/>
        <w:autoSpaceDN w:val="0"/>
        <w:adjustRightInd w:val="0"/>
        <w:jc w:val="both"/>
        <w:rPr>
          <w:rFonts w:eastAsiaTheme="minorHAnsi"/>
          <w:sz w:val="22"/>
          <w:szCs w:val="22"/>
          <w:lang w:eastAsia="en-US"/>
        </w:rPr>
      </w:pPr>
    </w:p>
    <w:p w:rsidR="009D03C0" w:rsidRDefault="009D03C0" w:rsidP="009D03C0">
      <w:pPr>
        <w:autoSpaceDE w:val="0"/>
        <w:autoSpaceDN w:val="0"/>
        <w:adjustRightInd w:val="0"/>
        <w:jc w:val="center"/>
        <w:rPr>
          <w:rFonts w:eastAsiaTheme="minorHAnsi"/>
          <w:sz w:val="22"/>
          <w:szCs w:val="22"/>
          <w:lang w:eastAsia="en-US"/>
        </w:rPr>
      </w:pPr>
      <w:r>
        <w:rPr>
          <w:b/>
        </w:rPr>
        <w:t>CAPÍTULO II</w:t>
      </w:r>
    </w:p>
    <w:p w:rsidR="009D03C0" w:rsidRDefault="009D03C0" w:rsidP="009D03C0">
      <w:pPr>
        <w:autoSpaceDE w:val="0"/>
        <w:autoSpaceDN w:val="0"/>
        <w:adjustRightInd w:val="0"/>
        <w:jc w:val="center"/>
        <w:rPr>
          <w:b/>
        </w:rPr>
      </w:pPr>
      <w:r w:rsidRPr="009D03C0">
        <w:rPr>
          <w:b/>
        </w:rPr>
        <w:t xml:space="preserve">DA COMISSÃO ORGANIZADORA, DA CONSULTORIA </w:t>
      </w:r>
      <w:r w:rsidRPr="009D03C0">
        <w:rPr>
          <w:b/>
          <w:i/>
        </w:rPr>
        <w:t>AD HOC</w:t>
      </w:r>
      <w:r w:rsidRPr="009D03C0">
        <w:rPr>
          <w:b/>
        </w:rPr>
        <w:t xml:space="preserve"> E DA COMISSÃO DE AVALIAÇÃO DOS CURSOS</w:t>
      </w:r>
    </w:p>
    <w:p w:rsidR="009D03C0" w:rsidRDefault="009D03C0" w:rsidP="009D03C0">
      <w:pPr>
        <w:autoSpaceDE w:val="0"/>
        <w:autoSpaceDN w:val="0"/>
        <w:adjustRightInd w:val="0"/>
        <w:jc w:val="both"/>
        <w:rPr>
          <w:b/>
        </w:rPr>
      </w:pPr>
    </w:p>
    <w:p w:rsidR="009D03C0" w:rsidRDefault="009D03C0"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Art. 3</w:t>
      </w:r>
      <w:r w:rsidR="00FB1FE5">
        <w:rPr>
          <w:rFonts w:eastAsiaTheme="minorHAnsi"/>
          <w:b/>
          <w:bCs/>
          <w:sz w:val="22"/>
          <w:szCs w:val="22"/>
          <w:lang w:eastAsia="en-US"/>
        </w:rPr>
        <w:t>9</w:t>
      </w:r>
      <w:r w:rsidRPr="009D03C0">
        <w:rPr>
          <w:rFonts w:eastAsiaTheme="minorHAnsi"/>
          <w:b/>
          <w:bCs/>
          <w:sz w:val="22"/>
          <w:szCs w:val="22"/>
          <w:lang w:eastAsia="en-US"/>
        </w:rPr>
        <w:t xml:space="preserve"> </w:t>
      </w:r>
      <w:r w:rsidRPr="00FB1FE5">
        <w:rPr>
          <w:rFonts w:eastAsiaTheme="minorHAnsi"/>
          <w:b/>
          <w:sz w:val="22"/>
          <w:szCs w:val="22"/>
          <w:lang w:eastAsia="en-US"/>
        </w:rPr>
        <w:t>–</w:t>
      </w:r>
      <w:r w:rsidRPr="009D03C0">
        <w:rPr>
          <w:rFonts w:eastAsiaTheme="minorHAnsi"/>
          <w:sz w:val="22"/>
          <w:szCs w:val="22"/>
          <w:lang w:eastAsia="en-US"/>
        </w:rPr>
        <w:t xml:space="preserve"> Cada Curso de Pós-Graduação </w:t>
      </w:r>
      <w:r w:rsidRPr="009D03C0">
        <w:rPr>
          <w:rFonts w:eastAsiaTheme="minorHAnsi"/>
          <w:i/>
          <w:iCs/>
          <w:sz w:val="22"/>
          <w:szCs w:val="22"/>
          <w:lang w:eastAsia="en-US"/>
        </w:rPr>
        <w:t xml:space="preserve">lato sensu </w:t>
      </w:r>
      <w:r w:rsidRPr="009D03C0">
        <w:rPr>
          <w:rFonts w:eastAsiaTheme="minorHAnsi"/>
          <w:sz w:val="22"/>
          <w:szCs w:val="22"/>
          <w:lang w:eastAsia="en-US"/>
        </w:rPr>
        <w:t>contará com um coordenador</w:t>
      </w:r>
      <w:r w:rsidR="00557908">
        <w:rPr>
          <w:rFonts w:eastAsiaTheme="minorHAnsi"/>
          <w:sz w:val="22"/>
          <w:szCs w:val="22"/>
          <w:lang w:eastAsia="en-US"/>
        </w:rPr>
        <w:t xml:space="preserve"> </w:t>
      </w:r>
      <w:r w:rsidRPr="009D03C0">
        <w:rPr>
          <w:rFonts w:eastAsiaTheme="minorHAnsi"/>
          <w:sz w:val="22"/>
          <w:szCs w:val="22"/>
          <w:lang w:eastAsia="en-US"/>
        </w:rPr>
        <w:t>e um vice-coordenador, docentes ativos do Quadro Permanente desta U</w:t>
      </w:r>
      <w:r>
        <w:rPr>
          <w:rFonts w:eastAsiaTheme="minorHAnsi"/>
          <w:sz w:val="22"/>
          <w:szCs w:val="22"/>
          <w:lang w:eastAsia="en-US"/>
        </w:rPr>
        <w:t>ENF.</w:t>
      </w:r>
    </w:p>
    <w:p w:rsidR="00C76997" w:rsidRPr="009D03C0" w:rsidRDefault="00C76997" w:rsidP="00396C7F">
      <w:pPr>
        <w:autoSpaceDE w:val="0"/>
        <w:autoSpaceDN w:val="0"/>
        <w:adjustRightInd w:val="0"/>
        <w:jc w:val="both"/>
        <w:rPr>
          <w:rFonts w:eastAsiaTheme="minorHAnsi"/>
          <w:sz w:val="22"/>
          <w:szCs w:val="22"/>
          <w:lang w:eastAsia="en-US"/>
        </w:rPr>
      </w:pPr>
    </w:p>
    <w:p w:rsidR="009D03C0" w:rsidRDefault="009D03C0"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1º </w:t>
      </w:r>
      <w:r w:rsidRPr="001D6051">
        <w:rPr>
          <w:rFonts w:eastAsiaTheme="minorHAnsi"/>
          <w:b/>
          <w:sz w:val="22"/>
          <w:szCs w:val="22"/>
          <w:lang w:eastAsia="en-US"/>
        </w:rPr>
        <w:t>–</w:t>
      </w:r>
      <w:r w:rsidRPr="009D03C0">
        <w:rPr>
          <w:rFonts w:eastAsiaTheme="minorHAnsi"/>
          <w:sz w:val="22"/>
          <w:szCs w:val="22"/>
          <w:lang w:eastAsia="en-US"/>
        </w:rPr>
        <w:t xml:space="preserve"> </w:t>
      </w:r>
      <w:r w:rsidR="00FB1FE5">
        <w:rPr>
          <w:rFonts w:eastAsiaTheme="minorHAnsi"/>
          <w:sz w:val="22"/>
          <w:szCs w:val="22"/>
          <w:lang w:eastAsia="en-US"/>
        </w:rPr>
        <w:t xml:space="preserve">Será admitido apenas a coordenação de </w:t>
      </w:r>
      <w:r w:rsidR="00391B28">
        <w:rPr>
          <w:rFonts w:eastAsiaTheme="minorHAnsi"/>
          <w:sz w:val="22"/>
          <w:szCs w:val="22"/>
          <w:lang w:eastAsia="en-US"/>
        </w:rPr>
        <w:t>dois</w:t>
      </w:r>
      <w:r w:rsidR="00FB1FE5">
        <w:rPr>
          <w:rFonts w:eastAsiaTheme="minorHAnsi"/>
          <w:sz w:val="22"/>
          <w:szCs w:val="22"/>
          <w:lang w:eastAsia="en-US"/>
        </w:rPr>
        <w:t xml:space="preserve"> curso</w:t>
      </w:r>
      <w:r w:rsidR="00391B28">
        <w:rPr>
          <w:rFonts w:eastAsiaTheme="minorHAnsi"/>
          <w:sz w:val="22"/>
          <w:szCs w:val="22"/>
          <w:lang w:eastAsia="en-US"/>
        </w:rPr>
        <w:t>s</w:t>
      </w:r>
      <w:r w:rsidR="00FB1FE5">
        <w:rPr>
          <w:rFonts w:eastAsiaTheme="minorHAnsi"/>
          <w:sz w:val="22"/>
          <w:szCs w:val="22"/>
          <w:lang w:eastAsia="en-US"/>
        </w:rPr>
        <w:t xml:space="preserve"> por </w:t>
      </w:r>
      <w:r w:rsidRPr="009D03C0">
        <w:rPr>
          <w:rFonts w:eastAsiaTheme="minorHAnsi"/>
          <w:sz w:val="22"/>
          <w:szCs w:val="22"/>
          <w:lang w:eastAsia="en-US"/>
        </w:rPr>
        <w:t>coordenador e vice-coordenador</w:t>
      </w:r>
      <w:r w:rsidR="00391B28">
        <w:rPr>
          <w:rFonts w:eastAsiaTheme="minorHAnsi"/>
          <w:sz w:val="22"/>
          <w:szCs w:val="22"/>
          <w:lang w:eastAsia="en-US"/>
        </w:rPr>
        <w:t xml:space="preserve"> em um único ano.</w:t>
      </w:r>
    </w:p>
    <w:p w:rsidR="00C76997" w:rsidRPr="009D03C0" w:rsidRDefault="00C76997" w:rsidP="00396C7F">
      <w:pPr>
        <w:autoSpaceDE w:val="0"/>
        <w:autoSpaceDN w:val="0"/>
        <w:adjustRightInd w:val="0"/>
        <w:jc w:val="both"/>
        <w:rPr>
          <w:rFonts w:eastAsiaTheme="minorHAnsi"/>
          <w:sz w:val="22"/>
          <w:szCs w:val="22"/>
          <w:lang w:eastAsia="en-US"/>
        </w:rPr>
      </w:pPr>
    </w:p>
    <w:p w:rsidR="009D03C0" w:rsidRDefault="009D03C0"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2º </w:t>
      </w:r>
      <w:r w:rsidRPr="001D6051">
        <w:rPr>
          <w:rFonts w:eastAsiaTheme="minorHAnsi"/>
          <w:b/>
          <w:sz w:val="22"/>
          <w:szCs w:val="22"/>
          <w:lang w:eastAsia="en-US"/>
        </w:rPr>
        <w:t>–</w:t>
      </w:r>
      <w:r w:rsidRPr="009D03C0">
        <w:rPr>
          <w:rFonts w:eastAsiaTheme="minorHAnsi"/>
          <w:sz w:val="22"/>
          <w:szCs w:val="22"/>
          <w:lang w:eastAsia="en-US"/>
        </w:rPr>
        <w:t xml:space="preserve"> </w:t>
      </w:r>
      <w:r w:rsidR="00FB1FE5">
        <w:rPr>
          <w:rFonts w:eastAsiaTheme="minorHAnsi"/>
          <w:sz w:val="22"/>
          <w:szCs w:val="22"/>
          <w:lang w:eastAsia="en-US"/>
        </w:rPr>
        <w:t xml:space="preserve">Em caso de impedimento por parte do </w:t>
      </w:r>
      <w:r w:rsidR="00557908">
        <w:rPr>
          <w:rFonts w:eastAsiaTheme="minorHAnsi"/>
          <w:sz w:val="22"/>
          <w:szCs w:val="22"/>
          <w:lang w:eastAsia="en-US"/>
        </w:rPr>
        <w:t>c</w:t>
      </w:r>
      <w:r w:rsidR="00FB1FE5">
        <w:rPr>
          <w:rFonts w:eastAsiaTheme="minorHAnsi"/>
          <w:sz w:val="22"/>
          <w:szCs w:val="22"/>
          <w:lang w:eastAsia="en-US"/>
        </w:rPr>
        <w:t>oordenador de exercer suas funções, caberá</w:t>
      </w:r>
      <w:r w:rsidRPr="009D03C0">
        <w:rPr>
          <w:rFonts w:eastAsiaTheme="minorHAnsi"/>
          <w:sz w:val="22"/>
          <w:szCs w:val="22"/>
          <w:lang w:eastAsia="en-US"/>
        </w:rPr>
        <w:t xml:space="preserve"> ao vice-coordenador auxiliar e substituir o coordenador em suas</w:t>
      </w:r>
      <w:r w:rsidR="00FB1FE5">
        <w:rPr>
          <w:rFonts w:eastAsiaTheme="minorHAnsi"/>
          <w:sz w:val="22"/>
          <w:szCs w:val="22"/>
          <w:lang w:eastAsia="en-US"/>
        </w:rPr>
        <w:t xml:space="preserve"> atribuições</w:t>
      </w:r>
      <w:r w:rsidRPr="009D03C0">
        <w:rPr>
          <w:rFonts w:eastAsiaTheme="minorHAnsi"/>
          <w:sz w:val="22"/>
          <w:szCs w:val="22"/>
          <w:lang w:eastAsia="en-US"/>
        </w:rPr>
        <w:t>.</w:t>
      </w:r>
    </w:p>
    <w:p w:rsidR="00C76997" w:rsidRPr="009D03C0" w:rsidRDefault="00C76997" w:rsidP="00396C7F">
      <w:pPr>
        <w:autoSpaceDE w:val="0"/>
        <w:autoSpaceDN w:val="0"/>
        <w:adjustRightInd w:val="0"/>
        <w:jc w:val="both"/>
        <w:rPr>
          <w:rFonts w:eastAsiaTheme="minorHAnsi"/>
          <w:sz w:val="22"/>
          <w:szCs w:val="22"/>
          <w:lang w:eastAsia="en-US"/>
        </w:rPr>
      </w:pPr>
    </w:p>
    <w:p w:rsidR="001D6051" w:rsidRDefault="009D03C0"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sidR="001D6051">
        <w:rPr>
          <w:rFonts w:eastAsiaTheme="minorHAnsi"/>
          <w:b/>
          <w:bCs/>
          <w:sz w:val="22"/>
          <w:szCs w:val="22"/>
          <w:lang w:eastAsia="en-US"/>
        </w:rPr>
        <w:t>3</w:t>
      </w:r>
      <w:r w:rsidRPr="009D03C0">
        <w:rPr>
          <w:rFonts w:eastAsiaTheme="minorHAnsi"/>
          <w:b/>
          <w:bCs/>
          <w:sz w:val="22"/>
          <w:szCs w:val="22"/>
          <w:lang w:eastAsia="en-US"/>
        </w:rPr>
        <w:t xml:space="preserve">º </w:t>
      </w:r>
      <w:r w:rsidRPr="001D6051">
        <w:rPr>
          <w:rFonts w:eastAsiaTheme="minorHAnsi"/>
          <w:b/>
          <w:sz w:val="22"/>
          <w:szCs w:val="22"/>
          <w:lang w:eastAsia="en-US"/>
        </w:rPr>
        <w:t>–</w:t>
      </w:r>
      <w:r w:rsidRPr="009D03C0">
        <w:rPr>
          <w:rFonts w:eastAsiaTheme="minorHAnsi"/>
          <w:sz w:val="22"/>
          <w:szCs w:val="22"/>
          <w:lang w:eastAsia="en-US"/>
        </w:rPr>
        <w:t xml:space="preserve"> Caberá ao coordenador ou seu substituto fiscalizar o cumprimento das</w:t>
      </w:r>
      <w:r w:rsidR="00FB1FE5">
        <w:rPr>
          <w:rFonts w:eastAsiaTheme="minorHAnsi"/>
          <w:sz w:val="22"/>
          <w:szCs w:val="22"/>
          <w:lang w:eastAsia="en-US"/>
        </w:rPr>
        <w:t xml:space="preserve"> </w:t>
      </w:r>
      <w:r w:rsidRPr="009D03C0">
        <w:rPr>
          <w:rFonts w:eastAsiaTheme="minorHAnsi"/>
          <w:sz w:val="22"/>
          <w:szCs w:val="22"/>
          <w:lang w:eastAsia="en-US"/>
        </w:rPr>
        <w:t xml:space="preserve">atividades </w:t>
      </w:r>
      <w:r w:rsidR="001D6051">
        <w:rPr>
          <w:rFonts w:eastAsiaTheme="minorHAnsi"/>
          <w:sz w:val="22"/>
          <w:szCs w:val="22"/>
          <w:lang w:eastAsia="en-US"/>
        </w:rPr>
        <w:t xml:space="preserve">organizacionais do curso e </w:t>
      </w:r>
      <w:r w:rsidRPr="009D03C0">
        <w:rPr>
          <w:rFonts w:eastAsiaTheme="minorHAnsi"/>
          <w:sz w:val="22"/>
          <w:szCs w:val="22"/>
          <w:lang w:eastAsia="en-US"/>
        </w:rPr>
        <w:t>de ensino</w:t>
      </w:r>
      <w:r w:rsidR="001D6051">
        <w:rPr>
          <w:rFonts w:eastAsiaTheme="minorHAnsi"/>
          <w:sz w:val="22"/>
          <w:szCs w:val="22"/>
          <w:lang w:eastAsia="en-US"/>
        </w:rPr>
        <w:t>.</w:t>
      </w:r>
    </w:p>
    <w:p w:rsidR="00C76997" w:rsidRDefault="00C76997" w:rsidP="00396C7F">
      <w:pPr>
        <w:autoSpaceDE w:val="0"/>
        <w:autoSpaceDN w:val="0"/>
        <w:adjustRightInd w:val="0"/>
        <w:jc w:val="both"/>
        <w:rPr>
          <w:rFonts w:eastAsiaTheme="minorHAnsi"/>
          <w:sz w:val="22"/>
          <w:szCs w:val="22"/>
          <w:lang w:eastAsia="en-US"/>
        </w:rPr>
      </w:pPr>
    </w:p>
    <w:p w:rsidR="001D6051" w:rsidRDefault="001D6051"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4</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sz w:val="22"/>
          <w:szCs w:val="22"/>
          <w:lang w:eastAsia="en-US"/>
        </w:rPr>
        <w:t xml:space="preserve"> Caberá ao vice-coordenador auxiliar o coordenador do curso no que for necessário.</w:t>
      </w:r>
    </w:p>
    <w:p w:rsidR="00C76997" w:rsidRDefault="00C76997" w:rsidP="00396C7F">
      <w:pPr>
        <w:autoSpaceDE w:val="0"/>
        <w:autoSpaceDN w:val="0"/>
        <w:adjustRightInd w:val="0"/>
        <w:jc w:val="both"/>
        <w:rPr>
          <w:rFonts w:eastAsiaTheme="minorHAnsi"/>
          <w:sz w:val="22"/>
          <w:szCs w:val="22"/>
          <w:lang w:eastAsia="en-US"/>
        </w:rPr>
      </w:pPr>
    </w:p>
    <w:p w:rsidR="001D6051" w:rsidRDefault="001D6051"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5</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sz w:val="22"/>
          <w:szCs w:val="22"/>
          <w:lang w:eastAsia="en-US"/>
        </w:rPr>
        <w:t xml:space="preserve"> O Projeto Pedagógico do curso deverá ser elaborado pelo coordenador e</w:t>
      </w:r>
      <w:r w:rsidR="009231AE">
        <w:rPr>
          <w:rFonts w:eastAsiaTheme="minorHAnsi"/>
          <w:sz w:val="22"/>
          <w:szCs w:val="22"/>
          <w:lang w:eastAsia="en-US"/>
        </w:rPr>
        <w:t xml:space="preserve">m conjunto com o </w:t>
      </w:r>
      <w:r>
        <w:rPr>
          <w:rFonts w:eastAsiaTheme="minorHAnsi"/>
          <w:sz w:val="22"/>
          <w:szCs w:val="22"/>
          <w:lang w:eastAsia="en-US"/>
        </w:rPr>
        <w:t>vice-coordenador. Sugere-se ampla discussão com a equipe de professores do curso</w:t>
      </w:r>
      <w:r w:rsidR="009231AE">
        <w:rPr>
          <w:rFonts w:eastAsiaTheme="minorHAnsi"/>
          <w:sz w:val="22"/>
          <w:szCs w:val="22"/>
          <w:lang w:eastAsia="en-US"/>
        </w:rPr>
        <w:t xml:space="preserve"> durante a elaboração do Projeto Pedagógico.</w:t>
      </w:r>
    </w:p>
    <w:p w:rsidR="003B7050" w:rsidRPr="001D6051" w:rsidRDefault="003B7050" w:rsidP="00396C7F">
      <w:pPr>
        <w:autoSpaceDE w:val="0"/>
        <w:autoSpaceDN w:val="0"/>
        <w:adjustRightInd w:val="0"/>
        <w:jc w:val="both"/>
        <w:rPr>
          <w:rFonts w:eastAsiaTheme="minorHAnsi"/>
          <w:sz w:val="22"/>
          <w:szCs w:val="22"/>
          <w:lang w:eastAsia="en-US"/>
        </w:rPr>
      </w:pPr>
    </w:p>
    <w:p w:rsidR="009D03C0" w:rsidRPr="00FA250F" w:rsidRDefault="009D03C0" w:rsidP="00396C7F">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Art. </w:t>
      </w:r>
      <w:r w:rsidR="003B7050">
        <w:rPr>
          <w:rFonts w:eastAsiaTheme="minorHAnsi"/>
          <w:b/>
          <w:bCs/>
          <w:sz w:val="22"/>
          <w:szCs w:val="22"/>
          <w:lang w:eastAsia="en-US"/>
        </w:rPr>
        <w:t>40</w:t>
      </w:r>
      <w:r w:rsidRPr="009D03C0">
        <w:rPr>
          <w:rFonts w:eastAsiaTheme="minorHAnsi"/>
          <w:b/>
          <w:bCs/>
          <w:sz w:val="22"/>
          <w:szCs w:val="22"/>
          <w:lang w:eastAsia="en-US"/>
        </w:rPr>
        <w:t xml:space="preserve"> </w:t>
      </w:r>
      <w:r w:rsidRPr="003B7050">
        <w:rPr>
          <w:rFonts w:eastAsiaTheme="minorHAnsi"/>
          <w:b/>
          <w:sz w:val="22"/>
          <w:szCs w:val="22"/>
          <w:lang w:eastAsia="en-US"/>
        </w:rPr>
        <w:t>–</w:t>
      </w:r>
      <w:r w:rsidRPr="00FA250F">
        <w:rPr>
          <w:rFonts w:eastAsiaTheme="minorHAnsi"/>
          <w:sz w:val="22"/>
          <w:szCs w:val="22"/>
          <w:lang w:eastAsia="en-US"/>
        </w:rPr>
        <w:t xml:space="preserve"> Compete ao Coordenador de curso:</w:t>
      </w:r>
    </w:p>
    <w:p w:rsidR="009D03C0" w:rsidRPr="00FA250F" w:rsidRDefault="009D03C0" w:rsidP="00396C7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sidRPr="00FA250F">
        <w:rPr>
          <w:rFonts w:eastAsiaTheme="minorHAnsi"/>
          <w:sz w:val="22"/>
          <w:szCs w:val="22"/>
          <w:lang w:eastAsia="en-US"/>
        </w:rPr>
        <w:t xml:space="preserve"> Presidir as reuniões d</w:t>
      </w:r>
      <w:r w:rsidR="009231AE" w:rsidRPr="00FA250F">
        <w:rPr>
          <w:rFonts w:eastAsiaTheme="minorHAnsi"/>
          <w:sz w:val="22"/>
          <w:szCs w:val="22"/>
          <w:lang w:eastAsia="en-US"/>
        </w:rPr>
        <w:t>a</w:t>
      </w:r>
      <w:r w:rsidRPr="00FA250F">
        <w:rPr>
          <w:rFonts w:eastAsiaTheme="minorHAnsi"/>
          <w:sz w:val="22"/>
          <w:szCs w:val="22"/>
          <w:lang w:eastAsia="en-US"/>
        </w:rPr>
        <w:t xml:space="preserve"> </w:t>
      </w:r>
      <w:r w:rsidR="009231AE" w:rsidRPr="00FA250F">
        <w:rPr>
          <w:rFonts w:eastAsiaTheme="minorHAnsi"/>
          <w:sz w:val="22"/>
          <w:szCs w:val="22"/>
          <w:lang w:eastAsia="en-US"/>
        </w:rPr>
        <w:t>coordenação</w:t>
      </w:r>
      <w:r w:rsidRPr="00FA250F">
        <w:rPr>
          <w:rFonts w:eastAsiaTheme="minorHAnsi"/>
          <w:sz w:val="22"/>
          <w:szCs w:val="22"/>
          <w:lang w:eastAsia="en-US"/>
        </w:rPr>
        <w:t xml:space="preserve"> de curso;</w:t>
      </w:r>
    </w:p>
    <w:p w:rsidR="009D03C0" w:rsidRDefault="009D03C0" w:rsidP="00396C7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sidRPr="00FA250F">
        <w:rPr>
          <w:rFonts w:eastAsiaTheme="minorHAnsi"/>
          <w:sz w:val="22"/>
          <w:szCs w:val="22"/>
          <w:lang w:eastAsia="en-US"/>
        </w:rPr>
        <w:t xml:space="preserve"> </w:t>
      </w:r>
      <w:r w:rsidR="009231AE" w:rsidRPr="00FA250F">
        <w:rPr>
          <w:rFonts w:eastAsiaTheme="minorHAnsi"/>
          <w:sz w:val="22"/>
          <w:szCs w:val="22"/>
          <w:lang w:eastAsia="en-US"/>
        </w:rPr>
        <w:t xml:space="preserve">Elaborar o Projeto Pedagógico e </w:t>
      </w:r>
      <w:r w:rsidRPr="00FA250F">
        <w:rPr>
          <w:rFonts w:eastAsiaTheme="minorHAnsi"/>
          <w:sz w:val="22"/>
          <w:szCs w:val="22"/>
          <w:lang w:eastAsia="en-US"/>
        </w:rPr>
        <w:t>o calendário do curso</w:t>
      </w:r>
      <w:r w:rsidR="00396C7F">
        <w:rPr>
          <w:rFonts w:eastAsiaTheme="minorHAnsi"/>
          <w:sz w:val="22"/>
          <w:szCs w:val="22"/>
          <w:lang w:eastAsia="en-US"/>
        </w:rPr>
        <w:t xml:space="preserve"> com cronograma de atividades</w:t>
      </w:r>
      <w:r w:rsidRPr="00FA250F">
        <w:rPr>
          <w:rFonts w:eastAsiaTheme="minorHAnsi"/>
          <w:sz w:val="22"/>
          <w:szCs w:val="22"/>
          <w:lang w:eastAsia="en-US"/>
        </w:rPr>
        <w:t>;</w:t>
      </w:r>
    </w:p>
    <w:p w:rsidR="00396C7F" w:rsidRPr="00FA250F" w:rsidRDefault="00396C7F" w:rsidP="00396C7F">
      <w:pPr>
        <w:autoSpaceDE w:val="0"/>
        <w:autoSpaceDN w:val="0"/>
        <w:adjustRightInd w:val="0"/>
        <w:rPr>
          <w:rFonts w:eastAsiaTheme="minorHAnsi"/>
          <w:sz w:val="22"/>
          <w:szCs w:val="22"/>
          <w:lang w:eastAsia="en-US"/>
        </w:rPr>
      </w:pPr>
      <w:r w:rsidRPr="00AB462F">
        <w:rPr>
          <w:rFonts w:eastAsiaTheme="minorHAnsi"/>
          <w:b/>
          <w:sz w:val="22"/>
          <w:szCs w:val="22"/>
          <w:lang w:eastAsia="en-US"/>
        </w:rPr>
        <w:lastRenderedPageBreak/>
        <w:t>III</w:t>
      </w:r>
      <w:r w:rsidR="00AB462F">
        <w:rPr>
          <w:rFonts w:eastAsiaTheme="minorHAnsi"/>
          <w:b/>
          <w:sz w:val="22"/>
          <w:szCs w:val="22"/>
          <w:lang w:eastAsia="en-US"/>
        </w:rPr>
        <w:t>.</w:t>
      </w:r>
      <w:r>
        <w:rPr>
          <w:rFonts w:eastAsiaTheme="minorHAnsi"/>
          <w:sz w:val="22"/>
          <w:szCs w:val="22"/>
          <w:lang w:eastAsia="en-US"/>
        </w:rPr>
        <w:t xml:space="preserve"> </w:t>
      </w:r>
      <w:r w:rsidRPr="00943133">
        <w:rPr>
          <w:rFonts w:eastAsiaTheme="minorHAnsi"/>
          <w:color w:val="231F20"/>
          <w:sz w:val="22"/>
          <w:szCs w:val="22"/>
          <w:lang w:eastAsia="en-US"/>
        </w:rPr>
        <w:t>Gerenciar</w:t>
      </w:r>
      <w:r>
        <w:rPr>
          <w:rFonts w:eastAsiaTheme="minorHAnsi"/>
          <w:color w:val="231F20"/>
          <w:sz w:val="22"/>
          <w:szCs w:val="22"/>
          <w:lang w:eastAsia="en-US"/>
        </w:rPr>
        <w:t xml:space="preserve"> gastos e</w:t>
      </w:r>
      <w:r w:rsidRPr="00943133">
        <w:rPr>
          <w:rFonts w:eastAsiaTheme="minorHAnsi"/>
          <w:color w:val="231F20"/>
          <w:sz w:val="22"/>
          <w:szCs w:val="22"/>
          <w:lang w:eastAsia="en-US"/>
        </w:rPr>
        <w:t xml:space="preserve"> buscar subsídios e avaliar a execução das atividades</w:t>
      </w:r>
      <w:r>
        <w:rPr>
          <w:rFonts w:eastAsiaTheme="minorHAnsi"/>
          <w:color w:val="231F20"/>
          <w:sz w:val="22"/>
          <w:szCs w:val="22"/>
          <w:lang w:eastAsia="en-US"/>
        </w:rPr>
        <w:t xml:space="preserve"> dos Cursos;</w:t>
      </w:r>
    </w:p>
    <w:p w:rsidR="009D03C0" w:rsidRPr="00FA250F" w:rsidRDefault="00396C7F" w:rsidP="00396C7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IV</w:t>
      </w:r>
      <w:r w:rsidR="009D03C0" w:rsidRPr="00AB462F">
        <w:rPr>
          <w:rFonts w:eastAsiaTheme="minorHAnsi"/>
          <w:b/>
          <w:sz w:val="22"/>
          <w:szCs w:val="22"/>
          <w:lang w:eastAsia="en-US"/>
        </w:rPr>
        <w:t>.</w:t>
      </w:r>
      <w:r w:rsidR="009D03C0" w:rsidRPr="00FA250F">
        <w:rPr>
          <w:rFonts w:eastAsiaTheme="minorHAnsi"/>
          <w:sz w:val="22"/>
          <w:szCs w:val="22"/>
          <w:lang w:eastAsia="en-US"/>
        </w:rPr>
        <w:t xml:space="preserve"> Apresentar à Pró-Reitoria de </w:t>
      </w:r>
      <w:r w:rsidR="009231AE" w:rsidRPr="00FA250F">
        <w:rPr>
          <w:rFonts w:eastAsiaTheme="minorHAnsi"/>
          <w:sz w:val="22"/>
          <w:szCs w:val="22"/>
          <w:lang w:eastAsia="en-US"/>
        </w:rPr>
        <w:t xml:space="preserve">Extensão e Assuntos Comunitários, </w:t>
      </w:r>
      <w:r w:rsidR="009D03C0" w:rsidRPr="00FA250F">
        <w:rPr>
          <w:rFonts w:eastAsiaTheme="minorHAnsi"/>
          <w:sz w:val="22"/>
          <w:szCs w:val="22"/>
          <w:lang w:eastAsia="en-US"/>
        </w:rPr>
        <w:t>no</w:t>
      </w:r>
      <w:r w:rsidR="00FB1FE5" w:rsidRPr="00FA250F">
        <w:rPr>
          <w:rFonts w:eastAsiaTheme="minorHAnsi"/>
          <w:sz w:val="22"/>
          <w:szCs w:val="22"/>
          <w:lang w:eastAsia="en-US"/>
        </w:rPr>
        <w:t xml:space="preserve"> </w:t>
      </w:r>
      <w:r w:rsidR="009D03C0" w:rsidRPr="00FA250F">
        <w:rPr>
          <w:rFonts w:eastAsiaTheme="minorHAnsi"/>
          <w:sz w:val="22"/>
          <w:szCs w:val="22"/>
          <w:lang w:eastAsia="en-US"/>
        </w:rPr>
        <w:t>prazo estipulado, o Relatório Fina</w:t>
      </w:r>
      <w:r w:rsidR="009231AE" w:rsidRPr="00FA250F">
        <w:rPr>
          <w:rFonts w:eastAsiaTheme="minorHAnsi"/>
          <w:sz w:val="22"/>
          <w:szCs w:val="22"/>
          <w:lang w:eastAsia="en-US"/>
        </w:rPr>
        <w:t>l</w:t>
      </w:r>
      <w:r w:rsidR="009D03C0" w:rsidRPr="00FA250F">
        <w:rPr>
          <w:rFonts w:eastAsiaTheme="minorHAnsi"/>
          <w:sz w:val="22"/>
          <w:szCs w:val="22"/>
          <w:lang w:eastAsia="en-US"/>
        </w:rPr>
        <w:t xml:space="preserve"> das atividades do curso e</w:t>
      </w:r>
      <w:r w:rsidR="00FB1FE5" w:rsidRPr="00FA250F">
        <w:rPr>
          <w:rFonts w:eastAsiaTheme="minorHAnsi"/>
          <w:sz w:val="22"/>
          <w:szCs w:val="22"/>
          <w:lang w:eastAsia="en-US"/>
        </w:rPr>
        <w:t xml:space="preserve"> </w:t>
      </w:r>
      <w:r w:rsidR="009D03C0" w:rsidRPr="00FA250F">
        <w:rPr>
          <w:rFonts w:eastAsiaTheme="minorHAnsi"/>
          <w:sz w:val="22"/>
          <w:szCs w:val="22"/>
          <w:lang w:eastAsia="en-US"/>
        </w:rPr>
        <w:t>qualquer outra documentação que se fizer necessária;</w:t>
      </w:r>
    </w:p>
    <w:p w:rsidR="00943133" w:rsidRPr="00FA250F" w:rsidRDefault="00943133" w:rsidP="00396C7F">
      <w:pPr>
        <w:autoSpaceDE w:val="0"/>
        <w:autoSpaceDN w:val="0"/>
        <w:adjustRightInd w:val="0"/>
        <w:jc w:val="both"/>
        <w:rPr>
          <w:rFonts w:eastAsiaTheme="minorHAnsi"/>
          <w:color w:val="231F20"/>
          <w:sz w:val="22"/>
          <w:szCs w:val="22"/>
          <w:lang w:eastAsia="en-US"/>
        </w:rPr>
      </w:pPr>
      <w:r w:rsidRPr="00AB462F">
        <w:rPr>
          <w:rFonts w:eastAsiaTheme="minorHAnsi"/>
          <w:b/>
          <w:sz w:val="22"/>
          <w:szCs w:val="22"/>
          <w:lang w:eastAsia="en-US"/>
        </w:rPr>
        <w:t>V.</w:t>
      </w:r>
      <w:r w:rsidRPr="00FA250F">
        <w:rPr>
          <w:rFonts w:eastAsiaTheme="minorHAnsi"/>
          <w:sz w:val="22"/>
          <w:szCs w:val="22"/>
          <w:lang w:eastAsia="en-US"/>
        </w:rPr>
        <w:t xml:space="preserve"> </w:t>
      </w:r>
      <w:r w:rsidRPr="00FA250F">
        <w:rPr>
          <w:rFonts w:eastAsiaTheme="minorHAnsi"/>
          <w:color w:val="231F20"/>
          <w:sz w:val="22"/>
          <w:szCs w:val="22"/>
          <w:lang w:eastAsia="en-US"/>
        </w:rPr>
        <w:t xml:space="preserve">Representar o </w:t>
      </w:r>
      <w:r w:rsidR="00FA250F">
        <w:rPr>
          <w:rFonts w:eastAsiaTheme="minorHAnsi"/>
          <w:color w:val="231F20"/>
          <w:sz w:val="22"/>
          <w:szCs w:val="22"/>
          <w:lang w:eastAsia="en-US"/>
        </w:rPr>
        <w:t>c</w:t>
      </w:r>
      <w:r w:rsidRPr="00FA250F">
        <w:rPr>
          <w:rFonts w:eastAsiaTheme="minorHAnsi"/>
          <w:color w:val="231F20"/>
          <w:sz w:val="22"/>
          <w:szCs w:val="22"/>
          <w:lang w:eastAsia="en-US"/>
        </w:rPr>
        <w:t>urso junto à PROEX e junto aos Órgãos Colegiados e Comissões d</w:t>
      </w:r>
      <w:r w:rsidR="00FA250F">
        <w:rPr>
          <w:rFonts w:eastAsiaTheme="minorHAnsi"/>
          <w:color w:val="231F20"/>
          <w:sz w:val="22"/>
          <w:szCs w:val="22"/>
          <w:lang w:eastAsia="en-US"/>
        </w:rPr>
        <w:t>o</w:t>
      </w:r>
      <w:r w:rsidRPr="00FA250F">
        <w:rPr>
          <w:rFonts w:eastAsiaTheme="minorHAnsi"/>
          <w:color w:val="231F20"/>
          <w:sz w:val="22"/>
          <w:szCs w:val="22"/>
          <w:lang w:eastAsia="en-US"/>
        </w:rPr>
        <w:t xml:space="preserve"> </w:t>
      </w:r>
      <w:r w:rsidR="00FA250F">
        <w:rPr>
          <w:rFonts w:eastAsiaTheme="minorHAnsi"/>
          <w:color w:val="231F20"/>
          <w:sz w:val="22"/>
          <w:szCs w:val="22"/>
          <w:lang w:eastAsia="en-US"/>
        </w:rPr>
        <w:t>Centro</w:t>
      </w:r>
      <w:r w:rsidR="00396C7F">
        <w:rPr>
          <w:rFonts w:eastAsiaTheme="minorHAnsi"/>
          <w:color w:val="231F20"/>
          <w:sz w:val="22"/>
          <w:szCs w:val="22"/>
          <w:lang w:eastAsia="en-US"/>
        </w:rPr>
        <w:t xml:space="preserve"> e Laboratório</w:t>
      </w:r>
      <w:r w:rsidRPr="00FA250F">
        <w:rPr>
          <w:rFonts w:eastAsiaTheme="minorHAnsi"/>
          <w:color w:val="231F20"/>
          <w:sz w:val="22"/>
          <w:szCs w:val="22"/>
          <w:lang w:eastAsia="en-US"/>
        </w:rPr>
        <w:t xml:space="preserve"> ao qual o Curso está vinculado, sempre que se fizer necessário;</w:t>
      </w:r>
    </w:p>
    <w:p w:rsidR="009D03C0" w:rsidRPr="00FA250F" w:rsidRDefault="00FA250F" w:rsidP="00396C7F">
      <w:pPr>
        <w:autoSpaceDE w:val="0"/>
        <w:autoSpaceDN w:val="0"/>
        <w:adjustRightInd w:val="0"/>
        <w:jc w:val="both"/>
        <w:rPr>
          <w:rFonts w:eastAsiaTheme="minorHAnsi"/>
          <w:sz w:val="22"/>
          <w:szCs w:val="22"/>
          <w:lang w:eastAsia="en-US"/>
        </w:rPr>
      </w:pPr>
      <w:r w:rsidRPr="00AB462F">
        <w:rPr>
          <w:rFonts w:eastAsiaTheme="minorHAnsi"/>
          <w:b/>
          <w:color w:val="231F20"/>
          <w:sz w:val="22"/>
          <w:szCs w:val="22"/>
          <w:lang w:eastAsia="en-US"/>
        </w:rPr>
        <w:t>V</w:t>
      </w:r>
      <w:r w:rsidR="00396C7F" w:rsidRPr="00AB462F">
        <w:rPr>
          <w:rFonts w:eastAsiaTheme="minorHAnsi"/>
          <w:b/>
          <w:color w:val="231F20"/>
          <w:sz w:val="22"/>
          <w:szCs w:val="22"/>
          <w:lang w:eastAsia="en-US"/>
        </w:rPr>
        <w:t>I</w:t>
      </w:r>
      <w:r w:rsidR="00AB462F">
        <w:rPr>
          <w:rFonts w:eastAsiaTheme="minorHAnsi"/>
          <w:b/>
          <w:color w:val="231F20"/>
          <w:sz w:val="22"/>
          <w:szCs w:val="22"/>
          <w:lang w:eastAsia="en-US"/>
        </w:rPr>
        <w:t>.</w:t>
      </w:r>
      <w:r w:rsidRPr="00FA250F">
        <w:rPr>
          <w:rFonts w:eastAsiaTheme="minorHAnsi"/>
          <w:color w:val="231F20"/>
          <w:sz w:val="22"/>
          <w:szCs w:val="22"/>
          <w:lang w:eastAsia="en-US"/>
        </w:rPr>
        <w:t xml:space="preserve"> </w:t>
      </w:r>
      <w:r w:rsidR="009D03C0" w:rsidRPr="00FA250F">
        <w:rPr>
          <w:rFonts w:eastAsiaTheme="minorHAnsi"/>
          <w:sz w:val="22"/>
          <w:szCs w:val="22"/>
          <w:lang w:eastAsia="en-US"/>
        </w:rPr>
        <w:t>Formalizar a indicação do orientador de monografia ou de trabalho final,</w:t>
      </w:r>
      <w:r w:rsidR="00FB1FE5" w:rsidRPr="00FA250F">
        <w:rPr>
          <w:rFonts w:eastAsiaTheme="minorHAnsi"/>
          <w:sz w:val="22"/>
          <w:szCs w:val="22"/>
          <w:lang w:eastAsia="en-US"/>
        </w:rPr>
        <w:t xml:space="preserve"> </w:t>
      </w:r>
      <w:r w:rsidR="009D03C0" w:rsidRPr="00FA250F">
        <w:rPr>
          <w:rFonts w:eastAsiaTheme="minorHAnsi"/>
          <w:sz w:val="22"/>
          <w:szCs w:val="22"/>
          <w:lang w:eastAsia="en-US"/>
        </w:rPr>
        <w:t>ou de co-orientador, quando houver</w:t>
      </w:r>
      <w:r w:rsidR="00396C7F">
        <w:rPr>
          <w:rFonts w:eastAsiaTheme="minorHAnsi"/>
          <w:sz w:val="22"/>
          <w:szCs w:val="22"/>
          <w:lang w:eastAsia="en-US"/>
        </w:rPr>
        <w:t>;</w:t>
      </w:r>
    </w:p>
    <w:p w:rsidR="009D03C0" w:rsidRPr="00FA250F" w:rsidRDefault="009D03C0" w:rsidP="00396C7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sidR="00396C7F" w:rsidRPr="00AB462F">
        <w:rPr>
          <w:rFonts w:eastAsiaTheme="minorHAnsi"/>
          <w:b/>
          <w:sz w:val="22"/>
          <w:szCs w:val="22"/>
          <w:lang w:eastAsia="en-US"/>
        </w:rPr>
        <w:t>I</w:t>
      </w:r>
      <w:r w:rsidR="00FA250F" w:rsidRPr="00AB462F">
        <w:rPr>
          <w:rFonts w:eastAsiaTheme="minorHAnsi"/>
          <w:b/>
          <w:sz w:val="22"/>
          <w:szCs w:val="22"/>
          <w:lang w:eastAsia="en-US"/>
        </w:rPr>
        <w:t>I</w:t>
      </w:r>
      <w:r w:rsidRPr="00AB462F">
        <w:rPr>
          <w:rFonts w:eastAsiaTheme="minorHAnsi"/>
          <w:b/>
          <w:sz w:val="22"/>
          <w:szCs w:val="22"/>
          <w:lang w:eastAsia="en-US"/>
        </w:rPr>
        <w:t>.</w:t>
      </w:r>
      <w:r w:rsidRPr="00FA250F">
        <w:rPr>
          <w:rFonts w:eastAsiaTheme="minorHAnsi"/>
          <w:sz w:val="22"/>
          <w:szCs w:val="22"/>
          <w:lang w:eastAsia="en-US"/>
        </w:rPr>
        <w:t xml:space="preserve"> Formalizar a </w:t>
      </w:r>
      <w:r w:rsidR="00396C7F">
        <w:rPr>
          <w:rFonts w:eastAsiaTheme="minorHAnsi"/>
          <w:sz w:val="22"/>
          <w:szCs w:val="22"/>
          <w:lang w:eastAsia="en-US"/>
        </w:rPr>
        <w:t>c</w:t>
      </w:r>
      <w:r w:rsidRPr="00FA250F">
        <w:rPr>
          <w:rFonts w:eastAsiaTheme="minorHAnsi"/>
          <w:sz w:val="22"/>
          <w:szCs w:val="22"/>
          <w:lang w:eastAsia="en-US"/>
        </w:rPr>
        <w:t>omiss</w:t>
      </w:r>
      <w:r w:rsidR="00396C7F">
        <w:rPr>
          <w:rFonts w:eastAsiaTheme="minorHAnsi"/>
          <w:sz w:val="22"/>
          <w:szCs w:val="22"/>
          <w:lang w:eastAsia="en-US"/>
        </w:rPr>
        <w:t>ão</w:t>
      </w:r>
      <w:r w:rsidRPr="00FA250F">
        <w:rPr>
          <w:rFonts w:eastAsiaTheme="minorHAnsi"/>
          <w:sz w:val="22"/>
          <w:szCs w:val="22"/>
          <w:lang w:eastAsia="en-US"/>
        </w:rPr>
        <w:t xml:space="preserve"> de avaliação de acordo com o </w:t>
      </w:r>
      <w:r w:rsidR="00396C7F">
        <w:rPr>
          <w:rFonts w:eastAsiaTheme="minorHAnsi"/>
          <w:sz w:val="22"/>
          <w:szCs w:val="22"/>
          <w:lang w:eastAsia="en-US"/>
        </w:rPr>
        <w:t>r</w:t>
      </w:r>
      <w:r w:rsidRPr="00FA250F">
        <w:rPr>
          <w:rFonts w:eastAsiaTheme="minorHAnsi"/>
          <w:sz w:val="22"/>
          <w:szCs w:val="22"/>
          <w:lang w:eastAsia="en-US"/>
        </w:rPr>
        <w:t>egulamento de cada curso;</w:t>
      </w:r>
    </w:p>
    <w:p w:rsidR="009D03C0" w:rsidRPr="00FA250F" w:rsidRDefault="009D03C0" w:rsidP="00396C7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sidR="00396C7F" w:rsidRPr="00AB462F">
        <w:rPr>
          <w:rFonts w:eastAsiaTheme="minorHAnsi"/>
          <w:b/>
          <w:sz w:val="22"/>
          <w:szCs w:val="22"/>
          <w:lang w:eastAsia="en-US"/>
        </w:rPr>
        <w:t>I</w:t>
      </w:r>
      <w:r w:rsidRPr="00AB462F">
        <w:rPr>
          <w:rFonts w:eastAsiaTheme="minorHAnsi"/>
          <w:b/>
          <w:sz w:val="22"/>
          <w:szCs w:val="22"/>
          <w:lang w:eastAsia="en-US"/>
        </w:rPr>
        <w:t>I</w:t>
      </w:r>
      <w:r w:rsidR="00FA250F" w:rsidRPr="00AB462F">
        <w:rPr>
          <w:rFonts w:eastAsiaTheme="minorHAnsi"/>
          <w:b/>
          <w:sz w:val="22"/>
          <w:szCs w:val="22"/>
          <w:lang w:eastAsia="en-US"/>
        </w:rPr>
        <w:t>I</w:t>
      </w:r>
      <w:r w:rsidRPr="00AB462F">
        <w:rPr>
          <w:rFonts w:eastAsiaTheme="minorHAnsi"/>
          <w:b/>
          <w:sz w:val="22"/>
          <w:szCs w:val="22"/>
          <w:lang w:eastAsia="en-US"/>
        </w:rPr>
        <w:t>.</w:t>
      </w:r>
      <w:r w:rsidRPr="00FA250F">
        <w:rPr>
          <w:rFonts w:eastAsiaTheme="minorHAnsi"/>
          <w:sz w:val="22"/>
          <w:szCs w:val="22"/>
          <w:lang w:eastAsia="en-US"/>
        </w:rPr>
        <w:t xml:space="preserve"> Encaminhar a </w:t>
      </w:r>
      <w:r w:rsidR="00FA250F">
        <w:rPr>
          <w:rFonts w:eastAsiaTheme="minorHAnsi"/>
          <w:sz w:val="22"/>
          <w:szCs w:val="22"/>
          <w:lang w:eastAsia="en-US"/>
        </w:rPr>
        <w:t>Câmara de Extensão e Assuntos Comunitários</w:t>
      </w:r>
      <w:r w:rsidRPr="00FA250F">
        <w:rPr>
          <w:rFonts w:eastAsiaTheme="minorHAnsi"/>
          <w:sz w:val="22"/>
          <w:szCs w:val="22"/>
          <w:lang w:eastAsia="en-US"/>
        </w:rPr>
        <w:t xml:space="preserve"> proposta de oferta de uma nova turma do</w:t>
      </w:r>
      <w:r w:rsidR="00FB1FE5" w:rsidRPr="00FA250F">
        <w:rPr>
          <w:rFonts w:eastAsiaTheme="minorHAnsi"/>
          <w:sz w:val="22"/>
          <w:szCs w:val="22"/>
          <w:lang w:eastAsia="en-US"/>
        </w:rPr>
        <w:t xml:space="preserve"> </w:t>
      </w:r>
      <w:r w:rsidRPr="00FA250F">
        <w:rPr>
          <w:rFonts w:eastAsiaTheme="minorHAnsi"/>
          <w:sz w:val="22"/>
          <w:szCs w:val="22"/>
          <w:lang w:eastAsia="en-US"/>
        </w:rPr>
        <w:t>curso, obedecendo às disposições legais devidas</w:t>
      </w:r>
      <w:r w:rsidR="00396C7F">
        <w:rPr>
          <w:rFonts w:eastAsiaTheme="minorHAnsi"/>
          <w:sz w:val="22"/>
          <w:szCs w:val="22"/>
          <w:lang w:eastAsia="en-US"/>
        </w:rPr>
        <w:t xml:space="preserve"> expostas nesse Regimento</w:t>
      </w:r>
      <w:r w:rsidRPr="00FA250F">
        <w:rPr>
          <w:rFonts w:eastAsiaTheme="minorHAnsi"/>
          <w:sz w:val="22"/>
          <w:szCs w:val="22"/>
          <w:lang w:eastAsia="en-US"/>
        </w:rPr>
        <w:t>;</w:t>
      </w:r>
    </w:p>
    <w:p w:rsidR="009D03C0" w:rsidRDefault="00396C7F" w:rsidP="00FB1FE5">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IX</w:t>
      </w:r>
      <w:r w:rsidR="009D03C0" w:rsidRPr="00AB462F">
        <w:rPr>
          <w:rFonts w:eastAsiaTheme="minorHAnsi"/>
          <w:b/>
          <w:sz w:val="22"/>
          <w:szCs w:val="22"/>
          <w:lang w:eastAsia="en-US"/>
        </w:rPr>
        <w:t>.</w:t>
      </w:r>
      <w:r w:rsidR="009D03C0" w:rsidRPr="009D03C0">
        <w:rPr>
          <w:rFonts w:eastAsiaTheme="minorHAnsi"/>
          <w:sz w:val="22"/>
          <w:szCs w:val="22"/>
          <w:lang w:eastAsia="en-US"/>
        </w:rPr>
        <w:t xml:space="preserve"> Formalizar o encaminhamento de convênios com Instituições congêneres,</w:t>
      </w:r>
      <w:r w:rsidR="00FB1FE5">
        <w:rPr>
          <w:rFonts w:eastAsiaTheme="minorHAnsi"/>
          <w:sz w:val="22"/>
          <w:szCs w:val="22"/>
          <w:lang w:eastAsia="en-US"/>
        </w:rPr>
        <w:t xml:space="preserve"> </w:t>
      </w:r>
      <w:r w:rsidR="009D03C0" w:rsidRPr="009D03C0">
        <w:rPr>
          <w:rFonts w:eastAsiaTheme="minorHAnsi"/>
          <w:sz w:val="22"/>
          <w:szCs w:val="22"/>
          <w:lang w:eastAsia="en-US"/>
        </w:rPr>
        <w:t>quando do interesse do curso.</w:t>
      </w:r>
    </w:p>
    <w:p w:rsidR="00943133" w:rsidRDefault="00943133" w:rsidP="00FB1FE5">
      <w:pPr>
        <w:autoSpaceDE w:val="0"/>
        <w:autoSpaceDN w:val="0"/>
        <w:adjustRightInd w:val="0"/>
        <w:jc w:val="both"/>
        <w:rPr>
          <w:rFonts w:eastAsiaTheme="minorHAnsi"/>
          <w:b/>
          <w:sz w:val="22"/>
          <w:szCs w:val="22"/>
          <w:lang w:eastAsia="en-US"/>
        </w:rPr>
      </w:pPr>
    </w:p>
    <w:p w:rsidR="001A70CF" w:rsidRPr="001A70CF" w:rsidRDefault="001A70CF" w:rsidP="001A70CF">
      <w:pPr>
        <w:autoSpaceDE w:val="0"/>
        <w:autoSpaceDN w:val="0"/>
        <w:adjustRightInd w:val="0"/>
        <w:jc w:val="both"/>
        <w:rPr>
          <w:rFonts w:eastAsiaTheme="minorHAnsi"/>
          <w:b/>
          <w:sz w:val="22"/>
          <w:szCs w:val="22"/>
          <w:lang w:eastAsia="en-US"/>
        </w:rPr>
      </w:pPr>
      <w:r w:rsidRPr="009D03C0">
        <w:rPr>
          <w:rFonts w:eastAsiaTheme="minorHAnsi"/>
          <w:b/>
          <w:bCs/>
          <w:sz w:val="22"/>
          <w:szCs w:val="22"/>
          <w:lang w:eastAsia="en-US"/>
        </w:rPr>
        <w:t xml:space="preserve">Art. </w:t>
      </w:r>
      <w:r>
        <w:rPr>
          <w:rFonts w:eastAsiaTheme="minorHAnsi"/>
          <w:b/>
          <w:bCs/>
          <w:sz w:val="22"/>
          <w:szCs w:val="22"/>
          <w:lang w:eastAsia="en-US"/>
        </w:rPr>
        <w:t>41</w:t>
      </w:r>
      <w:r w:rsidRPr="009D03C0">
        <w:rPr>
          <w:rFonts w:eastAsiaTheme="minorHAnsi"/>
          <w:b/>
          <w:bCs/>
          <w:sz w:val="22"/>
          <w:szCs w:val="22"/>
          <w:lang w:eastAsia="en-US"/>
        </w:rPr>
        <w:t xml:space="preserve"> </w:t>
      </w:r>
      <w:r w:rsidRPr="003B7050">
        <w:rPr>
          <w:rFonts w:eastAsiaTheme="minorHAnsi"/>
          <w:b/>
          <w:sz w:val="22"/>
          <w:szCs w:val="22"/>
          <w:lang w:eastAsia="en-US"/>
        </w:rPr>
        <w:t>–</w:t>
      </w:r>
      <w:r>
        <w:rPr>
          <w:rFonts w:eastAsiaTheme="minorHAnsi"/>
          <w:sz w:val="22"/>
          <w:szCs w:val="22"/>
          <w:lang w:eastAsia="en-US"/>
        </w:rPr>
        <w:t xml:space="preserve"> </w:t>
      </w:r>
      <w:r w:rsidRPr="001A70CF">
        <w:rPr>
          <w:rFonts w:eastAsiaTheme="minorHAnsi"/>
          <w:sz w:val="22"/>
          <w:szCs w:val="22"/>
          <w:lang w:eastAsia="en-US"/>
        </w:rPr>
        <w:t xml:space="preserve">O Coordenador só poderá propor o mesmo curso ou um curso novo, após apresentar o Relatório Final de Avaliação do último curso à Câmara de Extensão e Assuntos </w:t>
      </w:r>
      <w:r>
        <w:rPr>
          <w:rFonts w:eastAsiaTheme="minorHAnsi"/>
          <w:sz w:val="22"/>
          <w:szCs w:val="22"/>
          <w:lang w:eastAsia="en-US"/>
        </w:rPr>
        <w:t>C</w:t>
      </w:r>
      <w:r w:rsidRPr="001A70CF">
        <w:rPr>
          <w:rFonts w:eastAsiaTheme="minorHAnsi"/>
          <w:sz w:val="22"/>
          <w:szCs w:val="22"/>
          <w:lang w:eastAsia="en-US"/>
        </w:rPr>
        <w:t>omunitários d</w:t>
      </w:r>
      <w:r w:rsidR="004F552B">
        <w:rPr>
          <w:rFonts w:eastAsiaTheme="minorHAnsi"/>
          <w:sz w:val="22"/>
          <w:szCs w:val="22"/>
          <w:lang w:eastAsia="en-US"/>
        </w:rPr>
        <w:t>a</w:t>
      </w:r>
      <w:r w:rsidRPr="001A70CF">
        <w:rPr>
          <w:rFonts w:eastAsiaTheme="minorHAnsi"/>
          <w:sz w:val="22"/>
          <w:szCs w:val="22"/>
          <w:lang w:eastAsia="en-US"/>
        </w:rPr>
        <w:t xml:space="preserve"> PROEX.</w:t>
      </w:r>
    </w:p>
    <w:p w:rsidR="001A70CF" w:rsidRDefault="001A70CF" w:rsidP="00FB1FE5">
      <w:pPr>
        <w:autoSpaceDE w:val="0"/>
        <w:autoSpaceDN w:val="0"/>
        <w:adjustRightInd w:val="0"/>
        <w:jc w:val="both"/>
        <w:rPr>
          <w:rFonts w:eastAsiaTheme="minorHAnsi"/>
          <w:b/>
          <w:sz w:val="22"/>
          <w:szCs w:val="22"/>
          <w:lang w:eastAsia="en-US"/>
        </w:rPr>
      </w:pPr>
    </w:p>
    <w:p w:rsidR="00943133" w:rsidRPr="00F12363" w:rsidRDefault="00557908"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Art. </w:t>
      </w:r>
      <w:r>
        <w:rPr>
          <w:rFonts w:eastAsiaTheme="minorHAnsi"/>
          <w:b/>
          <w:bCs/>
          <w:sz w:val="22"/>
          <w:szCs w:val="22"/>
          <w:lang w:eastAsia="en-US"/>
        </w:rPr>
        <w:t>4</w:t>
      </w:r>
      <w:r w:rsidR="001A70CF">
        <w:rPr>
          <w:rFonts w:eastAsiaTheme="minorHAnsi"/>
          <w:b/>
          <w:bCs/>
          <w:sz w:val="22"/>
          <w:szCs w:val="22"/>
          <w:lang w:eastAsia="en-US"/>
        </w:rPr>
        <w:t>2</w:t>
      </w:r>
      <w:r w:rsidRPr="009D03C0">
        <w:rPr>
          <w:rFonts w:eastAsiaTheme="minorHAnsi"/>
          <w:b/>
          <w:bCs/>
          <w:sz w:val="22"/>
          <w:szCs w:val="22"/>
          <w:lang w:eastAsia="en-US"/>
        </w:rPr>
        <w:t xml:space="preserve"> </w:t>
      </w:r>
      <w:r w:rsidRPr="003B7050">
        <w:rPr>
          <w:rFonts w:eastAsiaTheme="minorHAnsi"/>
          <w:b/>
          <w:sz w:val="22"/>
          <w:szCs w:val="22"/>
          <w:lang w:eastAsia="en-US"/>
        </w:rPr>
        <w:t>–</w:t>
      </w:r>
      <w:r>
        <w:rPr>
          <w:rFonts w:eastAsiaTheme="minorHAnsi"/>
          <w:sz w:val="22"/>
          <w:szCs w:val="22"/>
          <w:lang w:eastAsia="en-US"/>
        </w:rPr>
        <w:t xml:space="preserve"> A Escola de Extensão, por intermédio de seu coordenador, fará convites por meio de circulares internas e ofícios, para professores da UENF e de outras Instituições de Ensino Superior, </w:t>
      </w:r>
      <w:r w:rsidR="00451D15">
        <w:rPr>
          <w:rFonts w:eastAsiaTheme="minorHAnsi"/>
          <w:sz w:val="22"/>
          <w:szCs w:val="22"/>
          <w:lang w:eastAsia="en-US"/>
        </w:rPr>
        <w:t xml:space="preserve">nas diversas áreas do conhecimento, </w:t>
      </w:r>
      <w:r>
        <w:rPr>
          <w:rFonts w:eastAsiaTheme="minorHAnsi"/>
          <w:sz w:val="22"/>
          <w:szCs w:val="22"/>
          <w:lang w:eastAsia="en-US"/>
        </w:rPr>
        <w:t xml:space="preserve">a fim de exercerem a função de consultores </w:t>
      </w:r>
      <w:r>
        <w:rPr>
          <w:rFonts w:eastAsiaTheme="minorHAnsi"/>
          <w:i/>
          <w:sz w:val="22"/>
          <w:szCs w:val="22"/>
          <w:lang w:eastAsia="en-US"/>
        </w:rPr>
        <w:t>ad hoc</w:t>
      </w:r>
      <w:r>
        <w:rPr>
          <w:rFonts w:eastAsiaTheme="minorHAnsi"/>
          <w:sz w:val="22"/>
          <w:szCs w:val="22"/>
          <w:lang w:eastAsia="en-US"/>
        </w:rPr>
        <w:t xml:space="preserve"> para fins da av</w:t>
      </w:r>
      <w:r w:rsidR="00F12363">
        <w:rPr>
          <w:rFonts w:eastAsiaTheme="minorHAnsi"/>
          <w:sz w:val="22"/>
          <w:szCs w:val="22"/>
          <w:lang w:eastAsia="en-US"/>
        </w:rPr>
        <w:t xml:space="preserve">aliação das propostas de cursos </w:t>
      </w:r>
      <w:r w:rsidR="00F12363">
        <w:rPr>
          <w:rFonts w:eastAsiaTheme="minorHAnsi"/>
          <w:i/>
          <w:sz w:val="22"/>
          <w:szCs w:val="22"/>
          <w:lang w:eastAsia="en-US"/>
        </w:rPr>
        <w:t>lato sensu</w:t>
      </w:r>
      <w:r w:rsidR="00F12363">
        <w:rPr>
          <w:rFonts w:eastAsiaTheme="minorHAnsi"/>
          <w:sz w:val="22"/>
          <w:szCs w:val="22"/>
          <w:lang w:eastAsia="en-US"/>
        </w:rPr>
        <w:t xml:space="preserve"> e outros.</w:t>
      </w:r>
    </w:p>
    <w:p w:rsidR="00557908" w:rsidRDefault="00557908" w:rsidP="00FB1FE5">
      <w:pPr>
        <w:autoSpaceDE w:val="0"/>
        <w:autoSpaceDN w:val="0"/>
        <w:adjustRightInd w:val="0"/>
        <w:jc w:val="both"/>
        <w:rPr>
          <w:rFonts w:eastAsiaTheme="minorHAnsi"/>
          <w:sz w:val="22"/>
          <w:szCs w:val="22"/>
          <w:lang w:eastAsia="en-US"/>
        </w:rPr>
      </w:pPr>
    </w:p>
    <w:p w:rsidR="00451D15" w:rsidRDefault="00557908"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1º </w:t>
      </w:r>
      <w:r w:rsidRPr="001D6051">
        <w:rPr>
          <w:rFonts w:eastAsiaTheme="minorHAnsi"/>
          <w:b/>
          <w:sz w:val="22"/>
          <w:szCs w:val="22"/>
          <w:lang w:eastAsia="en-US"/>
        </w:rPr>
        <w:t>–</w:t>
      </w:r>
      <w:r>
        <w:rPr>
          <w:rFonts w:eastAsiaTheme="minorHAnsi"/>
          <w:sz w:val="22"/>
          <w:szCs w:val="22"/>
          <w:lang w:eastAsia="en-US"/>
        </w:rPr>
        <w:t xml:space="preserve"> O trabalho exercido pelos consultores </w:t>
      </w:r>
      <w:r>
        <w:rPr>
          <w:rFonts w:eastAsiaTheme="minorHAnsi"/>
          <w:i/>
          <w:sz w:val="22"/>
          <w:szCs w:val="22"/>
          <w:lang w:eastAsia="en-US"/>
        </w:rPr>
        <w:t>ad hoc</w:t>
      </w:r>
      <w:r>
        <w:rPr>
          <w:rFonts w:eastAsiaTheme="minorHAnsi"/>
          <w:sz w:val="22"/>
          <w:szCs w:val="22"/>
          <w:lang w:eastAsia="en-US"/>
        </w:rPr>
        <w:t xml:space="preserve"> não é remunerado e não implica qualquer tipo de vínculo empregatício com a UENF</w:t>
      </w:r>
      <w:r w:rsidR="00451D15">
        <w:rPr>
          <w:rFonts w:eastAsiaTheme="minorHAnsi"/>
          <w:sz w:val="22"/>
          <w:szCs w:val="22"/>
          <w:lang w:eastAsia="en-US"/>
        </w:rPr>
        <w:t>.</w:t>
      </w:r>
    </w:p>
    <w:p w:rsidR="00451D15" w:rsidRDefault="00451D15" w:rsidP="00FB1FE5">
      <w:pPr>
        <w:autoSpaceDE w:val="0"/>
        <w:autoSpaceDN w:val="0"/>
        <w:adjustRightInd w:val="0"/>
        <w:jc w:val="both"/>
        <w:rPr>
          <w:rFonts w:eastAsiaTheme="minorHAnsi"/>
          <w:sz w:val="22"/>
          <w:szCs w:val="22"/>
          <w:lang w:eastAsia="en-US"/>
        </w:rPr>
      </w:pPr>
    </w:p>
    <w:p w:rsidR="00557908" w:rsidRDefault="00451D15"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2</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sz w:val="22"/>
          <w:szCs w:val="22"/>
          <w:lang w:eastAsia="en-US"/>
        </w:rPr>
        <w:t xml:space="preserve"> Com vistas a estabelecer maior transparência ao processo de avalição dos cursos, o número de consultores </w:t>
      </w:r>
      <w:r>
        <w:rPr>
          <w:rFonts w:eastAsiaTheme="minorHAnsi"/>
          <w:i/>
          <w:sz w:val="22"/>
          <w:szCs w:val="22"/>
          <w:lang w:eastAsia="en-US"/>
        </w:rPr>
        <w:t>ad hoc</w:t>
      </w:r>
      <w:r>
        <w:rPr>
          <w:rFonts w:eastAsiaTheme="minorHAnsi"/>
          <w:sz w:val="22"/>
          <w:szCs w:val="22"/>
          <w:lang w:eastAsia="en-US"/>
        </w:rPr>
        <w:t xml:space="preserve"> à disposição da Escola de Extensão da UENF, durante o período de inscrição dos cursos </w:t>
      </w:r>
      <w:r>
        <w:rPr>
          <w:rFonts w:eastAsiaTheme="minorHAnsi"/>
          <w:i/>
          <w:sz w:val="22"/>
          <w:szCs w:val="22"/>
          <w:lang w:eastAsia="en-US"/>
        </w:rPr>
        <w:t xml:space="preserve">lato </w:t>
      </w:r>
      <w:r w:rsidRPr="00451D15">
        <w:rPr>
          <w:rFonts w:eastAsiaTheme="minorHAnsi"/>
          <w:sz w:val="22"/>
          <w:szCs w:val="22"/>
          <w:lang w:eastAsia="en-US"/>
        </w:rPr>
        <w:t>sensu</w:t>
      </w:r>
      <w:r>
        <w:rPr>
          <w:rFonts w:eastAsiaTheme="minorHAnsi"/>
          <w:sz w:val="22"/>
          <w:szCs w:val="22"/>
          <w:lang w:eastAsia="en-US"/>
        </w:rPr>
        <w:t xml:space="preserve">, </w:t>
      </w:r>
      <w:r w:rsidRPr="00451D15">
        <w:rPr>
          <w:rFonts w:eastAsiaTheme="minorHAnsi"/>
          <w:sz w:val="22"/>
          <w:szCs w:val="22"/>
          <w:lang w:eastAsia="en-US"/>
        </w:rPr>
        <w:t>não</w:t>
      </w:r>
      <w:r>
        <w:rPr>
          <w:rFonts w:eastAsiaTheme="minorHAnsi"/>
          <w:sz w:val="22"/>
          <w:szCs w:val="22"/>
          <w:lang w:eastAsia="en-US"/>
        </w:rPr>
        <w:t xml:space="preserve"> poderá ser menor que 10 (dez) nem superior a 20 (vinte). </w:t>
      </w:r>
    </w:p>
    <w:p w:rsidR="00451D15" w:rsidRDefault="00451D15" w:rsidP="00FB1FE5">
      <w:pPr>
        <w:autoSpaceDE w:val="0"/>
        <w:autoSpaceDN w:val="0"/>
        <w:adjustRightInd w:val="0"/>
        <w:jc w:val="both"/>
        <w:rPr>
          <w:rFonts w:eastAsiaTheme="minorHAnsi"/>
          <w:sz w:val="22"/>
          <w:szCs w:val="22"/>
          <w:lang w:eastAsia="en-US"/>
        </w:rPr>
      </w:pPr>
    </w:p>
    <w:p w:rsidR="00451D15" w:rsidRDefault="00451D15"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3</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sz w:val="22"/>
          <w:szCs w:val="22"/>
          <w:lang w:eastAsia="en-US"/>
        </w:rPr>
        <w:t xml:space="preserve"> Cada consultor </w:t>
      </w:r>
      <w:r>
        <w:rPr>
          <w:rFonts w:eastAsiaTheme="minorHAnsi"/>
          <w:i/>
          <w:sz w:val="22"/>
          <w:szCs w:val="22"/>
          <w:lang w:eastAsia="en-US"/>
        </w:rPr>
        <w:t>ad hoc</w:t>
      </w:r>
      <w:r>
        <w:rPr>
          <w:rFonts w:eastAsiaTheme="minorHAnsi"/>
          <w:sz w:val="22"/>
          <w:szCs w:val="22"/>
          <w:lang w:eastAsia="en-US"/>
        </w:rPr>
        <w:t xml:space="preserve"> poderá avaliar, no máximo, duas propostas de cursos</w:t>
      </w:r>
      <w:r w:rsidR="000E0ECC">
        <w:rPr>
          <w:rFonts w:eastAsiaTheme="minorHAnsi"/>
          <w:sz w:val="22"/>
          <w:szCs w:val="22"/>
          <w:lang w:eastAsia="en-US"/>
        </w:rPr>
        <w:t>.</w:t>
      </w:r>
    </w:p>
    <w:p w:rsidR="000E0ECC" w:rsidRDefault="000E0ECC" w:rsidP="00FB1FE5">
      <w:pPr>
        <w:autoSpaceDE w:val="0"/>
        <w:autoSpaceDN w:val="0"/>
        <w:adjustRightInd w:val="0"/>
        <w:jc w:val="both"/>
        <w:rPr>
          <w:rFonts w:eastAsiaTheme="minorHAnsi"/>
          <w:sz w:val="22"/>
          <w:szCs w:val="22"/>
          <w:lang w:eastAsia="en-US"/>
        </w:rPr>
      </w:pPr>
    </w:p>
    <w:p w:rsidR="000E0ECC" w:rsidRDefault="000E0ECC"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4</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sz w:val="22"/>
          <w:szCs w:val="22"/>
          <w:lang w:eastAsia="en-US"/>
        </w:rPr>
        <w:t xml:space="preserve"> O consultor </w:t>
      </w:r>
      <w:r>
        <w:rPr>
          <w:rFonts w:eastAsiaTheme="minorHAnsi"/>
          <w:i/>
          <w:sz w:val="22"/>
          <w:szCs w:val="22"/>
          <w:lang w:eastAsia="en-US"/>
        </w:rPr>
        <w:t>ad hoc</w:t>
      </w:r>
      <w:r>
        <w:rPr>
          <w:rFonts w:eastAsiaTheme="minorHAnsi"/>
          <w:sz w:val="22"/>
          <w:szCs w:val="22"/>
          <w:lang w:eastAsia="en-US"/>
        </w:rPr>
        <w:t xml:space="preserve"> deve obedecer aos prazos estabelecidos pela Secretaria Administrativa da Escola de Extensão. O não cumprimento dessa cláusula implica na comunicação da desobediência e, caso não seja apresentada justificada em tempo hábil, no afastamento do consultor.</w:t>
      </w:r>
    </w:p>
    <w:p w:rsidR="000E0ECC" w:rsidRDefault="000E0ECC" w:rsidP="00FB1FE5">
      <w:pPr>
        <w:autoSpaceDE w:val="0"/>
        <w:autoSpaceDN w:val="0"/>
        <w:adjustRightInd w:val="0"/>
        <w:jc w:val="both"/>
        <w:rPr>
          <w:rFonts w:eastAsiaTheme="minorHAnsi"/>
          <w:sz w:val="22"/>
          <w:szCs w:val="22"/>
          <w:lang w:eastAsia="en-US"/>
        </w:rPr>
      </w:pPr>
    </w:p>
    <w:p w:rsidR="000E0ECC" w:rsidRDefault="000E0ECC" w:rsidP="00FB1FE5">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t xml:space="preserve">§ </w:t>
      </w:r>
      <w:r>
        <w:rPr>
          <w:rFonts w:eastAsiaTheme="minorHAnsi"/>
          <w:b/>
          <w:bCs/>
          <w:sz w:val="22"/>
          <w:szCs w:val="22"/>
          <w:lang w:eastAsia="en-US"/>
        </w:rPr>
        <w:t>5</w:t>
      </w:r>
      <w:r w:rsidRPr="009D03C0">
        <w:rPr>
          <w:rFonts w:eastAsiaTheme="minorHAnsi"/>
          <w:b/>
          <w:bCs/>
          <w:sz w:val="22"/>
          <w:szCs w:val="22"/>
          <w:lang w:eastAsia="en-US"/>
        </w:rPr>
        <w:t xml:space="preserve">º </w:t>
      </w:r>
      <w:r w:rsidRPr="001D6051">
        <w:rPr>
          <w:rFonts w:eastAsiaTheme="minorHAnsi"/>
          <w:b/>
          <w:sz w:val="22"/>
          <w:szCs w:val="22"/>
          <w:lang w:eastAsia="en-US"/>
        </w:rPr>
        <w:t>–</w:t>
      </w:r>
      <w:r>
        <w:rPr>
          <w:rFonts w:eastAsiaTheme="minorHAnsi"/>
          <w:b/>
          <w:sz w:val="22"/>
          <w:szCs w:val="22"/>
          <w:lang w:eastAsia="en-US"/>
        </w:rPr>
        <w:t xml:space="preserve"> </w:t>
      </w:r>
      <w:r w:rsidRPr="000E0ECC">
        <w:rPr>
          <w:rFonts w:eastAsiaTheme="minorHAnsi"/>
          <w:sz w:val="22"/>
          <w:szCs w:val="22"/>
          <w:lang w:eastAsia="en-US"/>
        </w:rPr>
        <w:t>E</w:t>
      </w:r>
      <w:r>
        <w:rPr>
          <w:rFonts w:eastAsiaTheme="minorHAnsi"/>
          <w:sz w:val="22"/>
          <w:szCs w:val="22"/>
          <w:lang w:eastAsia="en-US"/>
        </w:rPr>
        <w:t>m caso de desistência</w:t>
      </w:r>
      <w:r w:rsidRPr="000E0ECC">
        <w:rPr>
          <w:rFonts w:eastAsiaTheme="minorHAnsi"/>
          <w:sz w:val="22"/>
          <w:szCs w:val="22"/>
          <w:lang w:eastAsia="en-US"/>
        </w:rPr>
        <w:t xml:space="preserve"> </w:t>
      </w:r>
      <w:r>
        <w:rPr>
          <w:rFonts w:eastAsiaTheme="minorHAnsi"/>
          <w:sz w:val="22"/>
          <w:szCs w:val="22"/>
          <w:lang w:eastAsia="en-US"/>
        </w:rPr>
        <w:t xml:space="preserve">o consultor </w:t>
      </w:r>
      <w:r>
        <w:rPr>
          <w:rFonts w:eastAsiaTheme="minorHAnsi"/>
          <w:i/>
          <w:sz w:val="22"/>
          <w:szCs w:val="22"/>
          <w:lang w:eastAsia="en-US"/>
        </w:rPr>
        <w:t>ad hoc</w:t>
      </w:r>
      <w:r>
        <w:rPr>
          <w:rFonts w:eastAsiaTheme="minorHAnsi"/>
          <w:sz w:val="22"/>
          <w:szCs w:val="22"/>
          <w:lang w:eastAsia="en-US"/>
        </w:rPr>
        <w:t>, deverá comunicar oficialmente à Escola de Extensão. Caberá a Escola de Extensão convidar outro professor/pesquisador em tempo hábil.</w:t>
      </w:r>
    </w:p>
    <w:p w:rsidR="000E0ECC" w:rsidRDefault="000E0ECC" w:rsidP="00FB1FE5">
      <w:pPr>
        <w:autoSpaceDE w:val="0"/>
        <w:autoSpaceDN w:val="0"/>
        <w:adjustRightInd w:val="0"/>
        <w:jc w:val="both"/>
        <w:rPr>
          <w:rFonts w:eastAsiaTheme="minorHAnsi"/>
          <w:sz w:val="22"/>
          <w:szCs w:val="22"/>
          <w:lang w:eastAsia="en-US"/>
        </w:rPr>
      </w:pPr>
    </w:p>
    <w:p w:rsidR="000E0ECC" w:rsidRDefault="000E0ECC" w:rsidP="00FB1FE5">
      <w:pPr>
        <w:autoSpaceDE w:val="0"/>
        <w:autoSpaceDN w:val="0"/>
        <w:adjustRightInd w:val="0"/>
        <w:jc w:val="both"/>
        <w:rPr>
          <w:sz w:val="22"/>
          <w:szCs w:val="22"/>
        </w:rPr>
      </w:pPr>
      <w:r w:rsidRPr="009E1917">
        <w:rPr>
          <w:rFonts w:eastAsiaTheme="minorHAnsi"/>
          <w:b/>
          <w:bCs/>
          <w:sz w:val="22"/>
          <w:szCs w:val="22"/>
          <w:lang w:eastAsia="en-US"/>
        </w:rPr>
        <w:t xml:space="preserve">§ 6º </w:t>
      </w:r>
      <w:r w:rsidRPr="009E1917">
        <w:rPr>
          <w:rFonts w:eastAsiaTheme="minorHAnsi"/>
          <w:b/>
          <w:sz w:val="22"/>
          <w:szCs w:val="22"/>
          <w:lang w:eastAsia="en-US"/>
        </w:rPr>
        <w:t>–</w:t>
      </w:r>
      <w:r w:rsidRPr="009E1917">
        <w:rPr>
          <w:rFonts w:eastAsiaTheme="minorHAnsi"/>
          <w:sz w:val="22"/>
          <w:szCs w:val="22"/>
          <w:lang w:eastAsia="en-US"/>
        </w:rPr>
        <w:t xml:space="preserve"> </w:t>
      </w:r>
      <w:r w:rsidR="009E1917" w:rsidRPr="009E1917">
        <w:rPr>
          <w:rFonts w:eastAsiaTheme="minorHAnsi"/>
          <w:sz w:val="22"/>
          <w:szCs w:val="22"/>
          <w:lang w:eastAsia="en-US"/>
        </w:rPr>
        <w:t xml:space="preserve">O consultor </w:t>
      </w:r>
      <w:r w:rsidR="009E1917" w:rsidRPr="009E1917">
        <w:rPr>
          <w:rFonts w:eastAsiaTheme="minorHAnsi"/>
          <w:i/>
          <w:sz w:val="22"/>
          <w:szCs w:val="22"/>
          <w:lang w:eastAsia="en-US"/>
        </w:rPr>
        <w:t>ad hoc</w:t>
      </w:r>
      <w:r w:rsidR="009E1917" w:rsidRPr="009E1917">
        <w:rPr>
          <w:rFonts w:eastAsiaTheme="minorHAnsi"/>
          <w:sz w:val="22"/>
          <w:szCs w:val="22"/>
          <w:lang w:eastAsia="en-US"/>
        </w:rPr>
        <w:t xml:space="preserve"> deverá preencher ficha de avaliação do curso preparada pela Secretaria Administrativa da Escola de Extensão, além do Termo de Confidecialidade, na qual assume </w:t>
      </w:r>
      <w:r w:rsidR="009E1917" w:rsidRPr="009E1917">
        <w:rPr>
          <w:sz w:val="22"/>
          <w:szCs w:val="22"/>
        </w:rPr>
        <w:t>o compromisso de manter sigilo sobre as informações contidas nos Cursos de Extensão encaminhad</w:t>
      </w:r>
      <w:r w:rsidR="009E1917">
        <w:rPr>
          <w:sz w:val="22"/>
          <w:szCs w:val="22"/>
        </w:rPr>
        <w:t>a</w:t>
      </w:r>
      <w:r w:rsidR="009E1917" w:rsidRPr="009E1917">
        <w:rPr>
          <w:sz w:val="22"/>
          <w:szCs w:val="22"/>
        </w:rPr>
        <w:t>s à Câmara de Extensão e Assuntos Comunitários (CEAC) da Pró-reitoria de Extensão e Assuntos Comunitários (PROEX/UENF), para análise e emissão de parecer sobre a viabilidade técnica e operacional dos mesmos</w:t>
      </w:r>
      <w:r w:rsidR="009E1917">
        <w:rPr>
          <w:sz w:val="22"/>
          <w:szCs w:val="22"/>
        </w:rPr>
        <w:t>.</w:t>
      </w:r>
      <w:r w:rsidR="00BF5753">
        <w:rPr>
          <w:sz w:val="22"/>
          <w:szCs w:val="22"/>
        </w:rPr>
        <w:t xml:space="preserve"> </w:t>
      </w:r>
    </w:p>
    <w:p w:rsidR="00484C23" w:rsidRDefault="00484C23" w:rsidP="00FB1FE5">
      <w:pPr>
        <w:autoSpaceDE w:val="0"/>
        <w:autoSpaceDN w:val="0"/>
        <w:adjustRightInd w:val="0"/>
        <w:jc w:val="both"/>
        <w:rPr>
          <w:sz w:val="22"/>
          <w:szCs w:val="22"/>
        </w:rPr>
      </w:pPr>
    </w:p>
    <w:p w:rsidR="00990DCD" w:rsidRDefault="00484C23" w:rsidP="00990DCD">
      <w:pPr>
        <w:autoSpaceDE w:val="0"/>
        <w:autoSpaceDN w:val="0"/>
        <w:adjustRightInd w:val="0"/>
        <w:jc w:val="both"/>
        <w:rPr>
          <w:rFonts w:eastAsiaTheme="minorHAnsi"/>
          <w:sz w:val="22"/>
          <w:szCs w:val="22"/>
          <w:lang w:eastAsia="en-US"/>
        </w:rPr>
      </w:pPr>
      <w:r w:rsidRPr="009D03C0">
        <w:rPr>
          <w:rFonts w:eastAsiaTheme="minorHAnsi"/>
          <w:b/>
          <w:bCs/>
          <w:sz w:val="22"/>
          <w:szCs w:val="22"/>
          <w:lang w:eastAsia="en-US"/>
        </w:rPr>
        <w:lastRenderedPageBreak/>
        <w:t xml:space="preserve">Art. </w:t>
      </w:r>
      <w:r>
        <w:rPr>
          <w:rFonts w:eastAsiaTheme="minorHAnsi"/>
          <w:b/>
          <w:bCs/>
          <w:sz w:val="22"/>
          <w:szCs w:val="22"/>
          <w:lang w:eastAsia="en-US"/>
        </w:rPr>
        <w:t>4</w:t>
      </w:r>
      <w:r w:rsidR="001A70CF">
        <w:rPr>
          <w:rFonts w:eastAsiaTheme="minorHAnsi"/>
          <w:b/>
          <w:bCs/>
          <w:sz w:val="22"/>
          <w:szCs w:val="22"/>
          <w:lang w:eastAsia="en-US"/>
        </w:rPr>
        <w:t>3</w:t>
      </w:r>
      <w:r w:rsidRPr="009D03C0">
        <w:rPr>
          <w:rFonts w:eastAsiaTheme="minorHAnsi"/>
          <w:b/>
          <w:bCs/>
          <w:sz w:val="22"/>
          <w:szCs w:val="22"/>
          <w:lang w:eastAsia="en-US"/>
        </w:rPr>
        <w:t xml:space="preserve"> </w:t>
      </w:r>
      <w:r w:rsidRPr="003B7050">
        <w:rPr>
          <w:rFonts w:eastAsiaTheme="minorHAnsi"/>
          <w:b/>
          <w:sz w:val="22"/>
          <w:szCs w:val="22"/>
          <w:lang w:eastAsia="en-US"/>
        </w:rPr>
        <w:t>–</w:t>
      </w:r>
      <w:r w:rsidR="00661A3F">
        <w:rPr>
          <w:rFonts w:eastAsiaTheme="minorHAnsi"/>
          <w:b/>
          <w:sz w:val="22"/>
          <w:szCs w:val="22"/>
          <w:lang w:eastAsia="en-US"/>
        </w:rPr>
        <w:t xml:space="preserve"> </w:t>
      </w:r>
      <w:r w:rsidR="00661A3F">
        <w:rPr>
          <w:rFonts w:eastAsiaTheme="minorHAnsi"/>
          <w:sz w:val="22"/>
          <w:szCs w:val="22"/>
          <w:lang w:eastAsia="en-US"/>
        </w:rPr>
        <w:t xml:space="preserve">O </w:t>
      </w:r>
      <w:r w:rsidR="00990DCD">
        <w:rPr>
          <w:rFonts w:eastAsiaTheme="minorHAnsi"/>
          <w:sz w:val="22"/>
          <w:szCs w:val="22"/>
          <w:lang w:eastAsia="en-US"/>
        </w:rPr>
        <w:t xml:space="preserve">Relatório Final do curso </w:t>
      </w:r>
      <w:r w:rsidR="00990DCD">
        <w:rPr>
          <w:rFonts w:eastAsiaTheme="minorHAnsi"/>
          <w:i/>
          <w:sz w:val="22"/>
          <w:szCs w:val="22"/>
          <w:lang w:eastAsia="en-US"/>
        </w:rPr>
        <w:t>lato sensu</w:t>
      </w:r>
      <w:r w:rsidR="00661A3F">
        <w:rPr>
          <w:rFonts w:eastAsiaTheme="minorHAnsi"/>
          <w:sz w:val="22"/>
          <w:szCs w:val="22"/>
          <w:lang w:eastAsia="en-US"/>
        </w:rPr>
        <w:t xml:space="preserve">, após encaminhamento </w:t>
      </w:r>
      <w:r w:rsidR="00990DCD">
        <w:rPr>
          <w:rFonts w:eastAsiaTheme="minorHAnsi"/>
          <w:sz w:val="22"/>
          <w:szCs w:val="22"/>
          <w:lang w:eastAsia="en-US"/>
        </w:rPr>
        <w:t>à Secretaria Administrativa da Escola de Extensão, conforme determina o Art. V</w:t>
      </w:r>
      <w:r w:rsidR="002D7AA0">
        <w:rPr>
          <w:rFonts w:eastAsiaTheme="minorHAnsi"/>
          <w:sz w:val="22"/>
          <w:szCs w:val="22"/>
          <w:lang w:eastAsia="en-US"/>
        </w:rPr>
        <w:t>II do presente Regimento,</w:t>
      </w:r>
      <w:r w:rsidR="004F552B">
        <w:rPr>
          <w:rFonts w:eastAsiaTheme="minorHAnsi"/>
          <w:sz w:val="22"/>
          <w:szCs w:val="22"/>
          <w:lang w:eastAsia="en-US"/>
        </w:rPr>
        <w:t xml:space="preserve"> </w:t>
      </w:r>
      <w:r w:rsidR="00661A3F">
        <w:rPr>
          <w:rFonts w:eastAsiaTheme="minorHAnsi"/>
          <w:sz w:val="22"/>
          <w:szCs w:val="22"/>
          <w:lang w:eastAsia="en-US"/>
        </w:rPr>
        <w:t>será</w:t>
      </w:r>
      <w:r w:rsidR="004F552B">
        <w:rPr>
          <w:rFonts w:eastAsiaTheme="minorHAnsi"/>
          <w:sz w:val="22"/>
          <w:szCs w:val="22"/>
          <w:lang w:eastAsia="en-US"/>
        </w:rPr>
        <w:t xml:space="preserve"> </w:t>
      </w:r>
      <w:r w:rsidR="00661A3F">
        <w:rPr>
          <w:rFonts w:eastAsiaTheme="minorHAnsi"/>
          <w:sz w:val="22"/>
          <w:szCs w:val="22"/>
          <w:lang w:eastAsia="en-US"/>
        </w:rPr>
        <w:t xml:space="preserve">encaminhado </w:t>
      </w:r>
      <w:r w:rsidR="00990DCD">
        <w:rPr>
          <w:rFonts w:eastAsiaTheme="minorHAnsi"/>
          <w:sz w:val="22"/>
          <w:szCs w:val="22"/>
          <w:lang w:eastAsia="en-US"/>
        </w:rPr>
        <w:t xml:space="preserve">caberá à Câmara de Extensão e Assuntos Comunitários </w:t>
      </w:r>
      <w:r w:rsidR="00661A3F">
        <w:rPr>
          <w:rFonts w:eastAsiaTheme="minorHAnsi"/>
          <w:sz w:val="22"/>
          <w:szCs w:val="22"/>
          <w:lang w:eastAsia="en-US"/>
        </w:rPr>
        <w:t xml:space="preserve">que irá </w:t>
      </w:r>
      <w:r w:rsidR="002D7AA0">
        <w:rPr>
          <w:rFonts w:eastAsiaTheme="minorHAnsi"/>
          <w:sz w:val="22"/>
          <w:szCs w:val="22"/>
          <w:lang w:eastAsia="en-US"/>
        </w:rPr>
        <w:t xml:space="preserve">discutir </w:t>
      </w:r>
      <w:r w:rsidR="006F6ABD">
        <w:rPr>
          <w:rFonts w:eastAsiaTheme="minorHAnsi"/>
          <w:sz w:val="22"/>
          <w:szCs w:val="22"/>
          <w:lang w:eastAsia="en-US"/>
        </w:rPr>
        <w:t>o Relatório, f</w:t>
      </w:r>
      <w:r w:rsidR="00990DCD">
        <w:rPr>
          <w:rFonts w:eastAsiaTheme="minorHAnsi"/>
          <w:sz w:val="22"/>
          <w:szCs w:val="22"/>
          <w:lang w:eastAsia="en-US"/>
        </w:rPr>
        <w:t xml:space="preserve">azer </w:t>
      </w:r>
      <w:r w:rsidR="006F6ABD">
        <w:rPr>
          <w:rFonts w:eastAsiaTheme="minorHAnsi"/>
          <w:sz w:val="22"/>
          <w:szCs w:val="22"/>
          <w:lang w:eastAsia="en-US"/>
        </w:rPr>
        <w:t xml:space="preserve">algumas </w:t>
      </w:r>
      <w:r w:rsidR="00990DCD">
        <w:rPr>
          <w:rFonts w:eastAsiaTheme="minorHAnsi"/>
          <w:sz w:val="22"/>
          <w:szCs w:val="22"/>
          <w:lang w:eastAsia="en-US"/>
        </w:rPr>
        <w:t>inferências sobre aspectos pedagógicos, metodológicos, administrativos e operacionais dos cursos, e encaminhar sugestões ao coordenador do curso</w:t>
      </w:r>
      <w:r w:rsidR="00661A3F">
        <w:rPr>
          <w:rFonts w:eastAsiaTheme="minorHAnsi"/>
          <w:sz w:val="22"/>
          <w:szCs w:val="22"/>
          <w:lang w:eastAsia="en-US"/>
        </w:rPr>
        <w:t>,</w:t>
      </w:r>
      <w:r w:rsidR="00661A3F" w:rsidRPr="00661A3F">
        <w:rPr>
          <w:rFonts w:eastAsiaTheme="minorHAnsi"/>
          <w:sz w:val="22"/>
          <w:szCs w:val="22"/>
          <w:lang w:eastAsia="en-US"/>
        </w:rPr>
        <w:t xml:space="preserve"> </w:t>
      </w:r>
      <w:r w:rsidR="00661A3F">
        <w:rPr>
          <w:rFonts w:eastAsiaTheme="minorHAnsi"/>
          <w:sz w:val="22"/>
          <w:szCs w:val="22"/>
          <w:lang w:eastAsia="en-US"/>
        </w:rPr>
        <w:t>quando for o caso.</w:t>
      </w:r>
    </w:p>
    <w:p w:rsidR="00F12363" w:rsidRDefault="00F12363" w:rsidP="00990DCD">
      <w:pPr>
        <w:autoSpaceDE w:val="0"/>
        <w:autoSpaceDN w:val="0"/>
        <w:adjustRightInd w:val="0"/>
        <w:jc w:val="both"/>
        <w:rPr>
          <w:rFonts w:eastAsiaTheme="minorHAnsi"/>
          <w:sz w:val="22"/>
          <w:szCs w:val="22"/>
          <w:lang w:eastAsia="en-US"/>
        </w:rPr>
      </w:pPr>
    </w:p>
    <w:p w:rsidR="00661A3F" w:rsidRPr="00F12363" w:rsidRDefault="00F12363" w:rsidP="00990DCD">
      <w:pPr>
        <w:autoSpaceDE w:val="0"/>
        <w:autoSpaceDN w:val="0"/>
        <w:adjustRightInd w:val="0"/>
        <w:jc w:val="both"/>
        <w:rPr>
          <w:rFonts w:eastAsiaTheme="minorHAnsi"/>
          <w:sz w:val="22"/>
          <w:szCs w:val="22"/>
          <w:lang w:eastAsia="en-US"/>
        </w:rPr>
      </w:pPr>
      <w:r w:rsidRPr="00F12363">
        <w:rPr>
          <w:rFonts w:eastAsiaTheme="minorHAnsi"/>
          <w:b/>
          <w:sz w:val="22"/>
          <w:szCs w:val="22"/>
          <w:lang w:eastAsia="en-US"/>
        </w:rPr>
        <w:t>Art. 4</w:t>
      </w:r>
      <w:r w:rsidR="001A70CF">
        <w:rPr>
          <w:rFonts w:eastAsiaTheme="minorHAnsi"/>
          <w:b/>
          <w:sz w:val="22"/>
          <w:szCs w:val="22"/>
          <w:lang w:eastAsia="en-US"/>
        </w:rPr>
        <w:t>4</w:t>
      </w:r>
      <w:r w:rsidRPr="00F12363">
        <w:rPr>
          <w:rFonts w:eastAsiaTheme="minorHAnsi"/>
          <w:b/>
          <w:sz w:val="22"/>
          <w:szCs w:val="22"/>
          <w:lang w:eastAsia="en-US"/>
        </w:rPr>
        <w:t xml:space="preserve"> </w:t>
      </w:r>
      <w:r w:rsidRPr="003B7050">
        <w:rPr>
          <w:rFonts w:eastAsiaTheme="minorHAnsi"/>
          <w:b/>
          <w:sz w:val="22"/>
          <w:szCs w:val="22"/>
          <w:lang w:eastAsia="en-US"/>
        </w:rPr>
        <w:t>–</w:t>
      </w:r>
      <w:r>
        <w:rPr>
          <w:rFonts w:eastAsiaTheme="minorHAnsi"/>
          <w:sz w:val="22"/>
          <w:szCs w:val="22"/>
          <w:lang w:eastAsia="en-US"/>
        </w:rPr>
        <w:t xml:space="preserve"> A Câmara de Extensão e Assuntos Comunitários da PROEX poderá nomear membros para comporem a Câmara de Avaliação dos cursos de pós-graduação </w:t>
      </w:r>
      <w:r>
        <w:rPr>
          <w:rFonts w:eastAsiaTheme="minorHAnsi"/>
          <w:i/>
          <w:sz w:val="22"/>
          <w:szCs w:val="22"/>
          <w:lang w:eastAsia="en-US"/>
        </w:rPr>
        <w:t>lato sensu</w:t>
      </w:r>
      <w:r>
        <w:rPr>
          <w:rFonts w:eastAsiaTheme="minorHAnsi"/>
          <w:sz w:val="22"/>
          <w:szCs w:val="22"/>
          <w:lang w:eastAsia="en-US"/>
        </w:rPr>
        <w:t xml:space="preserve"> ou dispor, ela mesma, dessa atribuição.</w:t>
      </w:r>
    </w:p>
    <w:p w:rsidR="00390FB4" w:rsidRDefault="00390FB4" w:rsidP="00FB1FE5">
      <w:pPr>
        <w:autoSpaceDE w:val="0"/>
        <w:autoSpaceDN w:val="0"/>
        <w:adjustRightInd w:val="0"/>
        <w:jc w:val="both"/>
        <w:rPr>
          <w:rFonts w:eastAsiaTheme="minorHAnsi"/>
          <w:sz w:val="22"/>
          <w:szCs w:val="22"/>
          <w:lang w:eastAsia="en-US"/>
        </w:rPr>
      </w:pPr>
    </w:p>
    <w:p w:rsidR="00FB1C27" w:rsidRDefault="00FB1C27" w:rsidP="00390FB4">
      <w:pPr>
        <w:autoSpaceDE w:val="0"/>
        <w:autoSpaceDN w:val="0"/>
        <w:adjustRightInd w:val="0"/>
        <w:jc w:val="center"/>
        <w:rPr>
          <w:b/>
        </w:rPr>
      </w:pPr>
    </w:p>
    <w:p w:rsidR="00390FB4" w:rsidRDefault="00390FB4" w:rsidP="00390FB4">
      <w:pPr>
        <w:autoSpaceDE w:val="0"/>
        <w:autoSpaceDN w:val="0"/>
        <w:adjustRightInd w:val="0"/>
        <w:jc w:val="center"/>
        <w:rPr>
          <w:rFonts w:eastAsiaTheme="minorHAnsi"/>
          <w:sz w:val="22"/>
          <w:szCs w:val="22"/>
          <w:lang w:eastAsia="en-US"/>
        </w:rPr>
      </w:pPr>
      <w:r>
        <w:rPr>
          <w:b/>
        </w:rPr>
        <w:t>CAPÍTULO III</w:t>
      </w:r>
    </w:p>
    <w:p w:rsidR="00390FB4" w:rsidRDefault="00390FB4" w:rsidP="00390FB4">
      <w:pPr>
        <w:autoSpaceDE w:val="0"/>
        <w:autoSpaceDN w:val="0"/>
        <w:adjustRightInd w:val="0"/>
        <w:jc w:val="center"/>
      </w:pPr>
      <w:r>
        <w:rPr>
          <w:b/>
        </w:rPr>
        <w:t xml:space="preserve">DO REGIME </w:t>
      </w:r>
      <w:r w:rsidR="00A11DC3">
        <w:rPr>
          <w:b/>
        </w:rPr>
        <w:t>DIDÁTICO</w:t>
      </w:r>
    </w:p>
    <w:p w:rsidR="00390FB4" w:rsidRPr="007F511A" w:rsidRDefault="00390FB4" w:rsidP="00390FB4">
      <w:pPr>
        <w:autoSpaceDE w:val="0"/>
        <w:autoSpaceDN w:val="0"/>
        <w:adjustRightInd w:val="0"/>
        <w:jc w:val="both"/>
        <w:rPr>
          <w:sz w:val="22"/>
          <w:szCs w:val="22"/>
        </w:rPr>
      </w:pPr>
    </w:p>
    <w:p w:rsidR="004F7331" w:rsidRDefault="00390FB4" w:rsidP="004F7331">
      <w:pPr>
        <w:autoSpaceDE w:val="0"/>
        <w:autoSpaceDN w:val="0"/>
        <w:adjustRightInd w:val="0"/>
        <w:rPr>
          <w:rFonts w:eastAsiaTheme="minorHAnsi"/>
          <w:sz w:val="22"/>
          <w:szCs w:val="22"/>
          <w:lang w:eastAsia="en-US"/>
        </w:rPr>
      </w:pPr>
      <w:r w:rsidRPr="007F511A">
        <w:rPr>
          <w:rFonts w:eastAsiaTheme="minorHAnsi"/>
          <w:b/>
          <w:bCs/>
          <w:sz w:val="22"/>
          <w:szCs w:val="22"/>
          <w:lang w:eastAsia="en-US"/>
        </w:rPr>
        <w:t>Art. 4</w:t>
      </w:r>
      <w:r w:rsidR="001A70CF">
        <w:rPr>
          <w:rFonts w:eastAsiaTheme="minorHAnsi"/>
          <w:b/>
          <w:bCs/>
          <w:sz w:val="22"/>
          <w:szCs w:val="22"/>
          <w:lang w:eastAsia="en-US"/>
        </w:rPr>
        <w:t>5</w:t>
      </w:r>
      <w:r w:rsidRPr="007F511A">
        <w:rPr>
          <w:rFonts w:eastAsiaTheme="minorHAnsi"/>
          <w:b/>
          <w:bCs/>
          <w:sz w:val="22"/>
          <w:szCs w:val="22"/>
          <w:lang w:eastAsia="en-US"/>
        </w:rPr>
        <w:t xml:space="preserve"> </w:t>
      </w:r>
      <w:r w:rsidRPr="007F511A">
        <w:rPr>
          <w:rFonts w:eastAsiaTheme="minorHAnsi"/>
          <w:b/>
          <w:sz w:val="22"/>
          <w:szCs w:val="22"/>
          <w:lang w:eastAsia="en-US"/>
        </w:rPr>
        <w:t>–</w:t>
      </w:r>
      <w:r w:rsidRPr="007F511A">
        <w:rPr>
          <w:rFonts w:eastAsiaTheme="minorHAnsi"/>
          <w:sz w:val="22"/>
          <w:szCs w:val="22"/>
          <w:lang w:eastAsia="en-US"/>
        </w:rPr>
        <w:t xml:space="preserve"> </w:t>
      </w:r>
      <w:r w:rsidR="004F7331">
        <w:rPr>
          <w:rFonts w:eastAsiaTheme="minorHAnsi"/>
          <w:sz w:val="22"/>
          <w:szCs w:val="22"/>
          <w:lang w:eastAsia="en-US"/>
        </w:rPr>
        <w:t>As disciplinas são identificadas por um código alfanumérico, seguido de:</w:t>
      </w:r>
    </w:p>
    <w:p w:rsidR="004F7331" w:rsidRDefault="004F7331" w:rsidP="004F7331">
      <w:pPr>
        <w:autoSpaceDE w:val="0"/>
        <w:autoSpaceDN w:val="0"/>
        <w:adjustRightInd w:val="0"/>
        <w:rPr>
          <w:rFonts w:eastAsiaTheme="minorHAnsi"/>
          <w:sz w:val="22"/>
          <w:szCs w:val="22"/>
          <w:lang w:eastAsia="en-US"/>
        </w:rPr>
      </w:pPr>
      <w:r w:rsidRPr="00AB462F">
        <w:rPr>
          <w:rFonts w:eastAsiaTheme="minorHAnsi"/>
          <w:b/>
          <w:sz w:val="22"/>
          <w:szCs w:val="22"/>
          <w:lang w:eastAsia="en-US"/>
        </w:rPr>
        <w:t>I.</w:t>
      </w:r>
      <w:r>
        <w:rPr>
          <w:rFonts w:eastAsiaTheme="minorHAnsi"/>
          <w:sz w:val="22"/>
          <w:szCs w:val="22"/>
          <w:lang w:eastAsia="en-US"/>
        </w:rPr>
        <w:t xml:space="preserve"> Título da disciplina;</w:t>
      </w:r>
    </w:p>
    <w:p w:rsidR="004F7331" w:rsidRDefault="004F7331" w:rsidP="004F7331">
      <w:pPr>
        <w:autoSpaceDE w:val="0"/>
        <w:autoSpaceDN w:val="0"/>
        <w:adjustRightInd w:val="0"/>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Número de créditos;</w:t>
      </w:r>
    </w:p>
    <w:p w:rsidR="004F7331" w:rsidRDefault="004F7331" w:rsidP="004F7331">
      <w:pPr>
        <w:autoSpaceDE w:val="0"/>
        <w:autoSpaceDN w:val="0"/>
        <w:adjustRightInd w:val="0"/>
        <w:rPr>
          <w:rFonts w:eastAsiaTheme="minorHAnsi"/>
          <w:sz w:val="22"/>
          <w:szCs w:val="22"/>
          <w:lang w:eastAsia="en-US"/>
        </w:rPr>
      </w:pPr>
      <w:r w:rsidRPr="00AB462F">
        <w:rPr>
          <w:rFonts w:eastAsiaTheme="minorHAnsi"/>
          <w:b/>
          <w:sz w:val="22"/>
          <w:szCs w:val="22"/>
          <w:lang w:eastAsia="en-US"/>
        </w:rPr>
        <w:t>III.</w:t>
      </w:r>
      <w:r>
        <w:rPr>
          <w:rFonts w:eastAsiaTheme="minorHAnsi"/>
          <w:sz w:val="22"/>
          <w:szCs w:val="22"/>
          <w:lang w:eastAsia="en-US"/>
        </w:rPr>
        <w:t xml:space="preserve"> Carga horária em aulas teóricas;</w:t>
      </w:r>
    </w:p>
    <w:p w:rsidR="004F7331" w:rsidRDefault="004F7331" w:rsidP="004F7331">
      <w:pPr>
        <w:autoSpaceDE w:val="0"/>
        <w:autoSpaceDN w:val="0"/>
        <w:adjustRightInd w:val="0"/>
        <w:rPr>
          <w:rFonts w:eastAsiaTheme="minorHAnsi"/>
          <w:sz w:val="22"/>
          <w:szCs w:val="22"/>
          <w:lang w:eastAsia="en-US"/>
        </w:rPr>
      </w:pPr>
      <w:r w:rsidRPr="00AB462F">
        <w:rPr>
          <w:rFonts w:eastAsiaTheme="minorHAnsi"/>
          <w:b/>
          <w:sz w:val="22"/>
          <w:szCs w:val="22"/>
          <w:lang w:eastAsia="en-US"/>
        </w:rPr>
        <w:t>IV.</w:t>
      </w:r>
      <w:r>
        <w:rPr>
          <w:rFonts w:eastAsiaTheme="minorHAnsi"/>
          <w:sz w:val="22"/>
          <w:szCs w:val="22"/>
          <w:lang w:eastAsia="en-US"/>
        </w:rPr>
        <w:t xml:space="preserve"> Carga horária em aulas práticas;</w:t>
      </w:r>
    </w:p>
    <w:p w:rsidR="004F7331" w:rsidRDefault="004F7331" w:rsidP="004F7331">
      <w:pPr>
        <w:autoSpaceDE w:val="0"/>
        <w:autoSpaceDN w:val="0"/>
        <w:adjustRightInd w:val="0"/>
        <w:rPr>
          <w:rFonts w:eastAsiaTheme="minorHAnsi"/>
          <w:sz w:val="22"/>
          <w:szCs w:val="22"/>
          <w:lang w:eastAsia="en-US"/>
        </w:rPr>
      </w:pPr>
      <w:r w:rsidRPr="00AB462F">
        <w:rPr>
          <w:rFonts w:eastAsiaTheme="minorHAnsi"/>
          <w:b/>
          <w:sz w:val="22"/>
          <w:szCs w:val="22"/>
          <w:lang w:eastAsia="en-US"/>
        </w:rPr>
        <w:t>V.</w:t>
      </w:r>
      <w:r>
        <w:rPr>
          <w:rFonts w:eastAsiaTheme="minorHAnsi"/>
          <w:sz w:val="22"/>
          <w:szCs w:val="22"/>
          <w:lang w:eastAsia="en-US"/>
        </w:rPr>
        <w:t xml:space="preserve"> Pré-requisitos exigidos, quando for o caso.</w:t>
      </w:r>
    </w:p>
    <w:p w:rsidR="004F7331" w:rsidRDefault="004F7331" w:rsidP="004F7331">
      <w:pPr>
        <w:autoSpaceDE w:val="0"/>
        <w:autoSpaceDN w:val="0"/>
        <w:adjustRightInd w:val="0"/>
        <w:rPr>
          <w:rFonts w:eastAsiaTheme="minorHAnsi"/>
          <w:sz w:val="22"/>
          <w:szCs w:val="22"/>
          <w:lang w:eastAsia="en-US"/>
        </w:rPr>
      </w:pPr>
    </w:p>
    <w:p w:rsidR="004F7331" w:rsidRPr="005A573B" w:rsidRDefault="004F7331" w:rsidP="004F7331">
      <w:pPr>
        <w:autoSpaceDE w:val="0"/>
        <w:autoSpaceDN w:val="0"/>
        <w:adjustRightInd w:val="0"/>
        <w:jc w:val="both"/>
        <w:rPr>
          <w:sz w:val="22"/>
          <w:szCs w:val="22"/>
        </w:rPr>
      </w:pPr>
      <w:r w:rsidRPr="005A573B">
        <w:rPr>
          <w:rFonts w:eastAsiaTheme="minorHAnsi"/>
          <w:b/>
          <w:bCs/>
          <w:sz w:val="22"/>
          <w:szCs w:val="22"/>
          <w:lang w:eastAsia="en-US"/>
        </w:rPr>
        <w:t xml:space="preserve">Art. 46 </w:t>
      </w:r>
      <w:r w:rsidRPr="005A573B">
        <w:rPr>
          <w:rFonts w:eastAsiaTheme="minorHAnsi"/>
          <w:b/>
          <w:sz w:val="22"/>
          <w:szCs w:val="22"/>
          <w:lang w:eastAsia="en-US"/>
        </w:rPr>
        <w:t xml:space="preserve">– </w:t>
      </w:r>
      <w:r w:rsidRPr="005A573B">
        <w:rPr>
          <w:sz w:val="22"/>
          <w:szCs w:val="22"/>
        </w:rPr>
        <w:t>O código das disciplinas será composto por três letras maiúsculas,</w:t>
      </w:r>
      <w:r w:rsidR="005A573B">
        <w:rPr>
          <w:sz w:val="22"/>
          <w:szCs w:val="22"/>
        </w:rPr>
        <w:t xml:space="preserve"> </w:t>
      </w:r>
      <w:r w:rsidRPr="005A573B">
        <w:rPr>
          <w:sz w:val="22"/>
          <w:szCs w:val="22"/>
        </w:rPr>
        <w:t>identificando o laboratório responsável pela disciplina, seguindo-se um número formado de quatro algarismos associados à seguinte codificação:</w:t>
      </w:r>
    </w:p>
    <w:p w:rsidR="004F7331" w:rsidRPr="005A573B" w:rsidRDefault="004F7331" w:rsidP="004F7331">
      <w:pPr>
        <w:autoSpaceDE w:val="0"/>
        <w:autoSpaceDN w:val="0"/>
        <w:adjustRightInd w:val="0"/>
        <w:jc w:val="both"/>
        <w:rPr>
          <w:sz w:val="22"/>
          <w:szCs w:val="22"/>
        </w:rPr>
      </w:pPr>
    </w:p>
    <w:p w:rsidR="004F7331" w:rsidRPr="005A573B" w:rsidRDefault="005A573B" w:rsidP="004F7331">
      <w:pPr>
        <w:autoSpaceDE w:val="0"/>
        <w:autoSpaceDN w:val="0"/>
        <w:adjustRightInd w:val="0"/>
        <w:jc w:val="both"/>
        <w:rPr>
          <w:sz w:val="22"/>
          <w:szCs w:val="22"/>
        </w:rPr>
      </w:pPr>
      <w:r w:rsidRPr="00AB462F">
        <w:rPr>
          <w:b/>
          <w:sz w:val="22"/>
          <w:szCs w:val="22"/>
        </w:rPr>
        <w:t>I.</w:t>
      </w:r>
      <w:r w:rsidRPr="005A573B">
        <w:rPr>
          <w:sz w:val="22"/>
          <w:szCs w:val="22"/>
        </w:rPr>
        <w:t xml:space="preserve"> </w:t>
      </w:r>
      <w:r w:rsidR="004F7331" w:rsidRPr="005A573B">
        <w:rPr>
          <w:sz w:val="22"/>
          <w:szCs w:val="22"/>
        </w:rPr>
        <w:t xml:space="preserve">Os algarismos dos milhares indicam o Centro da UENF onde se localiza o Laboratório responsável pela disciplina, a saber: CCT </w:t>
      </w:r>
      <w:r>
        <w:rPr>
          <w:sz w:val="22"/>
          <w:szCs w:val="22"/>
        </w:rPr>
        <w:t>- 1; CBB - 2; CCTA - 3; CCH - 4.</w:t>
      </w:r>
    </w:p>
    <w:p w:rsidR="005A573B" w:rsidRPr="005A573B" w:rsidRDefault="005A573B" w:rsidP="004F7331">
      <w:pPr>
        <w:autoSpaceDE w:val="0"/>
        <w:autoSpaceDN w:val="0"/>
        <w:adjustRightInd w:val="0"/>
        <w:jc w:val="both"/>
        <w:rPr>
          <w:sz w:val="22"/>
          <w:szCs w:val="22"/>
        </w:rPr>
      </w:pPr>
    </w:p>
    <w:p w:rsidR="005A573B" w:rsidRDefault="005A573B" w:rsidP="004F7331">
      <w:pPr>
        <w:autoSpaceDE w:val="0"/>
        <w:autoSpaceDN w:val="0"/>
        <w:adjustRightInd w:val="0"/>
        <w:jc w:val="both"/>
        <w:rPr>
          <w:sz w:val="22"/>
          <w:szCs w:val="22"/>
        </w:rPr>
      </w:pPr>
      <w:r w:rsidRPr="00AB462F">
        <w:rPr>
          <w:b/>
          <w:sz w:val="22"/>
          <w:szCs w:val="22"/>
        </w:rPr>
        <w:t>II.</w:t>
      </w:r>
      <w:r>
        <w:rPr>
          <w:sz w:val="22"/>
          <w:szCs w:val="22"/>
        </w:rPr>
        <w:t xml:space="preserve"> </w:t>
      </w:r>
      <w:r w:rsidRPr="005A573B">
        <w:rPr>
          <w:sz w:val="22"/>
          <w:szCs w:val="22"/>
        </w:rPr>
        <w:t xml:space="preserve">O algarismo da centena 9 (nove) representa disciplinas dos cursos de pós-graduação </w:t>
      </w:r>
      <w:r w:rsidRPr="005A573B">
        <w:rPr>
          <w:i/>
          <w:sz w:val="22"/>
          <w:szCs w:val="22"/>
        </w:rPr>
        <w:t>lato sensu</w:t>
      </w:r>
      <w:r w:rsidRPr="005A573B">
        <w:rPr>
          <w:sz w:val="22"/>
          <w:szCs w:val="22"/>
        </w:rPr>
        <w:t xml:space="preserve"> da Escola de Extensão</w:t>
      </w:r>
      <w:r>
        <w:rPr>
          <w:sz w:val="22"/>
          <w:szCs w:val="22"/>
        </w:rPr>
        <w:t>.</w:t>
      </w:r>
    </w:p>
    <w:p w:rsidR="005A573B" w:rsidRDefault="005A573B" w:rsidP="004F7331">
      <w:pPr>
        <w:autoSpaceDE w:val="0"/>
        <w:autoSpaceDN w:val="0"/>
        <w:adjustRightInd w:val="0"/>
        <w:jc w:val="both"/>
        <w:rPr>
          <w:sz w:val="22"/>
          <w:szCs w:val="22"/>
        </w:rPr>
      </w:pPr>
    </w:p>
    <w:p w:rsidR="005A573B" w:rsidRPr="005A573B" w:rsidRDefault="005A573B" w:rsidP="004F7331">
      <w:pPr>
        <w:autoSpaceDE w:val="0"/>
        <w:autoSpaceDN w:val="0"/>
        <w:adjustRightInd w:val="0"/>
        <w:jc w:val="both"/>
        <w:rPr>
          <w:rFonts w:eastAsiaTheme="minorHAnsi"/>
          <w:sz w:val="22"/>
          <w:szCs w:val="22"/>
          <w:lang w:eastAsia="en-US"/>
        </w:rPr>
      </w:pPr>
      <w:r w:rsidRPr="00AB462F">
        <w:rPr>
          <w:b/>
          <w:sz w:val="22"/>
          <w:szCs w:val="22"/>
        </w:rPr>
        <w:t>III.</w:t>
      </w:r>
      <w:r>
        <w:rPr>
          <w:sz w:val="22"/>
          <w:szCs w:val="22"/>
        </w:rPr>
        <w:t xml:space="preserve"> Os algarismos das dezenas e unidades complementam o código de identificação da disciplina. </w:t>
      </w:r>
    </w:p>
    <w:p w:rsidR="00730D8C" w:rsidRDefault="00730D8C" w:rsidP="00730D8C">
      <w:pPr>
        <w:autoSpaceDE w:val="0"/>
        <w:autoSpaceDN w:val="0"/>
        <w:adjustRightInd w:val="0"/>
        <w:jc w:val="both"/>
        <w:rPr>
          <w:rFonts w:eastAsiaTheme="minorHAnsi"/>
          <w:b/>
          <w:bCs/>
          <w:sz w:val="22"/>
          <w:szCs w:val="22"/>
          <w:lang w:eastAsia="en-US"/>
        </w:rPr>
      </w:pPr>
    </w:p>
    <w:p w:rsidR="00730D8C" w:rsidRPr="00730D8C" w:rsidRDefault="00730D8C" w:rsidP="00390FB4">
      <w:pPr>
        <w:autoSpaceDE w:val="0"/>
        <w:autoSpaceDN w:val="0"/>
        <w:adjustRightInd w:val="0"/>
        <w:jc w:val="both"/>
        <w:rPr>
          <w:rFonts w:eastAsiaTheme="minorHAnsi"/>
          <w:sz w:val="22"/>
          <w:szCs w:val="22"/>
          <w:lang w:eastAsia="en-US"/>
        </w:rPr>
      </w:pPr>
      <w:r w:rsidRPr="00730D8C">
        <w:rPr>
          <w:rFonts w:eastAsiaTheme="minorHAnsi"/>
          <w:b/>
          <w:bCs/>
          <w:sz w:val="22"/>
          <w:szCs w:val="22"/>
          <w:lang w:eastAsia="en-US"/>
        </w:rPr>
        <w:t>Art. 4</w:t>
      </w:r>
      <w:r>
        <w:rPr>
          <w:rFonts w:eastAsiaTheme="minorHAnsi"/>
          <w:b/>
          <w:bCs/>
          <w:sz w:val="22"/>
          <w:szCs w:val="22"/>
          <w:lang w:eastAsia="en-US"/>
        </w:rPr>
        <w:t>7</w:t>
      </w:r>
      <w:r w:rsidRPr="00730D8C">
        <w:rPr>
          <w:rFonts w:eastAsiaTheme="minorHAnsi"/>
          <w:b/>
          <w:bCs/>
          <w:sz w:val="22"/>
          <w:szCs w:val="22"/>
          <w:lang w:eastAsia="en-US"/>
        </w:rPr>
        <w:t xml:space="preserve"> </w:t>
      </w:r>
      <w:r w:rsidRPr="00730D8C">
        <w:rPr>
          <w:rFonts w:eastAsiaTheme="minorHAnsi"/>
          <w:b/>
          <w:sz w:val="22"/>
          <w:szCs w:val="22"/>
          <w:lang w:eastAsia="en-US"/>
        </w:rPr>
        <w:t>–</w:t>
      </w:r>
      <w:r w:rsidRPr="00730D8C">
        <w:rPr>
          <w:rFonts w:eastAsiaTheme="minorHAnsi"/>
          <w:sz w:val="22"/>
          <w:szCs w:val="22"/>
          <w:lang w:eastAsia="en-US"/>
        </w:rPr>
        <w:t xml:space="preserve"> A carga horária total do curso de pós graduação </w:t>
      </w:r>
      <w:r w:rsidRPr="00730D8C">
        <w:rPr>
          <w:rFonts w:eastAsiaTheme="minorHAnsi"/>
          <w:i/>
          <w:iCs/>
          <w:sz w:val="22"/>
          <w:szCs w:val="22"/>
          <w:lang w:eastAsia="en-US"/>
        </w:rPr>
        <w:t xml:space="preserve">lato sensu </w:t>
      </w:r>
      <w:r w:rsidRPr="00730D8C">
        <w:rPr>
          <w:rFonts w:eastAsiaTheme="minorHAnsi"/>
          <w:sz w:val="22"/>
          <w:szCs w:val="22"/>
          <w:lang w:eastAsia="en-US"/>
        </w:rPr>
        <w:t xml:space="preserve">será expressa em créditos na forma proposta pelo presente Regimento e compatível com o sistema acadêmico da UENF. Um crédito equivale a </w:t>
      </w:r>
      <w:r w:rsidRPr="00730D8C">
        <w:rPr>
          <w:sz w:val="22"/>
          <w:szCs w:val="22"/>
        </w:rPr>
        <w:t>17 (dezessete) horas de aulas teóricas ou 34 (trinta e quatro) horas de aulas práticas, ou 51 (cinquenta e uma) horas de atividade extra-classe.</w:t>
      </w:r>
    </w:p>
    <w:p w:rsidR="00715F47" w:rsidRPr="007F511A" w:rsidRDefault="00715F47" w:rsidP="00390FB4">
      <w:pPr>
        <w:autoSpaceDE w:val="0"/>
        <w:autoSpaceDN w:val="0"/>
        <w:adjustRightInd w:val="0"/>
        <w:jc w:val="both"/>
        <w:rPr>
          <w:rFonts w:eastAsiaTheme="minorHAnsi"/>
          <w:sz w:val="22"/>
          <w:szCs w:val="22"/>
          <w:lang w:eastAsia="en-US"/>
        </w:rPr>
      </w:pPr>
    </w:p>
    <w:p w:rsidR="00715F47" w:rsidRPr="007F511A" w:rsidRDefault="00715F47" w:rsidP="00390FB4">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Único </w:t>
      </w:r>
      <w:r w:rsidRPr="007F511A">
        <w:rPr>
          <w:rFonts w:eastAsiaTheme="minorHAnsi"/>
          <w:b/>
          <w:sz w:val="22"/>
          <w:szCs w:val="22"/>
          <w:lang w:eastAsia="en-US"/>
        </w:rPr>
        <w:t xml:space="preserve">– </w:t>
      </w:r>
      <w:r w:rsidRPr="007F511A">
        <w:rPr>
          <w:rFonts w:eastAsiaTheme="minorHAnsi"/>
          <w:sz w:val="22"/>
          <w:szCs w:val="22"/>
          <w:lang w:eastAsia="en-US"/>
        </w:rPr>
        <w:t>O plano pedagógico de cada curso estipulará a distribuição dos créditos nas disciplinas e atividades acadêmicas afins.</w:t>
      </w:r>
    </w:p>
    <w:p w:rsidR="00715F47" w:rsidRPr="00730D8C" w:rsidRDefault="00715F47" w:rsidP="00390FB4">
      <w:pPr>
        <w:autoSpaceDE w:val="0"/>
        <w:autoSpaceDN w:val="0"/>
        <w:adjustRightInd w:val="0"/>
        <w:jc w:val="both"/>
        <w:rPr>
          <w:rFonts w:eastAsiaTheme="minorHAnsi"/>
          <w:sz w:val="22"/>
          <w:szCs w:val="22"/>
          <w:lang w:eastAsia="en-US"/>
        </w:rPr>
      </w:pPr>
    </w:p>
    <w:p w:rsidR="00E5382A" w:rsidRPr="00730D8C" w:rsidRDefault="00730D8C" w:rsidP="00E5382A">
      <w:pPr>
        <w:autoSpaceDE w:val="0"/>
        <w:autoSpaceDN w:val="0"/>
        <w:adjustRightInd w:val="0"/>
        <w:jc w:val="both"/>
        <w:rPr>
          <w:rFonts w:eastAsiaTheme="minorHAnsi"/>
          <w:sz w:val="22"/>
          <w:szCs w:val="22"/>
          <w:lang w:eastAsia="en-US"/>
        </w:rPr>
      </w:pPr>
      <w:r w:rsidRPr="00730D8C">
        <w:rPr>
          <w:b/>
          <w:bCs/>
          <w:sz w:val="22"/>
          <w:szCs w:val="22"/>
        </w:rPr>
        <w:t>Art. 4</w:t>
      </w:r>
      <w:r>
        <w:rPr>
          <w:b/>
          <w:bCs/>
          <w:sz w:val="22"/>
          <w:szCs w:val="22"/>
        </w:rPr>
        <w:t>8</w:t>
      </w:r>
      <w:r w:rsidR="003529FF">
        <w:rPr>
          <w:b/>
          <w:bCs/>
          <w:sz w:val="22"/>
          <w:szCs w:val="22"/>
        </w:rPr>
        <w:t xml:space="preserve"> </w:t>
      </w:r>
      <w:r w:rsidRPr="00730D8C">
        <w:rPr>
          <w:rFonts w:eastAsiaTheme="minorHAnsi"/>
          <w:b/>
          <w:sz w:val="22"/>
          <w:szCs w:val="22"/>
          <w:lang w:eastAsia="en-US"/>
        </w:rPr>
        <w:t xml:space="preserve">– </w:t>
      </w:r>
      <w:r w:rsidRPr="00730D8C">
        <w:rPr>
          <w:sz w:val="22"/>
          <w:szCs w:val="22"/>
        </w:rPr>
        <w:t>O ensino regular será organizado sob a forma de disciplinas, ministradas em preleções, seminários, estudos dirigidos, tópicos especiais, aulas práticas</w:t>
      </w:r>
      <w:r>
        <w:rPr>
          <w:sz w:val="22"/>
          <w:szCs w:val="22"/>
        </w:rPr>
        <w:t xml:space="preserve"> e</w:t>
      </w:r>
      <w:r w:rsidRPr="00730D8C">
        <w:rPr>
          <w:sz w:val="22"/>
          <w:szCs w:val="22"/>
        </w:rPr>
        <w:t xml:space="preserve"> trabalhos </w:t>
      </w:r>
      <w:r>
        <w:rPr>
          <w:sz w:val="22"/>
          <w:szCs w:val="22"/>
        </w:rPr>
        <w:t>em</w:t>
      </w:r>
      <w:r w:rsidRPr="00730D8C">
        <w:rPr>
          <w:sz w:val="22"/>
          <w:szCs w:val="22"/>
        </w:rPr>
        <w:t xml:space="preserve"> laboratórios.</w:t>
      </w:r>
    </w:p>
    <w:p w:rsidR="00730D8C" w:rsidRDefault="00730D8C" w:rsidP="00E5382A">
      <w:pPr>
        <w:autoSpaceDE w:val="0"/>
        <w:autoSpaceDN w:val="0"/>
        <w:adjustRightInd w:val="0"/>
        <w:jc w:val="both"/>
        <w:rPr>
          <w:rFonts w:eastAsiaTheme="minorHAnsi"/>
          <w:sz w:val="22"/>
          <w:szCs w:val="22"/>
          <w:lang w:eastAsia="en-US"/>
        </w:rPr>
      </w:pPr>
    </w:p>
    <w:p w:rsidR="00C37982" w:rsidRDefault="00C37982" w:rsidP="00E5382A">
      <w:pPr>
        <w:autoSpaceDE w:val="0"/>
        <w:autoSpaceDN w:val="0"/>
        <w:adjustRightInd w:val="0"/>
        <w:jc w:val="both"/>
        <w:rPr>
          <w:sz w:val="22"/>
          <w:szCs w:val="22"/>
        </w:rPr>
      </w:pPr>
      <w:r w:rsidRPr="00C37982">
        <w:rPr>
          <w:b/>
          <w:bCs/>
          <w:sz w:val="22"/>
          <w:szCs w:val="22"/>
        </w:rPr>
        <w:t xml:space="preserve">Art. 49 </w:t>
      </w:r>
      <w:r w:rsidRPr="00C37982">
        <w:rPr>
          <w:rFonts w:eastAsiaTheme="minorHAnsi"/>
          <w:b/>
          <w:sz w:val="22"/>
          <w:szCs w:val="22"/>
          <w:lang w:eastAsia="en-US"/>
        </w:rPr>
        <w:t>–</w:t>
      </w:r>
      <w:r w:rsidRPr="00C37982">
        <w:rPr>
          <w:sz w:val="22"/>
          <w:szCs w:val="22"/>
        </w:rPr>
        <w:t xml:space="preserve"> A verificação do aproveitamento </w:t>
      </w:r>
      <w:r>
        <w:rPr>
          <w:sz w:val="22"/>
          <w:szCs w:val="22"/>
        </w:rPr>
        <w:t xml:space="preserve">dos alunos </w:t>
      </w:r>
      <w:r w:rsidRPr="00C37982">
        <w:rPr>
          <w:sz w:val="22"/>
          <w:szCs w:val="22"/>
        </w:rPr>
        <w:t>nas disciplinas será feita por meio de provas</w:t>
      </w:r>
      <w:r>
        <w:rPr>
          <w:sz w:val="22"/>
          <w:szCs w:val="22"/>
        </w:rPr>
        <w:t xml:space="preserve">, </w:t>
      </w:r>
      <w:r w:rsidRPr="00C37982">
        <w:rPr>
          <w:sz w:val="22"/>
          <w:szCs w:val="22"/>
        </w:rPr>
        <w:t xml:space="preserve">trabalhos </w:t>
      </w:r>
      <w:r>
        <w:rPr>
          <w:sz w:val="22"/>
          <w:szCs w:val="22"/>
        </w:rPr>
        <w:t xml:space="preserve">teóricos e </w:t>
      </w:r>
      <w:r w:rsidRPr="00C37982">
        <w:rPr>
          <w:sz w:val="22"/>
          <w:szCs w:val="22"/>
        </w:rPr>
        <w:t xml:space="preserve">práticos, seminários, relatórios e exame final, ou outro recurso de avaliação, a critério do professor responsável, com </w:t>
      </w:r>
      <w:r>
        <w:rPr>
          <w:sz w:val="22"/>
          <w:szCs w:val="22"/>
        </w:rPr>
        <w:t>consentimento</w:t>
      </w:r>
      <w:r w:rsidRPr="00C37982">
        <w:rPr>
          <w:sz w:val="22"/>
          <w:szCs w:val="22"/>
        </w:rPr>
        <w:t xml:space="preserve"> da </w:t>
      </w:r>
      <w:r>
        <w:rPr>
          <w:sz w:val="22"/>
          <w:szCs w:val="22"/>
        </w:rPr>
        <w:t>coordenação do curso</w:t>
      </w:r>
      <w:r w:rsidRPr="00C37982">
        <w:rPr>
          <w:sz w:val="22"/>
          <w:szCs w:val="22"/>
        </w:rPr>
        <w:t>.</w:t>
      </w:r>
    </w:p>
    <w:p w:rsidR="004E6C0D" w:rsidRDefault="004E6C0D" w:rsidP="00E5382A">
      <w:pPr>
        <w:autoSpaceDE w:val="0"/>
        <w:autoSpaceDN w:val="0"/>
        <w:adjustRightInd w:val="0"/>
        <w:jc w:val="both"/>
        <w:rPr>
          <w:sz w:val="22"/>
          <w:szCs w:val="22"/>
        </w:rPr>
      </w:pPr>
    </w:p>
    <w:p w:rsidR="004E6C0D" w:rsidRPr="004E6C0D" w:rsidRDefault="004E6C0D" w:rsidP="00E5382A">
      <w:pPr>
        <w:autoSpaceDE w:val="0"/>
        <w:autoSpaceDN w:val="0"/>
        <w:adjustRightInd w:val="0"/>
        <w:jc w:val="both"/>
        <w:rPr>
          <w:rFonts w:eastAsiaTheme="minorHAnsi"/>
          <w:sz w:val="22"/>
          <w:szCs w:val="22"/>
          <w:lang w:eastAsia="en-US"/>
        </w:rPr>
      </w:pPr>
      <w:r w:rsidRPr="00C37982">
        <w:rPr>
          <w:b/>
          <w:bCs/>
          <w:sz w:val="22"/>
          <w:szCs w:val="22"/>
        </w:rPr>
        <w:lastRenderedPageBreak/>
        <w:t xml:space="preserve">Art. </w:t>
      </w:r>
      <w:r>
        <w:rPr>
          <w:b/>
          <w:bCs/>
          <w:sz w:val="22"/>
          <w:szCs w:val="22"/>
        </w:rPr>
        <w:t>50</w:t>
      </w:r>
      <w:r w:rsidRPr="00C37982">
        <w:rPr>
          <w:b/>
          <w:bCs/>
          <w:sz w:val="22"/>
          <w:szCs w:val="22"/>
        </w:rPr>
        <w:t xml:space="preserve"> </w:t>
      </w:r>
      <w:r w:rsidRPr="00C37982">
        <w:rPr>
          <w:rFonts w:eastAsiaTheme="minorHAnsi"/>
          <w:b/>
          <w:sz w:val="22"/>
          <w:szCs w:val="22"/>
          <w:lang w:eastAsia="en-US"/>
        </w:rPr>
        <w:t>–</w:t>
      </w:r>
      <w:r>
        <w:rPr>
          <w:rFonts w:eastAsiaTheme="minorHAnsi"/>
          <w:sz w:val="22"/>
          <w:szCs w:val="22"/>
          <w:lang w:eastAsia="en-US"/>
        </w:rPr>
        <w:t xml:space="preserve"> A verificação da presença dos alunos será feita pelos professores de cada disciplina do curso. Para isso será utilizado modelo de ficha de presença padrão da Escola de Extensão.</w:t>
      </w:r>
    </w:p>
    <w:p w:rsidR="00B903EA" w:rsidRPr="00B903EA" w:rsidRDefault="00B903EA" w:rsidP="00B903EA">
      <w:pPr>
        <w:autoSpaceDE w:val="0"/>
        <w:autoSpaceDN w:val="0"/>
        <w:adjustRightInd w:val="0"/>
        <w:jc w:val="both"/>
        <w:rPr>
          <w:rFonts w:eastAsiaTheme="minorHAnsi"/>
          <w:sz w:val="22"/>
          <w:szCs w:val="22"/>
          <w:lang w:eastAsia="en-US"/>
        </w:rPr>
      </w:pPr>
    </w:p>
    <w:p w:rsidR="00B903EA" w:rsidRPr="00B903EA" w:rsidRDefault="00B903EA" w:rsidP="00B903EA">
      <w:pPr>
        <w:pStyle w:val="Default"/>
        <w:jc w:val="both"/>
        <w:rPr>
          <w:rFonts w:ascii="Arial" w:hAnsi="Arial" w:cs="Arial"/>
          <w:sz w:val="22"/>
          <w:szCs w:val="22"/>
        </w:rPr>
      </w:pPr>
      <w:r w:rsidRPr="00B903EA">
        <w:rPr>
          <w:rFonts w:ascii="Arial" w:hAnsi="Arial" w:cs="Arial"/>
          <w:b/>
          <w:bCs/>
          <w:sz w:val="22"/>
          <w:szCs w:val="22"/>
        </w:rPr>
        <w:t>Art. 5</w:t>
      </w:r>
      <w:r w:rsidR="004E6C0D">
        <w:rPr>
          <w:rFonts w:ascii="Arial" w:hAnsi="Arial" w:cs="Arial"/>
          <w:b/>
          <w:bCs/>
          <w:sz w:val="22"/>
          <w:szCs w:val="22"/>
        </w:rPr>
        <w:t>1</w:t>
      </w:r>
      <w:r w:rsidRPr="00B903EA">
        <w:rPr>
          <w:rFonts w:ascii="Arial" w:hAnsi="Arial" w:cs="Arial"/>
          <w:b/>
          <w:bCs/>
          <w:sz w:val="22"/>
          <w:szCs w:val="22"/>
        </w:rPr>
        <w:t xml:space="preserve"> </w:t>
      </w:r>
      <w:r w:rsidRPr="00B903EA">
        <w:rPr>
          <w:rFonts w:ascii="Arial" w:hAnsi="Arial" w:cs="Arial"/>
          <w:b/>
          <w:sz w:val="22"/>
          <w:szCs w:val="22"/>
        </w:rPr>
        <w:t>–</w:t>
      </w:r>
      <w:r w:rsidRPr="00B903EA">
        <w:rPr>
          <w:rFonts w:ascii="Arial" w:hAnsi="Arial" w:cs="Arial"/>
          <w:sz w:val="22"/>
          <w:szCs w:val="22"/>
        </w:rPr>
        <w:t xml:space="preserve"> O Sistema de Avaliação na Disciplina será o da nota-conceito expressa por letras, obedecida à seguinte equivalência de rendimento: </w:t>
      </w:r>
    </w:p>
    <w:p w:rsidR="00B903EA" w:rsidRPr="00B903EA" w:rsidRDefault="00B903EA" w:rsidP="00B903EA">
      <w:pPr>
        <w:pStyle w:val="Default"/>
        <w:jc w:val="both"/>
        <w:rPr>
          <w:rFonts w:ascii="Arial" w:hAnsi="Arial" w:cs="Arial"/>
          <w:sz w:val="22"/>
          <w:szCs w:val="22"/>
        </w:rPr>
      </w:pPr>
      <w:r w:rsidRPr="00B903EA">
        <w:rPr>
          <w:rFonts w:ascii="Arial" w:hAnsi="Arial" w:cs="Arial"/>
          <w:b/>
          <w:bCs/>
          <w:sz w:val="22"/>
          <w:szCs w:val="22"/>
        </w:rPr>
        <w:t xml:space="preserve">I </w:t>
      </w:r>
      <w:r w:rsidRPr="00B903EA">
        <w:rPr>
          <w:rFonts w:ascii="Arial" w:hAnsi="Arial" w:cs="Arial"/>
          <w:b/>
          <w:sz w:val="22"/>
          <w:szCs w:val="22"/>
        </w:rPr>
        <w:t>–</w:t>
      </w:r>
      <w:r w:rsidRPr="00B903EA">
        <w:rPr>
          <w:rFonts w:ascii="Arial" w:hAnsi="Arial" w:cs="Arial"/>
          <w:sz w:val="22"/>
          <w:szCs w:val="22"/>
        </w:rPr>
        <w:t xml:space="preserve"> Excelente: A - rendimento entre 90 e 100%; </w:t>
      </w:r>
    </w:p>
    <w:p w:rsidR="00B903EA" w:rsidRPr="00B903EA" w:rsidRDefault="00B903EA" w:rsidP="00B903EA">
      <w:pPr>
        <w:pStyle w:val="Default"/>
        <w:jc w:val="both"/>
        <w:rPr>
          <w:rFonts w:ascii="Arial" w:hAnsi="Arial" w:cs="Arial"/>
          <w:sz w:val="22"/>
          <w:szCs w:val="22"/>
        </w:rPr>
      </w:pPr>
      <w:r w:rsidRPr="00B903EA">
        <w:rPr>
          <w:rFonts w:ascii="Arial" w:hAnsi="Arial" w:cs="Arial"/>
          <w:b/>
          <w:bCs/>
          <w:sz w:val="22"/>
          <w:szCs w:val="22"/>
        </w:rPr>
        <w:t xml:space="preserve">II </w:t>
      </w:r>
      <w:r w:rsidRPr="00B903EA">
        <w:rPr>
          <w:rFonts w:ascii="Arial" w:hAnsi="Arial" w:cs="Arial"/>
          <w:b/>
          <w:sz w:val="22"/>
          <w:szCs w:val="22"/>
        </w:rPr>
        <w:t>–</w:t>
      </w:r>
      <w:r w:rsidRPr="00B903EA">
        <w:rPr>
          <w:rFonts w:ascii="Arial" w:hAnsi="Arial" w:cs="Arial"/>
          <w:sz w:val="22"/>
          <w:szCs w:val="22"/>
        </w:rPr>
        <w:t xml:space="preserve"> Bom: B - rendimento entre 75 e 89%; </w:t>
      </w:r>
    </w:p>
    <w:p w:rsidR="00B903EA" w:rsidRPr="00B903EA" w:rsidRDefault="00B903EA" w:rsidP="00B903EA">
      <w:pPr>
        <w:pStyle w:val="Default"/>
        <w:jc w:val="both"/>
        <w:rPr>
          <w:rFonts w:ascii="Arial" w:hAnsi="Arial" w:cs="Arial"/>
          <w:sz w:val="22"/>
          <w:szCs w:val="22"/>
        </w:rPr>
      </w:pPr>
      <w:r w:rsidRPr="00B903EA">
        <w:rPr>
          <w:rFonts w:ascii="Arial" w:hAnsi="Arial" w:cs="Arial"/>
          <w:b/>
          <w:bCs/>
          <w:sz w:val="22"/>
          <w:szCs w:val="22"/>
        </w:rPr>
        <w:t xml:space="preserve">III </w:t>
      </w:r>
      <w:r w:rsidRPr="00B903EA">
        <w:rPr>
          <w:rFonts w:ascii="Arial" w:hAnsi="Arial" w:cs="Arial"/>
          <w:b/>
          <w:sz w:val="22"/>
          <w:szCs w:val="22"/>
        </w:rPr>
        <w:t>–</w:t>
      </w:r>
      <w:r w:rsidRPr="00B903EA">
        <w:rPr>
          <w:rFonts w:ascii="Arial" w:hAnsi="Arial" w:cs="Arial"/>
          <w:sz w:val="22"/>
          <w:szCs w:val="22"/>
        </w:rPr>
        <w:t xml:space="preserve"> Regular: C - rendimento entre 60 e 74%; </w:t>
      </w:r>
    </w:p>
    <w:p w:rsidR="00B903EA" w:rsidRPr="00B903EA" w:rsidRDefault="00B903EA" w:rsidP="00B903EA">
      <w:pPr>
        <w:pStyle w:val="Default"/>
        <w:jc w:val="both"/>
        <w:rPr>
          <w:rFonts w:ascii="Arial" w:hAnsi="Arial" w:cs="Arial"/>
          <w:sz w:val="22"/>
          <w:szCs w:val="22"/>
        </w:rPr>
      </w:pPr>
      <w:r w:rsidRPr="00B903EA">
        <w:rPr>
          <w:rFonts w:ascii="Arial" w:hAnsi="Arial" w:cs="Arial"/>
          <w:b/>
          <w:bCs/>
          <w:sz w:val="22"/>
          <w:szCs w:val="22"/>
        </w:rPr>
        <w:t xml:space="preserve">IV </w:t>
      </w:r>
      <w:r w:rsidRPr="00B903EA">
        <w:rPr>
          <w:rFonts w:ascii="Arial" w:hAnsi="Arial" w:cs="Arial"/>
          <w:b/>
          <w:sz w:val="22"/>
          <w:szCs w:val="22"/>
        </w:rPr>
        <w:t>–</w:t>
      </w:r>
      <w:r w:rsidRPr="00B903EA">
        <w:rPr>
          <w:rFonts w:ascii="Arial" w:hAnsi="Arial" w:cs="Arial"/>
          <w:sz w:val="22"/>
          <w:szCs w:val="22"/>
        </w:rPr>
        <w:t xml:space="preserve"> Reprovado: R - rendimento abaixo de 60%; </w:t>
      </w:r>
    </w:p>
    <w:p w:rsidR="00B903EA" w:rsidRPr="00B903EA" w:rsidRDefault="00B903EA" w:rsidP="00B903EA">
      <w:pPr>
        <w:pStyle w:val="Default"/>
        <w:jc w:val="both"/>
        <w:rPr>
          <w:rFonts w:ascii="Arial" w:hAnsi="Arial" w:cs="Arial"/>
          <w:b/>
          <w:bCs/>
          <w:sz w:val="22"/>
          <w:szCs w:val="22"/>
        </w:rPr>
      </w:pPr>
    </w:p>
    <w:p w:rsidR="00B903EA" w:rsidRDefault="00B903EA" w:rsidP="00B903EA">
      <w:pPr>
        <w:pStyle w:val="Default"/>
        <w:jc w:val="both"/>
        <w:rPr>
          <w:rFonts w:ascii="Arial" w:hAnsi="Arial" w:cs="Arial"/>
          <w:sz w:val="22"/>
          <w:szCs w:val="22"/>
        </w:rPr>
      </w:pPr>
      <w:r w:rsidRPr="00B903EA">
        <w:rPr>
          <w:rFonts w:ascii="Arial" w:hAnsi="Arial" w:cs="Arial"/>
          <w:bCs/>
          <w:sz w:val="22"/>
          <w:szCs w:val="22"/>
        </w:rPr>
        <w:t xml:space="preserve">Para </w:t>
      </w:r>
      <w:r w:rsidR="00A70AEF">
        <w:rPr>
          <w:rFonts w:ascii="Arial" w:hAnsi="Arial" w:cs="Arial"/>
          <w:bCs/>
          <w:sz w:val="22"/>
          <w:szCs w:val="22"/>
        </w:rPr>
        <w:t xml:space="preserve">monografias, </w:t>
      </w:r>
      <w:r w:rsidRPr="00B903EA">
        <w:rPr>
          <w:rFonts w:ascii="Arial" w:hAnsi="Arial" w:cs="Arial"/>
          <w:bCs/>
          <w:sz w:val="22"/>
          <w:szCs w:val="22"/>
        </w:rPr>
        <w:t xml:space="preserve">seminários, estudos dirigidos, </w:t>
      </w:r>
      <w:r w:rsidRPr="00B903EA">
        <w:rPr>
          <w:rFonts w:ascii="Arial" w:hAnsi="Arial" w:cs="Arial"/>
          <w:sz w:val="22"/>
          <w:szCs w:val="22"/>
        </w:rPr>
        <w:t>tópicos especiais, aulas práticas e trabalhos em laboratórios</w:t>
      </w:r>
      <w:r>
        <w:rPr>
          <w:rFonts w:ascii="Arial" w:hAnsi="Arial" w:cs="Arial"/>
          <w:sz w:val="22"/>
          <w:szCs w:val="22"/>
        </w:rPr>
        <w:t xml:space="preserve"> serão utilizados os conceitos:</w:t>
      </w:r>
    </w:p>
    <w:p w:rsidR="00B903EA" w:rsidRPr="00B903EA" w:rsidRDefault="00B903EA" w:rsidP="00B903EA">
      <w:pPr>
        <w:pStyle w:val="Default"/>
        <w:jc w:val="both"/>
        <w:rPr>
          <w:rFonts w:ascii="Arial" w:hAnsi="Arial" w:cs="Arial"/>
          <w:bCs/>
          <w:sz w:val="22"/>
          <w:szCs w:val="22"/>
        </w:rPr>
      </w:pPr>
    </w:p>
    <w:p w:rsidR="00B903EA" w:rsidRDefault="00B903EA" w:rsidP="00B903EA">
      <w:pPr>
        <w:pStyle w:val="Default"/>
        <w:jc w:val="both"/>
        <w:rPr>
          <w:rFonts w:ascii="Arial" w:hAnsi="Arial" w:cs="Arial"/>
          <w:sz w:val="22"/>
          <w:szCs w:val="22"/>
        </w:rPr>
      </w:pPr>
      <w:r w:rsidRPr="00B903EA">
        <w:rPr>
          <w:rFonts w:ascii="Arial" w:hAnsi="Arial" w:cs="Arial"/>
          <w:b/>
          <w:bCs/>
          <w:sz w:val="22"/>
          <w:szCs w:val="22"/>
        </w:rPr>
        <w:t xml:space="preserve">V </w:t>
      </w:r>
      <w:r w:rsidRPr="00B903EA">
        <w:rPr>
          <w:rFonts w:ascii="Arial" w:hAnsi="Arial" w:cs="Arial"/>
          <w:b/>
          <w:sz w:val="22"/>
          <w:szCs w:val="22"/>
        </w:rPr>
        <w:t>–</w:t>
      </w:r>
      <w:r w:rsidRPr="00B903EA">
        <w:rPr>
          <w:rFonts w:ascii="Arial" w:hAnsi="Arial" w:cs="Arial"/>
          <w:sz w:val="22"/>
          <w:szCs w:val="22"/>
        </w:rPr>
        <w:t xml:space="preserve"> </w:t>
      </w:r>
      <w:r>
        <w:rPr>
          <w:rFonts w:ascii="Arial" w:hAnsi="Arial" w:cs="Arial"/>
          <w:sz w:val="22"/>
          <w:szCs w:val="22"/>
        </w:rPr>
        <w:t>Satisfat</w:t>
      </w:r>
      <w:r w:rsidR="006329C0">
        <w:rPr>
          <w:rFonts w:ascii="Arial" w:hAnsi="Arial" w:cs="Arial"/>
          <w:sz w:val="22"/>
          <w:szCs w:val="22"/>
        </w:rPr>
        <w:t>ório = S</w:t>
      </w:r>
    </w:p>
    <w:p w:rsidR="00B903EA" w:rsidRDefault="00B903EA" w:rsidP="00B903EA">
      <w:pPr>
        <w:pStyle w:val="Default"/>
        <w:jc w:val="both"/>
        <w:rPr>
          <w:rFonts w:ascii="Arial" w:hAnsi="Arial" w:cs="Arial"/>
          <w:sz w:val="22"/>
          <w:szCs w:val="22"/>
        </w:rPr>
      </w:pPr>
      <w:r w:rsidRPr="00B903EA">
        <w:rPr>
          <w:rFonts w:ascii="Arial" w:hAnsi="Arial" w:cs="Arial"/>
          <w:b/>
          <w:sz w:val="22"/>
          <w:szCs w:val="22"/>
        </w:rPr>
        <w:t>VI</w:t>
      </w:r>
      <w:r>
        <w:rPr>
          <w:rFonts w:ascii="Arial" w:hAnsi="Arial" w:cs="Arial"/>
          <w:sz w:val="22"/>
          <w:szCs w:val="22"/>
        </w:rPr>
        <w:t xml:space="preserve"> </w:t>
      </w:r>
      <w:r w:rsidRPr="00B903EA">
        <w:rPr>
          <w:rFonts w:ascii="Arial" w:hAnsi="Arial" w:cs="Arial"/>
          <w:b/>
          <w:sz w:val="22"/>
          <w:szCs w:val="22"/>
        </w:rPr>
        <w:t>–</w:t>
      </w:r>
      <w:r>
        <w:rPr>
          <w:rFonts w:ascii="Arial" w:hAnsi="Arial" w:cs="Arial"/>
          <w:sz w:val="22"/>
          <w:szCs w:val="22"/>
        </w:rPr>
        <w:t xml:space="preserve"> Não satisfatório</w:t>
      </w:r>
      <w:r w:rsidR="006329C0">
        <w:rPr>
          <w:rFonts w:ascii="Arial" w:hAnsi="Arial" w:cs="Arial"/>
          <w:sz w:val="22"/>
          <w:szCs w:val="22"/>
        </w:rPr>
        <w:t xml:space="preserve"> = NS</w:t>
      </w:r>
    </w:p>
    <w:p w:rsidR="00B903EA" w:rsidRDefault="00B903EA" w:rsidP="00B903EA">
      <w:pPr>
        <w:pStyle w:val="Default"/>
        <w:jc w:val="both"/>
        <w:rPr>
          <w:rFonts w:ascii="Arial" w:hAnsi="Arial" w:cs="Arial"/>
          <w:sz w:val="22"/>
          <w:szCs w:val="22"/>
        </w:rPr>
      </w:pPr>
    </w:p>
    <w:p w:rsidR="00B903EA" w:rsidRDefault="00B903EA" w:rsidP="00B903EA">
      <w:pPr>
        <w:pStyle w:val="Default"/>
        <w:jc w:val="both"/>
        <w:rPr>
          <w:rFonts w:ascii="Arial" w:hAnsi="Arial" w:cs="Arial"/>
          <w:sz w:val="22"/>
          <w:szCs w:val="22"/>
        </w:rPr>
      </w:pPr>
      <w:r>
        <w:rPr>
          <w:rFonts w:ascii="Arial" w:hAnsi="Arial" w:cs="Arial"/>
          <w:sz w:val="22"/>
          <w:szCs w:val="22"/>
        </w:rPr>
        <w:t>Com relação à frequência serão utilizados os conceitos:</w:t>
      </w:r>
    </w:p>
    <w:p w:rsidR="00B903EA" w:rsidRDefault="00B903EA" w:rsidP="00B903EA">
      <w:pPr>
        <w:pStyle w:val="Default"/>
        <w:jc w:val="both"/>
        <w:rPr>
          <w:rFonts w:ascii="Arial" w:hAnsi="Arial" w:cs="Arial"/>
          <w:sz w:val="22"/>
          <w:szCs w:val="22"/>
        </w:rPr>
      </w:pPr>
    </w:p>
    <w:p w:rsidR="006329C0" w:rsidRDefault="00B903EA" w:rsidP="00B903EA">
      <w:pPr>
        <w:pStyle w:val="Default"/>
        <w:jc w:val="both"/>
        <w:rPr>
          <w:rFonts w:ascii="Arial" w:hAnsi="Arial" w:cs="Arial"/>
          <w:sz w:val="22"/>
          <w:szCs w:val="22"/>
        </w:rPr>
      </w:pPr>
      <w:r w:rsidRPr="006329C0">
        <w:rPr>
          <w:rFonts w:ascii="Arial" w:hAnsi="Arial" w:cs="Arial"/>
          <w:b/>
          <w:sz w:val="22"/>
          <w:szCs w:val="22"/>
        </w:rPr>
        <w:t>VII –</w:t>
      </w:r>
      <w:r>
        <w:rPr>
          <w:rFonts w:ascii="Arial" w:hAnsi="Arial" w:cs="Arial"/>
          <w:sz w:val="22"/>
          <w:szCs w:val="22"/>
        </w:rPr>
        <w:t xml:space="preserve"> Frequência </w:t>
      </w:r>
      <w:r w:rsidR="006329C0">
        <w:rPr>
          <w:rFonts w:ascii="Arial" w:hAnsi="Arial" w:cs="Arial"/>
          <w:sz w:val="22"/>
          <w:szCs w:val="22"/>
        </w:rPr>
        <w:t>mínima obtida de 75% = FO</w:t>
      </w:r>
    </w:p>
    <w:p w:rsidR="00B903EA" w:rsidRDefault="006329C0" w:rsidP="00B903EA">
      <w:pPr>
        <w:pStyle w:val="Default"/>
        <w:jc w:val="both"/>
        <w:rPr>
          <w:rFonts w:ascii="Arial" w:hAnsi="Arial" w:cs="Arial"/>
          <w:sz w:val="22"/>
          <w:szCs w:val="22"/>
        </w:rPr>
      </w:pPr>
      <w:r w:rsidRPr="006329C0">
        <w:rPr>
          <w:rFonts w:ascii="Arial" w:hAnsi="Arial" w:cs="Arial"/>
          <w:b/>
          <w:sz w:val="22"/>
          <w:szCs w:val="22"/>
        </w:rPr>
        <w:t>VIII –</w:t>
      </w:r>
      <w:r>
        <w:rPr>
          <w:rFonts w:ascii="Arial" w:hAnsi="Arial" w:cs="Arial"/>
          <w:sz w:val="22"/>
          <w:szCs w:val="22"/>
        </w:rPr>
        <w:t xml:space="preserve"> Frequência insuficiente = abaixo de 75%</w:t>
      </w:r>
      <w:r w:rsidR="00B903EA">
        <w:rPr>
          <w:rFonts w:ascii="Arial" w:hAnsi="Arial" w:cs="Arial"/>
          <w:sz w:val="22"/>
          <w:szCs w:val="22"/>
        </w:rPr>
        <w:t xml:space="preserve"> </w:t>
      </w:r>
      <w:r>
        <w:rPr>
          <w:rFonts w:ascii="Arial" w:hAnsi="Arial" w:cs="Arial"/>
          <w:sz w:val="22"/>
          <w:szCs w:val="22"/>
        </w:rPr>
        <w:t>= FI</w:t>
      </w:r>
    </w:p>
    <w:p w:rsidR="00B903EA" w:rsidRDefault="00B903EA" w:rsidP="00B903EA">
      <w:pPr>
        <w:pStyle w:val="Default"/>
        <w:jc w:val="both"/>
        <w:rPr>
          <w:rFonts w:ascii="Arial" w:hAnsi="Arial" w:cs="Arial"/>
          <w:sz w:val="22"/>
          <w:szCs w:val="22"/>
        </w:rPr>
      </w:pPr>
    </w:p>
    <w:p w:rsidR="006329C0" w:rsidRPr="006329C0" w:rsidRDefault="006329C0" w:rsidP="00B903EA">
      <w:pPr>
        <w:pStyle w:val="Default"/>
        <w:jc w:val="both"/>
        <w:rPr>
          <w:rFonts w:ascii="Arial" w:hAnsi="Arial" w:cs="Arial"/>
          <w:bCs/>
          <w:sz w:val="22"/>
          <w:szCs w:val="22"/>
        </w:rPr>
      </w:pPr>
      <w:r w:rsidRPr="006329C0">
        <w:rPr>
          <w:rFonts w:ascii="Arial" w:hAnsi="Arial" w:cs="Arial"/>
          <w:bCs/>
          <w:sz w:val="22"/>
          <w:szCs w:val="22"/>
        </w:rPr>
        <w:t>Em relação a trancamento de matrícula será utilizado o conceito:</w:t>
      </w:r>
    </w:p>
    <w:p w:rsidR="006329C0" w:rsidRDefault="006329C0" w:rsidP="00B903EA">
      <w:pPr>
        <w:pStyle w:val="Default"/>
        <w:jc w:val="both"/>
        <w:rPr>
          <w:rFonts w:ascii="Arial" w:hAnsi="Arial" w:cs="Arial"/>
          <w:b/>
          <w:bCs/>
          <w:sz w:val="22"/>
          <w:szCs w:val="22"/>
        </w:rPr>
      </w:pPr>
    </w:p>
    <w:p w:rsidR="006329C0" w:rsidRPr="006329C0" w:rsidRDefault="006329C0" w:rsidP="00B903EA">
      <w:pPr>
        <w:pStyle w:val="Default"/>
        <w:jc w:val="both"/>
        <w:rPr>
          <w:rFonts w:ascii="Arial" w:hAnsi="Arial" w:cs="Arial"/>
          <w:bCs/>
          <w:sz w:val="22"/>
          <w:szCs w:val="22"/>
        </w:rPr>
      </w:pPr>
      <w:r>
        <w:rPr>
          <w:rFonts w:ascii="Arial" w:hAnsi="Arial" w:cs="Arial"/>
          <w:b/>
          <w:bCs/>
          <w:sz w:val="22"/>
          <w:szCs w:val="22"/>
        </w:rPr>
        <w:t xml:space="preserve">IX – </w:t>
      </w:r>
      <w:r>
        <w:rPr>
          <w:rFonts w:ascii="Arial" w:hAnsi="Arial" w:cs="Arial"/>
          <w:bCs/>
          <w:sz w:val="22"/>
          <w:szCs w:val="22"/>
        </w:rPr>
        <w:t>Trancamento de matrícula = T</w:t>
      </w:r>
    </w:p>
    <w:p w:rsidR="006329C0" w:rsidRDefault="006329C0" w:rsidP="007F511A">
      <w:pPr>
        <w:autoSpaceDE w:val="0"/>
        <w:autoSpaceDN w:val="0"/>
        <w:adjustRightInd w:val="0"/>
        <w:jc w:val="both"/>
        <w:rPr>
          <w:rFonts w:eastAsiaTheme="minorHAnsi"/>
          <w:b/>
          <w:bCs/>
          <w:sz w:val="22"/>
          <w:szCs w:val="22"/>
          <w:lang w:eastAsia="en-US"/>
        </w:rPr>
      </w:pPr>
    </w:p>
    <w:p w:rsidR="00074860" w:rsidRDefault="00E5382A" w:rsidP="007F511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Art. </w:t>
      </w:r>
      <w:r w:rsidR="00C37982">
        <w:rPr>
          <w:rFonts w:eastAsiaTheme="minorHAnsi"/>
          <w:b/>
          <w:bCs/>
          <w:sz w:val="22"/>
          <w:szCs w:val="22"/>
          <w:lang w:eastAsia="en-US"/>
        </w:rPr>
        <w:t>5</w:t>
      </w:r>
      <w:r w:rsidR="004E6C0D">
        <w:rPr>
          <w:rFonts w:eastAsiaTheme="minorHAnsi"/>
          <w:b/>
          <w:bCs/>
          <w:sz w:val="22"/>
          <w:szCs w:val="22"/>
          <w:lang w:eastAsia="en-US"/>
        </w:rPr>
        <w:t>2</w:t>
      </w:r>
      <w:r w:rsidRPr="007F511A">
        <w:rPr>
          <w:rFonts w:eastAsiaTheme="minorHAnsi"/>
          <w:b/>
          <w:bCs/>
          <w:sz w:val="22"/>
          <w:szCs w:val="22"/>
          <w:lang w:eastAsia="en-US"/>
        </w:rPr>
        <w:t xml:space="preserve"> </w:t>
      </w:r>
      <w:r w:rsidRPr="007F511A">
        <w:rPr>
          <w:rFonts w:eastAsiaTheme="minorHAnsi"/>
          <w:b/>
          <w:sz w:val="22"/>
          <w:szCs w:val="22"/>
          <w:lang w:eastAsia="en-US"/>
        </w:rPr>
        <w:t>–</w:t>
      </w:r>
      <w:r w:rsidRPr="007F511A">
        <w:rPr>
          <w:rFonts w:eastAsiaTheme="minorHAnsi"/>
          <w:sz w:val="22"/>
          <w:szCs w:val="22"/>
          <w:lang w:eastAsia="en-US"/>
        </w:rPr>
        <w:t xml:space="preserve"> Alunos que, por motivos de saúde, requereram trancamento de matrícula</w:t>
      </w:r>
      <w:r w:rsidR="007F511A" w:rsidRPr="007F511A">
        <w:rPr>
          <w:rFonts w:eastAsiaTheme="minorHAnsi"/>
          <w:sz w:val="22"/>
          <w:szCs w:val="22"/>
          <w:lang w:eastAsia="en-US"/>
        </w:rPr>
        <w:t xml:space="preserve">, poderão </w:t>
      </w:r>
      <w:r w:rsidRPr="007F511A">
        <w:rPr>
          <w:rFonts w:eastAsiaTheme="minorHAnsi"/>
          <w:sz w:val="22"/>
          <w:szCs w:val="22"/>
          <w:lang w:eastAsia="en-US"/>
        </w:rPr>
        <w:t>aproveitar créditos</w:t>
      </w:r>
      <w:r w:rsidR="00074860">
        <w:rPr>
          <w:rFonts w:eastAsiaTheme="minorHAnsi"/>
          <w:sz w:val="22"/>
          <w:szCs w:val="22"/>
          <w:lang w:eastAsia="en-US"/>
        </w:rPr>
        <w:t>, desde que a solicitação de trancamento tenha sido aprovada pela Câmara de Extensão e Assuntos Comunitários da PROEX e que as disciplinas atuais sejam idênticas às dos anos anteriores em conteúdo e carga horária.</w:t>
      </w:r>
    </w:p>
    <w:p w:rsidR="00692033" w:rsidRDefault="00692033" w:rsidP="007F511A">
      <w:pPr>
        <w:autoSpaceDE w:val="0"/>
        <w:autoSpaceDN w:val="0"/>
        <w:adjustRightInd w:val="0"/>
        <w:jc w:val="both"/>
        <w:rPr>
          <w:rFonts w:eastAsiaTheme="minorHAnsi"/>
          <w:sz w:val="22"/>
          <w:szCs w:val="22"/>
          <w:lang w:eastAsia="en-US"/>
        </w:rPr>
      </w:pPr>
    </w:p>
    <w:p w:rsidR="00692033" w:rsidRPr="00692033" w:rsidRDefault="00692033" w:rsidP="007F511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w:t>
      </w:r>
      <w:r>
        <w:rPr>
          <w:rFonts w:eastAsiaTheme="minorHAnsi"/>
          <w:b/>
          <w:bCs/>
          <w:sz w:val="22"/>
          <w:szCs w:val="22"/>
          <w:lang w:eastAsia="en-US"/>
        </w:rPr>
        <w:t>1º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A abertura de requerimento para aproveitamento de disciplinas deverá ser feita com, no mínimo, 30 dias de antecedência ao início das aulas do curso.</w:t>
      </w:r>
    </w:p>
    <w:p w:rsidR="00074860" w:rsidRDefault="00074860" w:rsidP="007F511A">
      <w:pPr>
        <w:autoSpaceDE w:val="0"/>
        <w:autoSpaceDN w:val="0"/>
        <w:adjustRightInd w:val="0"/>
        <w:jc w:val="both"/>
        <w:rPr>
          <w:rFonts w:eastAsiaTheme="minorHAnsi"/>
          <w:sz w:val="22"/>
          <w:szCs w:val="22"/>
          <w:lang w:eastAsia="en-US"/>
        </w:rPr>
      </w:pPr>
    </w:p>
    <w:p w:rsidR="00074860" w:rsidRPr="00074860" w:rsidRDefault="00074860" w:rsidP="007F511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w:t>
      </w:r>
      <w:r w:rsidR="00692033">
        <w:rPr>
          <w:rFonts w:eastAsiaTheme="minorHAnsi"/>
          <w:b/>
          <w:bCs/>
          <w:sz w:val="22"/>
          <w:szCs w:val="22"/>
          <w:lang w:eastAsia="en-US"/>
        </w:rPr>
        <w:t>2º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O trâmite obedecerá a seguinte sequência hierárquica: a Secretaria Acadêmica da Escola de Extensão encaminha à Câmara de Extensão e Assuntos Comunitários da PROEX requerimento de trancamento de matrícula aprovado pela Câmara, juntamente com o requerimento de aproveitamento de disciplinas mais o Extrato Escolar do aluno. A Câmara de Extensão encaminhará ao coordenador do curso toda a documentação supracitada, a fim de verificar quais disciplinas poderão ser aproveitadas. O coordenador do curso encaminha parecer à Câmara de Extensão que encaminha parecer final à Secretaria da Escola de Extensão para devidas providências.</w:t>
      </w:r>
      <w:r w:rsidR="00692033">
        <w:rPr>
          <w:rFonts w:eastAsiaTheme="minorHAnsi"/>
          <w:sz w:val="22"/>
          <w:szCs w:val="22"/>
          <w:lang w:eastAsia="en-US"/>
        </w:rPr>
        <w:t xml:space="preserve"> </w:t>
      </w:r>
    </w:p>
    <w:p w:rsidR="00074860" w:rsidRDefault="00074860" w:rsidP="007F511A">
      <w:pPr>
        <w:autoSpaceDE w:val="0"/>
        <w:autoSpaceDN w:val="0"/>
        <w:adjustRightInd w:val="0"/>
        <w:jc w:val="both"/>
        <w:rPr>
          <w:rFonts w:eastAsiaTheme="minorHAnsi"/>
          <w:sz w:val="22"/>
          <w:szCs w:val="22"/>
          <w:lang w:eastAsia="en-US"/>
        </w:rPr>
      </w:pPr>
    </w:p>
    <w:p w:rsidR="00E5382A" w:rsidRDefault="00692033" w:rsidP="00E5382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w:t>
      </w:r>
      <w:r>
        <w:rPr>
          <w:rFonts w:eastAsiaTheme="minorHAnsi"/>
          <w:b/>
          <w:bCs/>
          <w:sz w:val="22"/>
          <w:szCs w:val="22"/>
          <w:lang w:eastAsia="en-US"/>
        </w:rPr>
        <w:t>3º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Poderá ser a</w:t>
      </w:r>
      <w:r w:rsidR="00E5382A" w:rsidRPr="007F511A">
        <w:rPr>
          <w:rFonts w:eastAsiaTheme="minorHAnsi"/>
          <w:sz w:val="22"/>
          <w:szCs w:val="22"/>
          <w:lang w:eastAsia="en-US"/>
        </w:rPr>
        <w:t>prov</w:t>
      </w:r>
      <w:r>
        <w:rPr>
          <w:rFonts w:eastAsiaTheme="minorHAnsi"/>
          <w:sz w:val="22"/>
          <w:szCs w:val="22"/>
          <w:lang w:eastAsia="en-US"/>
        </w:rPr>
        <w:t>ado</w:t>
      </w:r>
      <w:r w:rsidR="00E5382A" w:rsidRPr="007F511A">
        <w:rPr>
          <w:rFonts w:eastAsiaTheme="minorHAnsi"/>
          <w:sz w:val="22"/>
          <w:szCs w:val="22"/>
          <w:lang w:eastAsia="en-US"/>
        </w:rPr>
        <w:t xml:space="preserve"> 100% dos créditos realizados.</w:t>
      </w:r>
    </w:p>
    <w:p w:rsidR="00692033" w:rsidRDefault="00692033" w:rsidP="00E5382A">
      <w:pPr>
        <w:autoSpaceDE w:val="0"/>
        <w:autoSpaceDN w:val="0"/>
        <w:adjustRightInd w:val="0"/>
        <w:jc w:val="both"/>
        <w:rPr>
          <w:rFonts w:eastAsiaTheme="minorHAnsi"/>
          <w:sz w:val="22"/>
          <w:szCs w:val="22"/>
          <w:lang w:eastAsia="en-US"/>
        </w:rPr>
      </w:pPr>
    </w:p>
    <w:p w:rsidR="00692033" w:rsidRPr="00692033" w:rsidRDefault="00692033" w:rsidP="00E5382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w:t>
      </w:r>
      <w:r>
        <w:rPr>
          <w:rFonts w:eastAsiaTheme="minorHAnsi"/>
          <w:b/>
          <w:bCs/>
          <w:sz w:val="22"/>
          <w:szCs w:val="22"/>
          <w:lang w:eastAsia="en-US"/>
        </w:rPr>
        <w:t>4º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Caberá ao coordenador do curso e sua equipe de professores avaliar os pedidos de aproveitamento de créditos nas disciplinas. </w:t>
      </w:r>
    </w:p>
    <w:p w:rsidR="00692033" w:rsidRDefault="00692033" w:rsidP="00E5382A">
      <w:pPr>
        <w:autoSpaceDE w:val="0"/>
        <w:autoSpaceDN w:val="0"/>
        <w:adjustRightInd w:val="0"/>
        <w:jc w:val="both"/>
        <w:rPr>
          <w:rFonts w:eastAsiaTheme="minorHAnsi"/>
          <w:sz w:val="22"/>
          <w:szCs w:val="22"/>
          <w:lang w:eastAsia="en-US"/>
        </w:rPr>
      </w:pPr>
    </w:p>
    <w:p w:rsidR="00692033" w:rsidRDefault="00692033" w:rsidP="00E5382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t xml:space="preserve">§ </w:t>
      </w:r>
      <w:r>
        <w:rPr>
          <w:rFonts w:eastAsiaTheme="minorHAnsi"/>
          <w:b/>
          <w:bCs/>
          <w:sz w:val="22"/>
          <w:szCs w:val="22"/>
          <w:lang w:eastAsia="en-US"/>
        </w:rPr>
        <w:t>5º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O aproveitamento total ou parcial dos créditos em disciplinas não exime a responsabilidade do aluno em participar de outras atividades relativas ao curso como: encontros, debates, palestras, seminários, visitas técnicas, encontros com professores para orientação da monografia, etc.</w:t>
      </w:r>
    </w:p>
    <w:p w:rsidR="00692033" w:rsidRDefault="00692033" w:rsidP="00E5382A">
      <w:pPr>
        <w:autoSpaceDE w:val="0"/>
        <w:autoSpaceDN w:val="0"/>
        <w:adjustRightInd w:val="0"/>
        <w:jc w:val="both"/>
        <w:rPr>
          <w:rFonts w:eastAsiaTheme="minorHAnsi"/>
          <w:sz w:val="22"/>
          <w:szCs w:val="22"/>
          <w:lang w:eastAsia="en-US"/>
        </w:rPr>
      </w:pPr>
    </w:p>
    <w:p w:rsidR="00692033" w:rsidRDefault="00692033" w:rsidP="00E5382A">
      <w:pPr>
        <w:autoSpaceDE w:val="0"/>
        <w:autoSpaceDN w:val="0"/>
        <w:adjustRightInd w:val="0"/>
        <w:jc w:val="both"/>
        <w:rPr>
          <w:rFonts w:eastAsiaTheme="minorHAnsi"/>
          <w:sz w:val="22"/>
          <w:szCs w:val="22"/>
          <w:lang w:eastAsia="en-US"/>
        </w:rPr>
      </w:pPr>
      <w:r w:rsidRPr="007F511A">
        <w:rPr>
          <w:rFonts w:eastAsiaTheme="minorHAnsi"/>
          <w:b/>
          <w:bCs/>
          <w:sz w:val="22"/>
          <w:szCs w:val="22"/>
          <w:lang w:eastAsia="en-US"/>
        </w:rPr>
        <w:lastRenderedPageBreak/>
        <w:t xml:space="preserve">§ </w:t>
      </w:r>
      <w:r>
        <w:rPr>
          <w:rFonts w:eastAsiaTheme="minorHAnsi"/>
          <w:b/>
          <w:bCs/>
          <w:sz w:val="22"/>
          <w:szCs w:val="22"/>
          <w:lang w:eastAsia="en-US"/>
        </w:rPr>
        <w:t>6º</w:t>
      </w:r>
      <w:r w:rsidRPr="007F511A">
        <w:rPr>
          <w:rFonts w:eastAsiaTheme="minorHAnsi"/>
          <w:b/>
          <w:bCs/>
          <w:sz w:val="22"/>
          <w:szCs w:val="22"/>
          <w:lang w:eastAsia="en-US"/>
        </w:rPr>
        <w:t xml:space="preserve"> </w:t>
      </w:r>
      <w:r w:rsidRPr="007F511A">
        <w:rPr>
          <w:rFonts w:eastAsiaTheme="minorHAnsi"/>
          <w:b/>
          <w:sz w:val="22"/>
          <w:szCs w:val="22"/>
          <w:lang w:eastAsia="en-US"/>
        </w:rPr>
        <w:t>–</w:t>
      </w:r>
      <w:r>
        <w:rPr>
          <w:rFonts w:eastAsiaTheme="minorHAnsi"/>
          <w:sz w:val="22"/>
          <w:szCs w:val="22"/>
          <w:lang w:eastAsia="en-US"/>
        </w:rPr>
        <w:t xml:space="preserve"> O aproveitamento total ou parcial dos créditos em disciplinas não </w:t>
      </w:r>
      <w:r w:rsidR="008A2B42">
        <w:rPr>
          <w:rFonts w:ascii="ArialMT" w:eastAsiaTheme="minorHAnsi" w:hAnsi="ArialMT" w:cs="ArialMT"/>
          <w:sz w:val="20"/>
          <w:szCs w:val="20"/>
          <w:lang w:eastAsia="en-US"/>
        </w:rPr>
        <w:t>desobriga</w:t>
      </w:r>
      <w:r w:rsidR="008A2B42">
        <w:rPr>
          <w:rFonts w:eastAsiaTheme="minorHAnsi"/>
          <w:sz w:val="22"/>
          <w:szCs w:val="22"/>
          <w:lang w:eastAsia="en-US"/>
        </w:rPr>
        <w:t xml:space="preserve"> </w:t>
      </w:r>
      <w:r>
        <w:rPr>
          <w:rFonts w:eastAsiaTheme="minorHAnsi"/>
          <w:sz w:val="22"/>
          <w:szCs w:val="22"/>
          <w:lang w:eastAsia="en-US"/>
        </w:rPr>
        <w:t>o aluno do pagamento de taxas de matrícula e mensalidades, quando for o caso, nos meses em que estiver participando de atividades afins e da elaboração da monografia</w:t>
      </w:r>
      <w:r w:rsidR="008A2B42">
        <w:rPr>
          <w:rFonts w:eastAsiaTheme="minorHAnsi"/>
          <w:sz w:val="22"/>
          <w:szCs w:val="22"/>
          <w:lang w:eastAsia="en-US"/>
        </w:rPr>
        <w:t>.</w:t>
      </w:r>
    </w:p>
    <w:p w:rsidR="008A2B42" w:rsidRPr="00FF7CC6" w:rsidRDefault="008A2B42" w:rsidP="00E5382A">
      <w:pPr>
        <w:autoSpaceDE w:val="0"/>
        <w:autoSpaceDN w:val="0"/>
        <w:adjustRightInd w:val="0"/>
        <w:jc w:val="both"/>
        <w:rPr>
          <w:rFonts w:eastAsiaTheme="minorHAnsi"/>
          <w:sz w:val="22"/>
          <w:szCs w:val="22"/>
          <w:lang w:eastAsia="en-US"/>
        </w:rPr>
      </w:pPr>
    </w:p>
    <w:p w:rsidR="0065402E" w:rsidRPr="00FF7CC6" w:rsidRDefault="00FF7CC6" w:rsidP="00E5382A">
      <w:pPr>
        <w:autoSpaceDE w:val="0"/>
        <w:autoSpaceDN w:val="0"/>
        <w:adjustRightInd w:val="0"/>
        <w:jc w:val="both"/>
        <w:rPr>
          <w:rFonts w:eastAsiaTheme="minorHAnsi"/>
          <w:sz w:val="22"/>
          <w:szCs w:val="22"/>
          <w:lang w:eastAsia="en-US"/>
        </w:rPr>
      </w:pPr>
      <w:r w:rsidRPr="00FF7CC6">
        <w:rPr>
          <w:rFonts w:eastAsiaTheme="minorHAnsi"/>
          <w:b/>
          <w:bCs/>
          <w:sz w:val="22"/>
          <w:szCs w:val="22"/>
          <w:lang w:eastAsia="en-US"/>
        </w:rPr>
        <w:t>Art. 5</w:t>
      </w:r>
      <w:r w:rsidR="004E6C0D">
        <w:rPr>
          <w:rFonts w:eastAsiaTheme="minorHAnsi"/>
          <w:b/>
          <w:bCs/>
          <w:sz w:val="22"/>
          <w:szCs w:val="22"/>
          <w:lang w:eastAsia="en-US"/>
        </w:rPr>
        <w:t>3</w:t>
      </w:r>
      <w:r w:rsidRPr="00FF7CC6">
        <w:rPr>
          <w:rFonts w:eastAsiaTheme="minorHAnsi"/>
          <w:b/>
          <w:bCs/>
          <w:sz w:val="22"/>
          <w:szCs w:val="22"/>
          <w:lang w:eastAsia="en-US"/>
        </w:rPr>
        <w:t xml:space="preserve"> </w:t>
      </w:r>
      <w:r w:rsidRPr="00FF7CC6">
        <w:rPr>
          <w:rFonts w:eastAsiaTheme="minorHAnsi"/>
          <w:b/>
          <w:sz w:val="22"/>
          <w:szCs w:val="22"/>
          <w:lang w:eastAsia="en-US"/>
        </w:rPr>
        <w:t>–</w:t>
      </w:r>
      <w:r w:rsidRPr="00FF7CC6">
        <w:rPr>
          <w:rFonts w:eastAsiaTheme="minorHAnsi"/>
          <w:sz w:val="22"/>
          <w:szCs w:val="22"/>
          <w:lang w:eastAsia="en-US"/>
        </w:rPr>
        <w:t xml:space="preserve"> </w:t>
      </w:r>
      <w:r w:rsidRPr="00FF7CC6">
        <w:rPr>
          <w:sz w:val="22"/>
          <w:szCs w:val="22"/>
        </w:rPr>
        <w:t xml:space="preserve">Será atribuído o conceito </w:t>
      </w:r>
      <w:r>
        <w:rPr>
          <w:sz w:val="22"/>
          <w:szCs w:val="22"/>
        </w:rPr>
        <w:t xml:space="preserve">R </w:t>
      </w:r>
      <w:r w:rsidRPr="00FF7CC6">
        <w:rPr>
          <w:sz w:val="22"/>
          <w:szCs w:val="22"/>
        </w:rPr>
        <w:t>(</w:t>
      </w:r>
      <w:r>
        <w:rPr>
          <w:sz w:val="22"/>
          <w:szCs w:val="22"/>
        </w:rPr>
        <w:t>reprovado</w:t>
      </w:r>
      <w:r w:rsidRPr="00FF7CC6">
        <w:rPr>
          <w:sz w:val="22"/>
          <w:szCs w:val="22"/>
        </w:rPr>
        <w:t>) ao estuda</w:t>
      </w:r>
      <w:r>
        <w:rPr>
          <w:sz w:val="22"/>
          <w:szCs w:val="22"/>
        </w:rPr>
        <w:t xml:space="preserve">nte que interromper, por motivos que não sejam </w:t>
      </w:r>
      <w:r w:rsidR="004E6C0D">
        <w:rPr>
          <w:sz w:val="22"/>
          <w:szCs w:val="22"/>
        </w:rPr>
        <w:t>relacionados à</w:t>
      </w:r>
      <w:r>
        <w:rPr>
          <w:sz w:val="22"/>
          <w:szCs w:val="22"/>
        </w:rPr>
        <w:t xml:space="preserve"> saúde, as atividades </w:t>
      </w:r>
      <w:r w:rsidRPr="00FF7CC6">
        <w:rPr>
          <w:sz w:val="22"/>
          <w:szCs w:val="22"/>
        </w:rPr>
        <w:t xml:space="preserve">escolares. </w:t>
      </w:r>
    </w:p>
    <w:p w:rsidR="0065402E" w:rsidRPr="000A3EB1" w:rsidRDefault="0065402E" w:rsidP="0065402E">
      <w:pPr>
        <w:autoSpaceDE w:val="0"/>
        <w:autoSpaceDN w:val="0"/>
        <w:adjustRightInd w:val="0"/>
        <w:jc w:val="both"/>
        <w:rPr>
          <w:rFonts w:ascii="ArialMT" w:eastAsiaTheme="minorHAnsi" w:hAnsi="ArialMT" w:cs="ArialMT"/>
          <w:sz w:val="22"/>
          <w:szCs w:val="22"/>
          <w:lang w:eastAsia="en-US"/>
        </w:rPr>
      </w:pPr>
    </w:p>
    <w:p w:rsidR="0065402E" w:rsidRDefault="000A3EB1" w:rsidP="0065402E">
      <w:pPr>
        <w:autoSpaceDE w:val="0"/>
        <w:autoSpaceDN w:val="0"/>
        <w:adjustRightInd w:val="0"/>
        <w:jc w:val="both"/>
        <w:rPr>
          <w:sz w:val="22"/>
          <w:szCs w:val="22"/>
        </w:rPr>
      </w:pPr>
      <w:r w:rsidRPr="000A3EB1">
        <w:rPr>
          <w:b/>
          <w:bCs/>
          <w:sz w:val="22"/>
          <w:szCs w:val="22"/>
        </w:rPr>
        <w:t>Art. 5</w:t>
      </w:r>
      <w:r w:rsidR="004E6C0D">
        <w:rPr>
          <w:b/>
          <w:bCs/>
          <w:sz w:val="22"/>
          <w:szCs w:val="22"/>
        </w:rPr>
        <w:t>4</w:t>
      </w:r>
      <w:r w:rsidRPr="000A3EB1">
        <w:rPr>
          <w:b/>
          <w:bCs/>
          <w:sz w:val="22"/>
          <w:szCs w:val="22"/>
        </w:rPr>
        <w:t xml:space="preserve"> </w:t>
      </w:r>
      <w:r w:rsidRPr="00FF7CC6">
        <w:rPr>
          <w:rFonts w:eastAsiaTheme="minorHAnsi"/>
          <w:b/>
          <w:sz w:val="22"/>
          <w:szCs w:val="22"/>
          <w:lang w:eastAsia="en-US"/>
        </w:rPr>
        <w:t>–</w:t>
      </w:r>
      <w:r w:rsidRPr="000A3EB1">
        <w:rPr>
          <w:sz w:val="22"/>
          <w:szCs w:val="22"/>
        </w:rPr>
        <w:t xml:space="preserve"> Ao término de cada período letivo estabelecido pelo calendário escolar da UENF, será calculado o Coeficiente de Rendimento (CR) </w:t>
      </w:r>
      <w:r>
        <w:rPr>
          <w:sz w:val="22"/>
          <w:szCs w:val="22"/>
        </w:rPr>
        <w:t xml:space="preserve">do aluno, </w:t>
      </w:r>
      <w:r w:rsidRPr="000A3EB1">
        <w:rPr>
          <w:sz w:val="22"/>
          <w:szCs w:val="22"/>
        </w:rPr>
        <w:t>por média ponderada, tendo como peso o número de créditos das disciplinas, atribuindo-se aos conceitos A, B, C e R os valores 3, 2, 1 e 0, respectivamente.</w:t>
      </w:r>
    </w:p>
    <w:p w:rsidR="000A3EB1" w:rsidRPr="000A3EB1" w:rsidRDefault="000A3EB1" w:rsidP="0065402E">
      <w:pPr>
        <w:autoSpaceDE w:val="0"/>
        <w:autoSpaceDN w:val="0"/>
        <w:adjustRightInd w:val="0"/>
        <w:jc w:val="both"/>
        <w:rPr>
          <w:sz w:val="22"/>
          <w:szCs w:val="22"/>
        </w:rPr>
      </w:pPr>
    </w:p>
    <w:p w:rsidR="000A3EB1" w:rsidRPr="008E3CFB" w:rsidRDefault="000A3EB1" w:rsidP="0065402E">
      <w:pPr>
        <w:autoSpaceDE w:val="0"/>
        <w:autoSpaceDN w:val="0"/>
        <w:adjustRightInd w:val="0"/>
        <w:jc w:val="both"/>
        <w:rPr>
          <w:sz w:val="22"/>
          <w:szCs w:val="22"/>
        </w:rPr>
      </w:pPr>
      <w:r w:rsidRPr="008E3CFB">
        <w:rPr>
          <w:b/>
          <w:bCs/>
          <w:sz w:val="22"/>
          <w:szCs w:val="22"/>
        </w:rPr>
        <w:t>Art. 5</w:t>
      </w:r>
      <w:r w:rsidR="004E6C0D">
        <w:rPr>
          <w:b/>
          <w:bCs/>
          <w:sz w:val="22"/>
          <w:szCs w:val="22"/>
        </w:rPr>
        <w:t>5</w:t>
      </w:r>
      <w:r w:rsidRPr="008E3CFB">
        <w:rPr>
          <w:b/>
          <w:bCs/>
          <w:sz w:val="22"/>
          <w:szCs w:val="22"/>
        </w:rPr>
        <w:t xml:space="preserve"> </w:t>
      </w:r>
      <w:r w:rsidRPr="008E3CFB">
        <w:rPr>
          <w:sz w:val="22"/>
          <w:szCs w:val="22"/>
        </w:rPr>
        <w:t>- Será desligado pela Coordenação do Curso o estudante que se enquadrar em uma ou mais, das seguintes situações:</w:t>
      </w:r>
    </w:p>
    <w:p w:rsidR="000A3EB1" w:rsidRPr="008E3CFB" w:rsidRDefault="000A3EB1" w:rsidP="008E3CFB">
      <w:pPr>
        <w:autoSpaceDE w:val="0"/>
        <w:autoSpaceDN w:val="0"/>
        <w:adjustRightInd w:val="0"/>
        <w:jc w:val="both"/>
        <w:rPr>
          <w:rFonts w:eastAsiaTheme="minorHAnsi"/>
          <w:sz w:val="22"/>
          <w:szCs w:val="22"/>
          <w:lang w:eastAsia="en-US"/>
        </w:rPr>
      </w:pPr>
    </w:p>
    <w:p w:rsidR="000A3EB1" w:rsidRDefault="000A3EB1" w:rsidP="008E3CFB">
      <w:pPr>
        <w:pStyle w:val="Default"/>
        <w:jc w:val="both"/>
        <w:rPr>
          <w:rFonts w:ascii="Arial" w:hAnsi="Arial" w:cs="Arial"/>
          <w:sz w:val="22"/>
          <w:szCs w:val="22"/>
        </w:rPr>
      </w:pPr>
      <w:r w:rsidRPr="008E3CFB">
        <w:rPr>
          <w:rFonts w:ascii="Arial" w:hAnsi="Arial" w:cs="Arial"/>
          <w:b/>
          <w:bCs/>
          <w:sz w:val="22"/>
          <w:szCs w:val="22"/>
        </w:rPr>
        <w:t xml:space="preserve">I </w:t>
      </w:r>
      <w:r w:rsidRPr="008E3CFB">
        <w:rPr>
          <w:rFonts w:ascii="Arial" w:hAnsi="Arial" w:cs="Arial"/>
          <w:b/>
          <w:sz w:val="22"/>
          <w:szCs w:val="22"/>
        </w:rPr>
        <w:t>–</w:t>
      </w:r>
      <w:r w:rsidRPr="008E3CFB">
        <w:rPr>
          <w:rFonts w:ascii="Arial" w:hAnsi="Arial" w:cs="Arial"/>
          <w:sz w:val="22"/>
          <w:szCs w:val="22"/>
        </w:rPr>
        <w:t xml:space="preserve"> Repetir duas ou mais disciplinas num semestre;</w:t>
      </w:r>
    </w:p>
    <w:p w:rsidR="008E3CFB" w:rsidRDefault="008E3CFB" w:rsidP="008E3CFB">
      <w:pPr>
        <w:pStyle w:val="Default"/>
        <w:jc w:val="both"/>
        <w:rPr>
          <w:rFonts w:ascii="Arial" w:hAnsi="Arial" w:cs="Arial"/>
          <w:sz w:val="22"/>
          <w:szCs w:val="22"/>
        </w:rPr>
      </w:pPr>
      <w:r>
        <w:rPr>
          <w:rFonts w:ascii="Arial" w:hAnsi="Arial" w:cs="Arial"/>
          <w:b/>
          <w:sz w:val="22"/>
          <w:szCs w:val="22"/>
        </w:rPr>
        <w:t xml:space="preserve">II – </w:t>
      </w:r>
      <w:r w:rsidRPr="008E3CFB">
        <w:rPr>
          <w:rFonts w:ascii="Arial" w:hAnsi="Arial" w:cs="Arial"/>
          <w:sz w:val="22"/>
          <w:szCs w:val="22"/>
        </w:rPr>
        <w:t>Obtiver menos de 75% de frequência nas disciplinas em cada semestre</w:t>
      </w:r>
      <w:r>
        <w:rPr>
          <w:rFonts w:ascii="Arial" w:hAnsi="Arial" w:cs="Arial"/>
          <w:sz w:val="22"/>
          <w:szCs w:val="22"/>
        </w:rPr>
        <w:t>;</w:t>
      </w:r>
    </w:p>
    <w:p w:rsidR="008E3CFB" w:rsidRPr="008E3CFB" w:rsidRDefault="008E3CFB" w:rsidP="008E3CFB">
      <w:pPr>
        <w:pStyle w:val="Default"/>
        <w:jc w:val="both"/>
        <w:rPr>
          <w:rFonts w:ascii="Arial" w:hAnsi="Arial" w:cs="Arial"/>
          <w:sz w:val="22"/>
          <w:szCs w:val="22"/>
        </w:rPr>
      </w:pPr>
      <w:r w:rsidRPr="008E3CFB">
        <w:rPr>
          <w:rFonts w:ascii="Arial" w:hAnsi="Arial" w:cs="Arial"/>
          <w:b/>
          <w:sz w:val="22"/>
          <w:szCs w:val="22"/>
        </w:rPr>
        <w:t xml:space="preserve">III – </w:t>
      </w:r>
      <w:r w:rsidRPr="008E3CFB">
        <w:rPr>
          <w:rFonts w:ascii="Arial" w:hAnsi="Arial" w:cs="Arial"/>
          <w:sz w:val="22"/>
          <w:szCs w:val="22"/>
        </w:rPr>
        <w:t xml:space="preserve">Obtiver menos de 75% de frequência </w:t>
      </w:r>
      <w:r>
        <w:rPr>
          <w:rFonts w:ascii="Arial" w:hAnsi="Arial" w:cs="Arial"/>
          <w:sz w:val="22"/>
          <w:szCs w:val="22"/>
        </w:rPr>
        <w:t>nas</w:t>
      </w:r>
      <w:r w:rsidRPr="008E3CFB">
        <w:rPr>
          <w:rFonts w:ascii="Arial" w:hAnsi="Arial" w:cs="Arial"/>
          <w:sz w:val="22"/>
          <w:szCs w:val="22"/>
        </w:rPr>
        <w:t xml:space="preserve"> preleções, seminários, estudos dirigidos, tópicos especiais, aulas práticas e trabalhos em laboratórios</w:t>
      </w:r>
      <w:r w:rsidR="004E6C0D">
        <w:rPr>
          <w:rFonts w:ascii="Arial" w:hAnsi="Arial" w:cs="Arial"/>
          <w:sz w:val="22"/>
          <w:szCs w:val="22"/>
        </w:rPr>
        <w:t>;</w:t>
      </w:r>
    </w:p>
    <w:p w:rsidR="008E3CFB" w:rsidRPr="008E3CFB" w:rsidRDefault="008E3CFB" w:rsidP="008E3CFB">
      <w:pPr>
        <w:pStyle w:val="Default"/>
        <w:jc w:val="both"/>
        <w:rPr>
          <w:rFonts w:ascii="Arial" w:hAnsi="Arial" w:cs="Arial"/>
          <w:sz w:val="22"/>
          <w:szCs w:val="22"/>
        </w:rPr>
      </w:pPr>
      <w:r>
        <w:rPr>
          <w:rFonts w:ascii="Arial" w:hAnsi="Arial" w:cs="Arial"/>
          <w:b/>
          <w:sz w:val="22"/>
          <w:szCs w:val="22"/>
        </w:rPr>
        <w:t>V</w:t>
      </w:r>
      <w:r w:rsidR="000A3EB1" w:rsidRPr="008E3CFB">
        <w:rPr>
          <w:rFonts w:ascii="Arial" w:hAnsi="Arial" w:cs="Arial"/>
          <w:b/>
          <w:sz w:val="22"/>
          <w:szCs w:val="22"/>
        </w:rPr>
        <w:t xml:space="preserve">I </w:t>
      </w:r>
      <w:r w:rsidRPr="008E3CFB">
        <w:rPr>
          <w:rFonts w:ascii="Arial" w:hAnsi="Arial" w:cs="Arial"/>
          <w:b/>
          <w:sz w:val="22"/>
          <w:szCs w:val="22"/>
        </w:rPr>
        <w:t>–</w:t>
      </w:r>
      <w:r w:rsidR="000A3EB1" w:rsidRPr="008E3CFB">
        <w:rPr>
          <w:rFonts w:ascii="Arial" w:hAnsi="Arial" w:cs="Arial"/>
          <w:sz w:val="22"/>
          <w:szCs w:val="22"/>
        </w:rPr>
        <w:t xml:space="preserve"> </w:t>
      </w:r>
      <w:r>
        <w:rPr>
          <w:rFonts w:ascii="Arial" w:hAnsi="Arial" w:cs="Arial"/>
          <w:sz w:val="22"/>
          <w:szCs w:val="22"/>
        </w:rPr>
        <w:t>O</w:t>
      </w:r>
      <w:r w:rsidRPr="008E3CFB">
        <w:rPr>
          <w:rFonts w:ascii="Arial" w:hAnsi="Arial" w:cs="Arial"/>
          <w:sz w:val="22"/>
          <w:szCs w:val="22"/>
        </w:rPr>
        <w:t>btiver reprovação em qualquer disciplina repetida;</w:t>
      </w:r>
    </w:p>
    <w:p w:rsidR="008E3CFB" w:rsidRDefault="008E3CFB" w:rsidP="008E3CFB">
      <w:pPr>
        <w:pStyle w:val="Default"/>
        <w:jc w:val="both"/>
        <w:rPr>
          <w:rFonts w:ascii="Arial" w:hAnsi="Arial" w:cs="Arial"/>
          <w:sz w:val="22"/>
          <w:szCs w:val="22"/>
        </w:rPr>
      </w:pPr>
      <w:r>
        <w:rPr>
          <w:rFonts w:ascii="Arial" w:hAnsi="Arial" w:cs="Arial"/>
          <w:b/>
          <w:sz w:val="22"/>
          <w:szCs w:val="22"/>
        </w:rPr>
        <w:t>V –</w:t>
      </w:r>
      <w:r>
        <w:rPr>
          <w:rFonts w:ascii="Arial" w:hAnsi="Arial" w:cs="Arial"/>
          <w:sz w:val="22"/>
          <w:szCs w:val="22"/>
        </w:rPr>
        <w:t xml:space="preserve"> For reprovado na defesa da monografia;</w:t>
      </w:r>
    </w:p>
    <w:p w:rsidR="008E3CFB" w:rsidRDefault="008E3CFB" w:rsidP="008E3CFB">
      <w:pPr>
        <w:pStyle w:val="Default"/>
        <w:jc w:val="both"/>
        <w:rPr>
          <w:rFonts w:ascii="Arial" w:hAnsi="Arial" w:cs="Arial"/>
          <w:sz w:val="22"/>
          <w:szCs w:val="22"/>
        </w:rPr>
      </w:pPr>
      <w:r w:rsidRPr="008E3CFB">
        <w:rPr>
          <w:rFonts w:ascii="Arial" w:hAnsi="Arial" w:cs="Arial"/>
          <w:b/>
          <w:sz w:val="22"/>
          <w:szCs w:val="22"/>
        </w:rPr>
        <w:t>VI –</w:t>
      </w:r>
      <w:r w:rsidR="004E6C0D">
        <w:rPr>
          <w:rFonts w:ascii="Arial" w:hAnsi="Arial" w:cs="Arial"/>
          <w:sz w:val="22"/>
          <w:szCs w:val="22"/>
        </w:rPr>
        <w:t xml:space="preserve"> Não renovar matrícula.</w:t>
      </w:r>
    </w:p>
    <w:p w:rsidR="00FB1C27" w:rsidRDefault="00FB1C27" w:rsidP="00391B28">
      <w:pPr>
        <w:autoSpaceDE w:val="0"/>
        <w:autoSpaceDN w:val="0"/>
        <w:adjustRightInd w:val="0"/>
        <w:jc w:val="center"/>
        <w:rPr>
          <w:b/>
        </w:rPr>
      </w:pPr>
    </w:p>
    <w:p w:rsidR="00391B28" w:rsidRDefault="00391B28" w:rsidP="00391B28">
      <w:pPr>
        <w:autoSpaceDE w:val="0"/>
        <w:autoSpaceDN w:val="0"/>
        <w:adjustRightInd w:val="0"/>
        <w:jc w:val="center"/>
        <w:rPr>
          <w:rFonts w:eastAsiaTheme="minorHAnsi"/>
          <w:sz w:val="22"/>
          <w:szCs w:val="22"/>
          <w:lang w:eastAsia="en-US"/>
        </w:rPr>
      </w:pPr>
      <w:r>
        <w:rPr>
          <w:b/>
        </w:rPr>
        <w:t>CAPÍTULO IV</w:t>
      </w:r>
    </w:p>
    <w:p w:rsidR="00391B28" w:rsidRDefault="00391B28" w:rsidP="00391B28">
      <w:pPr>
        <w:autoSpaceDE w:val="0"/>
        <w:autoSpaceDN w:val="0"/>
        <w:adjustRightInd w:val="0"/>
        <w:jc w:val="center"/>
      </w:pPr>
      <w:r>
        <w:rPr>
          <w:b/>
        </w:rPr>
        <w:t>DO CORPO DOCENTE</w:t>
      </w:r>
    </w:p>
    <w:p w:rsidR="00391B28" w:rsidRPr="00A162DD" w:rsidRDefault="00391B28" w:rsidP="00391B28">
      <w:pPr>
        <w:autoSpaceDE w:val="0"/>
        <w:autoSpaceDN w:val="0"/>
        <w:adjustRightInd w:val="0"/>
        <w:jc w:val="both"/>
        <w:rPr>
          <w:sz w:val="22"/>
          <w:szCs w:val="22"/>
        </w:rPr>
      </w:pPr>
    </w:p>
    <w:p w:rsidR="00391B28" w:rsidRPr="00A162DD" w:rsidRDefault="00A162DD" w:rsidP="00A162DD">
      <w:pPr>
        <w:autoSpaceDE w:val="0"/>
        <w:autoSpaceDN w:val="0"/>
        <w:adjustRightInd w:val="0"/>
        <w:jc w:val="both"/>
        <w:rPr>
          <w:sz w:val="22"/>
          <w:szCs w:val="22"/>
        </w:rPr>
      </w:pPr>
      <w:r w:rsidRPr="00A162DD">
        <w:rPr>
          <w:sz w:val="22"/>
          <w:szCs w:val="22"/>
        </w:rPr>
        <w:t xml:space="preserve">Segundo a Resolução </w:t>
      </w:r>
      <w:r w:rsidRPr="00A162DD">
        <w:rPr>
          <w:rFonts w:eastAsiaTheme="minorHAnsi"/>
          <w:bCs/>
          <w:color w:val="231F20"/>
          <w:sz w:val="22"/>
          <w:szCs w:val="22"/>
          <w:lang w:eastAsia="en-US"/>
        </w:rPr>
        <w:t xml:space="preserve">CONSUNI nº 03 de 30 de outubro de 2012, publicada no DOERJ de 26 de fevereiro de 2013, </w:t>
      </w:r>
      <w:r w:rsidR="004E6C0D">
        <w:rPr>
          <w:rFonts w:eastAsiaTheme="minorHAnsi"/>
          <w:color w:val="231F20"/>
          <w:sz w:val="22"/>
          <w:szCs w:val="22"/>
          <w:lang w:eastAsia="en-US"/>
        </w:rPr>
        <w:t>o</w:t>
      </w:r>
      <w:r w:rsidRPr="00A162DD">
        <w:rPr>
          <w:rFonts w:eastAsiaTheme="minorHAnsi"/>
          <w:color w:val="231F20"/>
          <w:sz w:val="22"/>
          <w:szCs w:val="22"/>
          <w:lang w:eastAsia="en-US"/>
        </w:rPr>
        <w:t xml:space="preserve"> corpo docente dos Cursos de Extensão poderá ser formado</w:t>
      </w:r>
      <w:r>
        <w:rPr>
          <w:rFonts w:eastAsiaTheme="minorHAnsi"/>
          <w:color w:val="231F20"/>
          <w:sz w:val="22"/>
          <w:szCs w:val="22"/>
          <w:lang w:eastAsia="en-US"/>
        </w:rPr>
        <w:t xml:space="preserve"> </w:t>
      </w:r>
      <w:r w:rsidRPr="00A162DD">
        <w:rPr>
          <w:rFonts w:eastAsiaTheme="minorHAnsi"/>
          <w:color w:val="231F20"/>
          <w:sz w:val="22"/>
          <w:szCs w:val="22"/>
          <w:lang w:eastAsia="en-US"/>
        </w:rPr>
        <w:t>por servidores da UENF, docentes e técnicos administrativos,</w:t>
      </w:r>
      <w:r>
        <w:rPr>
          <w:rFonts w:eastAsiaTheme="minorHAnsi"/>
          <w:color w:val="231F20"/>
          <w:sz w:val="22"/>
          <w:szCs w:val="22"/>
          <w:lang w:eastAsia="en-US"/>
        </w:rPr>
        <w:t xml:space="preserve"> </w:t>
      </w:r>
      <w:r w:rsidRPr="00A162DD">
        <w:rPr>
          <w:rFonts w:eastAsiaTheme="minorHAnsi"/>
          <w:color w:val="231F20"/>
          <w:sz w:val="22"/>
          <w:szCs w:val="22"/>
          <w:lang w:eastAsia="en-US"/>
        </w:rPr>
        <w:t>bem como profissionais externos a UENF.</w:t>
      </w:r>
    </w:p>
    <w:p w:rsidR="000A3EB1" w:rsidRPr="00A162DD" w:rsidRDefault="000A3EB1" w:rsidP="00A162DD">
      <w:pPr>
        <w:pStyle w:val="Default"/>
        <w:jc w:val="both"/>
        <w:rPr>
          <w:rFonts w:ascii="Arial" w:hAnsi="Arial" w:cs="Arial"/>
          <w:sz w:val="22"/>
          <w:szCs w:val="22"/>
        </w:rPr>
      </w:pPr>
    </w:p>
    <w:p w:rsidR="00A162DD" w:rsidRDefault="00A162DD" w:rsidP="00A162DD">
      <w:pPr>
        <w:autoSpaceDE w:val="0"/>
        <w:autoSpaceDN w:val="0"/>
        <w:adjustRightInd w:val="0"/>
        <w:jc w:val="both"/>
        <w:rPr>
          <w:rFonts w:eastAsiaTheme="minorHAnsi"/>
          <w:color w:val="231F20"/>
          <w:sz w:val="22"/>
          <w:szCs w:val="22"/>
          <w:lang w:eastAsia="en-US"/>
        </w:rPr>
      </w:pPr>
      <w:r w:rsidRPr="00A162DD">
        <w:rPr>
          <w:b/>
          <w:sz w:val="22"/>
          <w:szCs w:val="22"/>
        </w:rPr>
        <w:t>Art. 5</w:t>
      </w:r>
      <w:r w:rsidR="004E6C0D">
        <w:rPr>
          <w:b/>
          <w:sz w:val="22"/>
          <w:szCs w:val="22"/>
        </w:rPr>
        <w:t>6</w:t>
      </w:r>
      <w:r w:rsidRPr="00A162DD">
        <w:rPr>
          <w:sz w:val="22"/>
          <w:szCs w:val="22"/>
        </w:rPr>
        <w:t xml:space="preserve"> </w:t>
      </w:r>
      <w:r w:rsidRPr="00A162DD">
        <w:rPr>
          <w:b/>
          <w:sz w:val="22"/>
          <w:szCs w:val="22"/>
        </w:rPr>
        <w:t>–</w:t>
      </w:r>
      <w:r w:rsidRPr="00A162DD">
        <w:rPr>
          <w:sz w:val="22"/>
          <w:szCs w:val="22"/>
        </w:rPr>
        <w:t xml:space="preserve"> </w:t>
      </w:r>
      <w:r w:rsidRPr="00A162DD">
        <w:rPr>
          <w:rFonts w:eastAsiaTheme="minorHAnsi"/>
          <w:color w:val="231F20"/>
          <w:sz w:val="22"/>
          <w:szCs w:val="22"/>
          <w:lang w:eastAsia="en-US"/>
        </w:rPr>
        <w:t xml:space="preserve">Os cursos </w:t>
      </w:r>
      <w:r w:rsidR="00A4667A">
        <w:rPr>
          <w:rFonts w:eastAsiaTheme="minorHAnsi"/>
          <w:i/>
          <w:color w:val="231F20"/>
          <w:sz w:val="22"/>
          <w:szCs w:val="22"/>
          <w:lang w:eastAsia="en-US"/>
        </w:rPr>
        <w:t xml:space="preserve">lato </w:t>
      </w:r>
      <w:r w:rsidR="00A4667A" w:rsidRPr="00A4667A">
        <w:rPr>
          <w:rFonts w:eastAsiaTheme="minorHAnsi"/>
          <w:i/>
          <w:color w:val="231F20"/>
          <w:sz w:val="22"/>
          <w:szCs w:val="22"/>
          <w:lang w:eastAsia="en-US"/>
        </w:rPr>
        <w:t>sensu</w:t>
      </w:r>
      <w:r w:rsidR="00A4667A">
        <w:rPr>
          <w:rFonts w:eastAsiaTheme="minorHAnsi"/>
          <w:color w:val="231F20"/>
          <w:sz w:val="22"/>
          <w:szCs w:val="22"/>
          <w:lang w:eastAsia="en-US"/>
        </w:rPr>
        <w:t>, objeto deste</w:t>
      </w:r>
      <w:r w:rsidRPr="00A162DD">
        <w:rPr>
          <w:rFonts w:eastAsiaTheme="minorHAnsi"/>
          <w:color w:val="231F20"/>
          <w:sz w:val="22"/>
          <w:szCs w:val="22"/>
          <w:lang w:eastAsia="en-US"/>
        </w:rPr>
        <w:t xml:space="preserve"> R</w:t>
      </w:r>
      <w:r w:rsidR="000843FE">
        <w:rPr>
          <w:rFonts w:eastAsiaTheme="minorHAnsi"/>
          <w:color w:val="231F20"/>
          <w:sz w:val="22"/>
          <w:szCs w:val="22"/>
          <w:lang w:eastAsia="en-US"/>
        </w:rPr>
        <w:t>egimento</w:t>
      </w:r>
      <w:r w:rsidR="00A4667A">
        <w:rPr>
          <w:rFonts w:eastAsiaTheme="minorHAnsi"/>
          <w:color w:val="231F20"/>
          <w:sz w:val="22"/>
          <w:szCs w:val="22"/>
          <w:lang w:eastAsia="en-US"/>
        </w:rPr>
        <w:t>,</w:t>
      </w:r>
      <w:r w:rsidRPr="00A162DD">
        <w:rPr>
          <w:rFonts w:eastAsiaTheme="minorHAnsi"/>
          <w:color w:val="231F20"/>
          <w:sz w:val="22"/>
          <w:szCs w:val="22"/>
          <w:lang w:eastAsia="en-US"/>
        </w:rPr>
        <w:t xml:space="preserve"> serão ministrados</w:t>
      </w:r>
      <w:r>
        <w:rPr>
          <w:rFonts w:eastAsiaTheme="minorHAnsi"/>
          <w:color w:val="231F20"/>
          <w:sz w:val="22"/>
          <w:szCs w:val="22"/>
          <w:lang w:eastAsia="en-US"/>
        </w:rPr>
        <w:t xml:space="preserve"> </w:t>
      </w:r>
      <w:r w:rsidRPr="00A162DD">
        <w:rPr>
          <w:rFonts w:eastAsiaTheme="minorHAnsi"/>
          <w:color w:val="231F20"/>
          <w:sz w:val="22"/>
          <w:szCs w:val="22"/>
          <w:lang w:eastAsia="en-US"/>
        </w:rPr>
        <w:t>por professores da UENF, eventualmente associados a profissionais</w:t>
      </w:r>
      <w:r>
        <w:rPr>
          <w:rFonts w:eastAsiaTheme="minorHAnsi"/>
          <w:color w:val="231F20"/>
          <w:sz w:val="22"/>
          <w:szCs w:val="22"/>
          <w:lang w:eastAsia="en-US"/>
        </w:rPr>
        <w:t xml:space="preserve"> </w:t>
      </w:r>
      <w:r w:rsidRPr="00A162DD">
        <w:rPr>
          <w:rFonts w:eastAsiaTheme="minorHAnsi"/>
          <w:color w:val="231F20"/>
          <w:sz w:val="22"/>
          <w:szCs w:val="22"/>
          <w:lang w:eastAsia="en-US"/>
        </w:rPr>
        <w:t>de outras instituições de ensino superior, não devendo a participação</w:t>
      </w:r>
      <w:r>
        <w:rPr>
          <w:rFonts w:eastAsiaTheme="minorHAnsi"/>
          <w:color w:val="231F20"/>
          <w:sz w:val="22"/>
          <w:szCs w:val="22"/>
          <w:lang w:eastAsia="en-US"/>
        </w:rPr>
        <w:t xml:space="preserve"> </w:t>
      </w:r>
      <w:r w:rsidRPr="00A162DD">
        <w:rPr>
          <w:rFonts w:eastAsiaTheme="minorHAnsi"/>
          <w:color w:val="231F20"/>
          <w:sz w:val="22"/>
          <w:szCs w:val="22"/>
          <w:lang w:eastAsia="en-US"/>
        </w:rPr>
        <w:t>de docentes externos à UENF exceder em 30% o número de docentes,</w:t>
      </w:r>
      <w:r>
        <w:rPr>
          <w:rFonts w:eastAsiaTheme="minorHAnsi"/>
          <w:color w:val="231F20"/>
          <w:sz w:val="22"/>
          <w:szCs w:val="22"/>
          <w:lang w:eastAsia="en-US"/>
        </w:rPr>
        <w:t xml:space="preserve"> </w:t>
      </w:r>
      <w:r w:rsidRPr="00A162DD">
        <w:rPr>
          <w:rFonts w:eastAsiaTheme="minorHAnsi"/>
          <w:color w:val="231F20"/>
          <w:sz w:val="22"/>
          <w:szCs w:val="22"/>
          <w:lang w:eastAsia="en-US"/>
        </w:rPr>
        <w:t>nem 30% da carga horária do curso, salvo se nas respectivas</w:t>
      </w:r>
      <w:r w:rsidR="000843FE">
        <w:rPr>
          <w:rFonts w:eastAsiaTheme="minorHAnsi"/>
          <w:color w:val="231F20"/>
          <w:sz w:val="22"/>
          <w:szCs w:val="22"/>
          <w:lang w:eastAsia="en-US"/>
        </w:rPr>
        <w:t xml:space="preserve"> </w:t>
      </w:r>
      <w:r w:rsidRPr="00A162DD">
        <w:rPr>
          <w:rFonts w:eastAsiaTheme="minorHAnsi"/>
          <w:color w:val="231F20"/>
          <w:sz w:val="22"/>
          <w:szCs w:val="22"/>
          <w:lang w:eastAsia="en-US"/>
        </w:rPr>
        <w:t>unidades não existirem docentes que possam ministrar as disciplinas</w:t>
      </w:r>
      <w:r>
        <w:rPr>
          <w:rFonts w:eastAsiaTheme="minorHAnsi"/>
          <w:color w:val="231F20"/>
          <w:sz w:val="22"/>
          <w:szCs w:val="22"/>
          <w:lang w:eastAsia="en-US"/>
        </w:rPr>
        <w:t xml:space="preserve"> </w:t>
      </w:r>
      <w:r w:rsidRPr="00A162DD">
        <w:rPr>
          <w:rFonts w:eastAsiaTheme="minorHAnsi"/>
          <w:color w:val="231F20"/>
          <w:sz w:val="22"/>
          <w:szCs w:val="22"/>
          <w:lang w:eastAsia="en-US"/>
        </w:rPr>
        <w:t>previstas no curso, como comprovado mediante declaração dos dirigentes</w:t>
      </w:r>
      <w:r>
        <w:rPr>
          <w:rFonts w:eastAsiaTheme="minorHAnsi"/>
          <w:color w:val="231F20"/>
          <w:sz w:val="22"/>
          <w:szCs w:val="22"/>
          <w:lang w:eastAsia="en-US"/>
        </w:rPr>
        <w:t xml:space="preserve"> </w:t>
      </w:r>
      <w:r w:rsidRPr="00A162DD">
        <w:rPr>
          <w:rFonts w:eastAsiaTheme="minorHAnsi"/>
          <w:color w:val="231F20"/>
          <w:sz w:val="22"/>
          <w:szCs w:val="22"/>
          <w:lang w:eastAsia="en-US"/>
        </w:rPr>
        <w:t>das unidades envolvidas.</w:t>
      </w:r>
    </w:p>
    <w:p w:rsidR="000843FE" w:rsidRDefault="000843FE" w:rsidP="000843FE">
      <w:pPr>
        <w:autoSpaceDE w:val="0"/>
        <w:autoSpaceDN w:val="0"/>
        <w:adjustRightInd w:val="0"/>
        <w:jc w:val="both"/>
        <w:rPr>
          <w:rFonts w:eastAsiaTheme="minorHAnsi"/>
          <w:color w:val="231F20"/>
          <w:sz w:val="22"/>
          <w:szCs w:val="22"/>
          <w:lang w:eastAsia="en-US"/>
        </w:rPr>
      </w:pPr>
    </w:p>
    <w:p w:rsidR="000843FE" w:rsidRPr="000843FE" w:rsidRDefault="000843FE" w:rsidP="000843FE">
      <w:pPr>
        <w:autoSpaceDE w:val="0"/>
        <w:autoSpaceDN w:val="0"/>
        <w:adjustRightInd w:val="0"/>
        <w:jc w:val="both"/>
        <w:rPr>
          <w:rFonts w:eastAsiaTheme="minorHAnsi"/>
          <w:color w:val="231F20"/>
          <w:sz w:val="22"/>
          <w:szCs w:val="22"/>
          <w:lang w:eastAsia="en-US"/>
        </w:rPr>
      </w:pPr>
      <w:r w:rsidRPr="000843FE">
        <w:rPr>
          <w:rFonts w:eastAsiaTheme="minorHAnsi"/>
          <w:b/>
          <w:bCs/>
          <w:color w:val="231F20"/>
          <w:sz w:val="22"/>
          <w:szCs w:val="22"/>
          <w:lang w:eastAsia="en-US"/>
        </w:rPr>
        <w:t xml:space="preserve">§ 1º </w:t>
      </w:r>
      <w:r w:rsidRPr="000843FE">
        <w:rPr>
          <w:b/>
          <w:sz w:val="22"/>
          <w:szCs w:val="22"/>
        </w:rPr>
        <w:t>–</w:t>
      </w:r>
      <w:r w:rsidRPr="000843FE">
        <w:rPr>
          <w:rFonts w:eastAsiaTheme="minorHAnsi"/>
          <w:color w:val="231F20"/>
          <w:sz w:val="22"/>
          <w:szCs w:val="22"/>
          <w:lang w:eastAsia="en-US"/>
        </w:rPr>
        <w:t xml:space="preserve"> O docente da UENF só poderá participar de no máximo 160 (cento e sessenta) horas por ano em Cursos de Extensão com remuneração.</w:t>
      </w:r>
    </w:p>
    <w:p w:rsidR="000843FE" w:rsidRPr="000843FE" w:rsidRDefault="000843FE" w:rsidP="000843FE">
      <w:pPr>
        <w:autoSpaceDE w:val="0"/>
        <w:autoSpaceDN w:val="0"/>
        <w:adjustRightInd w:val="0"/>
        <w:jc w:val="both"/>
        <w:rPr>
          <w:rFonts w:eastAsiaTheme="minorHAnsi"/>
          <w:color w:val="231F20"/>
          <w:sz w:val="22"/>
          <w:szCs w:val="22"/>
          <w:lang w:eastAsia="en-US"/>
        </w:rPr>
      </w:pPr>
    </w:p>
    <w:p w:rsidR="000843FE" w:rsidRDefault="000843FE" w:rsidP="000843FE">
      <w:pPr>
        <w:autoSpaceDE w:val="0"/>
        <w:autoSpaceDN w:val="0"/>
        <w:adjustRightInd w:val="0"/>
        <w:jc w:val="both"/>
        <w:rPr>
          <w:rFonts w:eastAsiaTheme="minorHAnsi"/>
          <w:color w:val="231F20"/>
          <w:sz w:val="22"/>
          <w:szCs w:val="22"/>
          <w:lang w:eastAsia="en-US"/>
        </w:rPr>
      </w:pPr>
      <w:r w:rsidRPr="000843FE">
        <w:rPr>
          <w:rFonts w:eastAsiaTheme="minorHAnsi"/>
          <w:b/>
          <w:bCs/>
          <w:color w:val="231F20"/>
          <w:sz w:val="22"/>
          <w:szCs w:val="22"/>
          <w:lang w:eastAsia="en-US"/>
        </w:rPr>
        <w:t xml:space="preserve">§ </w:t>
      </w:r>
      <w:r>
        <w:rPr>
          <w:rFonts w:eastAsiaTheme="minorHAnsi"/>
          <w:b/>
          <w:bCs/>
          <w:color w:val="231F20"/>
          <w:sz w:val="22"/>
          <w:szCs w:val="22"/>
          <w:lang w:eastAsia="en-US"/>
        </w:rPr>
        <w:t>2</w:t>
      </w:r>
      <w:r w:rsidRPr="000843FE">
        <w:rPr>
          <w:rFonts w:eastAsiaTheme="minorHAnsi"/>
          <w:b/>
          <w:bCs/>
          <w:color w:val="231F20"/>
          <w:sz w:val="22"/>
          <w:szCs w:val="22"/>
          <w:lang w:eastAsia="en-US"/>
        </w:rPr>
        <w:t xml:space="preserve">º </w:t>
      </w:r>
      <w:r w:rsidRPr="00A162DD">
        <w:rPr>
          <w:b/>
          <w:sz w:val="22"/>
          <w:szCs w:val="22"/>
        </w:rPr>
        <w:t>–</w:t>
      </w:r>
      <w:r w:rsidRPr="000843FE">
        <w:rPr>
          <w:rFonts w:eastAsiaTheme="minorHAnsi"/>
          <w:color w:val="231F20"/>
          <w:sz w:val="22"/>
          <w:szCs w:val="22"/>
          <w:lang w:eastAsia="en-US"/>
        </w:rPr>
        <w:t xml:space="preserve"> Nas áreas em que o quadro de docentes da UENF for insuficiente</w:t>
      </w:r>
      <w:r>
        <w:rPr>
          <w:rFonts w:eastAsiaTheme="minorHAnsi"/>
          <w:color w:val="231F20"/>
          <w:sz w:val="22"/>
          <w:szCs w:val="22"/>
          <w:lang w:eastAsia="en-US"/>
        </w:rPr>
        <w:t xml:space="preserve"> </w:t>
      </w:r>
      <w:r w:rsidRPr="000843FE">
        <w:rPr>
          <w:rFonts w:eastAsiaTheme="minorHAnsi"/>
          <w:color w:val="231F20"/>
          <w:sz w:val="22"/>
          <w:szCs w:val="22"/>
          <w:lang w:eastAsia="en-US"/>
        </w:rPr>
        <w:t>para atender às exigências previstas, a proporção de docentes</w:t>
      </w:r>
      <w:r>
        <w:rPr>
          <w:rFonts w:eastAsiaTheme="minorHAnsi"/>
          <w:color w:val="231F20"/>
          <w:sz w:val="22"/>
          <w:szCs w:val="22"/>
          <w:lang w:eastAsia="en-US"/>
        </w:rPr>
        <w:t xml:space="preserve"> </w:t>
      </w:r>
      <w:r w:rsidRPr="000843FE">
        <w:rPr>
          <w:rFonts w:eastAsiaTheme="minorHAnsi"/>
          <w:color w:val="231F20"/>
          <w:sz w:val="22"/>
          <w:szCs w:val="22"/>
          <w:lang w:eastAsia="en-US"/>
        </w:rPr>
        <w:t>externos pode ser maior que a determinada no parágrafo anterior,</w:t>
      </w:r>
      <w:r>
        <w:rPr>
          <w:rFonts w:eastAsiaTheme="minorHAnsi"/>
          <w:color w:val="231F20"/>
          <w:sz w:val="22"/>
          <w:szCs w:val="22"/>
          <w:lang w:eastAsia="en-US"/>
        </w:rPr>
        <w:t xml:space="preserve"> </w:t>
      </w:r>
      <w:r w:rsidRPr="000843FE">
        <w:rPr>
          <w:rFonts w:eastAsiaTheme="minorHAnsi"/>
          <w:color w:val="231F20"/>
          <w:sz w:val="22"/>
          <w:szCs w:val="22"/>
          <w:lang w:eastAsia="en-US"/>
        </w:rPr>
        <w:t>desde que tenham parecer favorável das unidades envolvidas e da</w:t>
      </w:r>
      <w:r>
        <w:rPr>
          <w:rFonts w:eastAsiaTheme="minorHAnsi"/>
          <w:color w:val="231F20"/>
          <w:sz w:val="22"/>
          <w:szCs w:val="22"/>
          <w:lang w:eastAsia="en-US"/>
        </w:rPr>
        <w:t xml:space="preserve"> </w:t>
      </w:r>
      <w:r w:rsidRPr="000843FE">
        <w:rPr>
          <w:rFonts w:eastAsiaTheme="minorHAnsi"/>
          <w:color w:val="231F20"/>
          <w:sz w:val="22"/>
          <w:szCs w:val="22"/>
          <w:lang w:eastAsia="en-US"/>
        </w:rPr>
        <w:t>C</w:t>
      </w:r>
      <w:r>
        <w:rPr>
          <w:rFonts w:eastAsiaTheme="minorHAnsi"/>
          <w:color w:val="231F20"/>
          <w:sz w:val="22"/>
          <w:szCs w:val="22"/>
          <w:lang w:eastAsia="en-US"/>
        </w:rPr>
        <w:t>âmara de Extensão e Assuntos Comunitários da PROEX</w:t>
      </w:r>
      <w:r w:rsidRPr="000843FE">
        <w:rPr>
          <w:rFonts w:eastAsiaTheme="minorHAnsi"/>
          <w:color w:val="231F20"/>
          <w:sz w:val="22"/>
          <w:szCs w:val="22"/>
          <w:lang w:eastAsia="en-US"/>
        </w:rPr>
        <w:t>.</w:t>
      </w:r>
    </w:p>
    <w:p w:rsidR="000843FE" w:rsidRPr="000843FE" w:rsidRDefault="000843FE" w:rsidP="000843FE">
      <w:pPr>
        <w:autoSpaceDE w:val="0"/>
        <w:autoSpaceDN w:val="0"/>
        <w:adjustRightInd w:val="0"/>
        <w:jc w:val="both"/>
        <w:rPr>
          <w:rFonts w:eastAsiaTheme="minorHAnsi"/>
          <w:color w:val="231F20"/>
          <w:sz w:val="22"/>
          <w:szCs w:val="22"/>
          <w:lang w:eastAsia="en-US"/>
        </w:rPr>
      </w:pPr>
    </w:p>
    <w:p w:rsidR="000843FE" w:rsidRDefault="000843FE" w:rsidP="000843FE">
      <w:pPr>
        <w:autoSpaceDE w:val="0"/>
        <w:autoSpaceDN w:val="0"/>
        <w:adjustRightInd w:val="0"/>
        <w:jc w:val="both"/>
        <w:rPr>
          <w:rFonts w:eastAsiaTheme="minorHAnsi"/>
          <w:color w:val="231F20"/>
          <w:sz w:val="22"/>
          <w:szCs w:val="22"/>
          <w:lang w:eastAsia="en-US"/>
        </w:rPr>
      </w:pPr>
      <w:r w:rsidRPr="000843FE">
        <w:rPr>
          <w:rFonts w:eastAsiaTheme="minorHAnsi"/>
          <w:b/>
          <w:bCs/>
          <w:color w:val="231F20"/>
          <w:sz w:val="22"/>
          <w:szCs w:val="22"/>
          <w:lang w:eastAsia="en-US"/>
        </w:rPr>
        <w:t xml:space="preserve">§ </w:t>
      </w:r>
      <w:r>
        <w:rPr>
          <w:rFonts w:eastAsiaTheme="minorHAnsi"/>
          <w:b/>
          <w:bCs/>
          <w:color w:val="231F20"/>
          <w:sz w:val="22"/>
          <w:szCs w:val="22"/>
          <w:lang w:eastAsia="en-US"/>
        </w:rPr>
        <w:t>3</w:t>
      </w:r>
      <w:r w:rsidRPr="000843FE">
        <w:rPr>
          <w:rFonts w:eastAsiaTheme="minorHAnsi"/>
          <w:b/>
          <w:bCs/>
          <w:color w:val="231F20"/>
          <w:sz w:val="22"/>
          <w:szCs w:val="22"/>
          <w:lang w:eastAsia="en-US"/>
        </w:rPr>
        <w:t xml:space="preserve">º </w:t>
      </w:r>
      <w:r w:rsidRPr="00A162DD">
        <w:rPr>
          <w:b/>
          <w:sz w:val="22"/>
          <w:szCs w:val="22"/>
        </w:rPr>
        <w:t>–</w:t>
      </w:r>
      <w:r w:rsidRPr="000843FE">
        <w:rPr>
          <w:rFonts w:eastAsiaTheme="minorHAnsi"/>
          <w:color w:val="231F20"/>
          <w:sz w:val="22"/>
          <w:szCs w:val="22"/>
          <w:lang w:eastAsia="en-US"/>
        </w:rPr>
        <w:t xml:space="preserve"> Em caso de cursos interinstitucionais, a proporção de docentes</w:t>
      </w:r>
      <w:r>
        <w:rPr>
          <w:rFonts w:eastAsiaTheme="minorHAnsi"/>
          <w:color w:val="231F20"/>
          <w:sz w:val="22"/>
          <w:szCs w:val="22"/>
          <w:lang w:eastAsia="en-US"/>
        </w:rPr>
        <w:t xml:space="preserve"> </w:t>
      </w:r>
      <w:r w:rsidRPr="000843FE">
        <w:rPr>
          <w:rFonts w:eastAsiaTheme="minorHAnsi"/>
          <w:color w:val="231F20"/>
          <w:sz w:val="22"/>
          <w:szCs w:val="22"/>
          <w:lang w:eastAsia="en-US"/>
        </w:rPr>
        <w:t xml:space="preserve">externos à </w:t>
      </w:r>
      <w:r>
        <w:rPr>
          <w:rFonts w:eastAsiaTheme="minorHAnsi"/>
          <w:color w:val="231F20"/>
          <w:sz w:val="22"/>
          <w:szCs w:val="22"/>
          <w:lang w:eastAsia="en-US"/>
        </w:rPr>
        <w:t>U</w:t>
      </w:r>
      <w:r w:rsidRPr="000843FE">
        <w:rPr>
          <w:rFonts w:eastAsiaTheme="minorHAnsi"/>
          <w:color w:val="231F20"/>
          <w:sz w:val="22"/>
          <w:szCs w:val="22"/>
          <w:lang w:eastAsia="en-US"/>
        </w:rPr>
        <w:t>ENF poderá ser maior que a citada anteriormente, desde</w:t>
      </w:r>
      <w:r>
        <w:rPr>
          <w:rFonts w:eastAsiaTheme="minorHAnsi"/>
          <w:color w:val="231F20"/>
          <w:sz w:val="22"/>
          <w:szCs w:val="22"/>
          <w:lang w:eastAsia="en-US"/>
        </w:rPr>
        <w:t xml:space="preserve"> </w:t>
      </w:r>
      <w:r w:rsidRPr="000843FE">
        <w:rPr>
          <w:rFonts w:eastAsiaTheme="minorHAnsi"/>
          <w:color w:val="231F20"/>
          <w:sz w:val="22"/>
          <w:szCs w:val="22"/>
          <w:lang w:eastAsia="en-US"/>
        </w:rPr>
        <w:t xml:space="preserve">que justificada no </w:t>
      </w:r>
      <w:r>
        <w:rPr>
          <w:rFonts w:eastAsiaTheme="minorHAnsi"/>
          <w:color w:val="231F20"/>
          <w:sz w:val="22"/>
          <w:szCs w:val="22"/>
          <w:lang w:eastAsia="en-US"/>
        </w:rPr>
        <w:t>P</w:t>
      </w:r>
      <w:r w:rsidRPr="000843FE">
        <w:rPr>
          <w:rFonts w:eastAsiaTheme="minorHAnsi"/>
          <w:color w:val="231F20"/>
          <w:sz w:val="22"/>
          <w:szCs w:val="22"/>
          <w:lang w:eastAsia="en-US"/>
        </w:rPr>
        <w:t>rojeto</w:t>
      </w:r>
      <w:r>
        <w:rPr>
          <w:rFonts w:eastAsiaTheme="minorHAnsi"/>
          <w:color w:val="231F20"/>
          <w:sz w:val="22"/>
          <w:szCs w:val="22"/>
          <w:lang w:eastAsia="en-US"/>
        </w:rPr>
        <w:t xml:space="preserve"> Pedagógico do curso.</w:t>
      </w:r>
    </w:p>
    <w:p w:rsidR="000843FE" w:rsidRPr="000843FE" w:rsidRDefault="000843FE" w:rsidP="000843FE">
      <w:pPr>
        <w:autoSpaceDE w:val="0"/>
        <w:autoSpaceDN w:val="0"/>
        <w:adjustRightInd w:val="0"/>
        <w:jc w:val="both"/>
        <w:rPr>
          <w:rFonts w:eastAsiaTheme="minorHAnsi"/>
          <w:color w:val="231F20"/>
          <w:sz w:val="22"/>
          <w:szCs w:val="22"/>
          <w:lang w:eastAsia="en-US"/>
        </w:rPr>
      </w:pPr>
    </w:p>
    <w:p w:rsidR="000843FE" w:rsidRDefault="000843FE" w:rsidP="000843FE">
      <w:pPr>
        <w:autoSpaceDE w:val="0"/>
        <w:autoSpaceDN w:val="0"/>
        <w:adjustRightInd w:val="0"/>
        <w:jc w:val="both"/>
        <w:rPr>
          <w:rFonts w:eastAsiaTheme="minorHAnsi"/>
          <w:color w:val="231F20"/>
          <w:sz w:val="22"/>
          <w:szCs w:val="22"/>
          <w:lang w:eastAsia="en-US"/>
        </w:rPr>
      </w:pPr>
      <w:r w:rsidRPr="00A162DD">
        <w:rPr>
          <w:b/>
          <w:sz w:val="22"/>
          <w:szCs w:val="22"/>
        </w:rPr>
        <w:t>Art. 5</w:t>
      </w:r>
      <w:r w:rsidR="004E6C0D">
        <w:rPr>
          <w:b/>
          <w:sz w:val="22"/>
          <w:szCs w:val="22"/>
        </w:rPr>
        <w:t>7</w:t>
      </w:r>
      <w:r w:rsidRPr="00A162DD">
        <w:rPr>
          <w:sz w:val="22"/>
          <w:szCs w:val="22"/>
        </w:rPr>
        <w:t xml:space="preserve"> </w:t>
      </w:r>
      <w:r w:rsidRPr="00A162DD">
        <w:rPr>
          <w:b/>
          <w:sz w:val="22"/>
          <w:szCs w:val="22"/>
        </w:rPr>
        <w:t>–</w:t>
      </w:r>
      <w:r w:rsidRPr="00A162DD">
        <w:rPr>
          <w:sz w:val="22"/>
          <w:szCs w:val="22"/>
        </w:rPr>
        <w:t xml:space="preserve"> </w:t>
      </w:r>
      <w:r w:rsidRPr="000843FE">
        <w:rPr>
          <w:rFonts w:eastAsiaTheme="minorHAnsi"/>
          <w:color w:val="231F20"/>
          <w:sz w:val="22"/>
          <w:szCs w:val="22"/>
          <w:lang w:eastAsia="en-US"/>
        </w:rPr>
        <w:t xml:space="preserve">O docente da UENF, que participar de </w:t>
      </w:r>
      <w:r w:rsidR="00A4667A">
        <w:rPr>
          <w:rFonts w:eastAsiaTheme="minorHAnsi"/>
          <w:color w:val="231F20"/>
          <w:sz w:val="22"/>
          <w:szCs w:val="22"/>
          <w:lang w:eastAsia="en-US"/>
        </w:rPr>
        <w:t>c</w:t>
      </w:r>
      <w:r w:rsidRPr="000843FE">
        <w:rPr>
          <w:rFonts w:eastAsiaTheme="minorHAnsi"/>
          <w:color w:val="231F20"/>
          <w:sz w:val="22"/>
          <w:szCs w:val="22"/>
          <w:lang w:eastAsia="en-US"/>
        </w:rPr>
        <w:t xml:space="preserve">ursos de </w:t>
      </w:r>
      <w:r w:rsidR="00A4667A">
        <w:rPr>
          <w:rFonts w:eastAsiaTheme="minorHAnsi"/>
          <w:color w:val="231F20"/>
          <w:sz w:val="22"/>
          <w:szCs w:val="22"/>
          <w:lang w:eastAsia="en-US"/>
        </w:rPr>
        <w:t>e</w:t>
      </w:r>
      <w:r w:rsidRPr="000843FE">
        <w:rPr>
          <w:rFonts w:eastAsiaTheme="minorHAnsi"/>
          <w:color w:val="231F20"/>
          <w:sz w:val="22"/>
          <w:szCs w:val="22"/>
          <w:lang w:eastAsia="en-US"/>
        </w:rPr>
        <w:t xml:space="preserve">xtensão </w:t>
      </w:r>
      <w:r w:rsidR="00A4667A">
        <w:rPr>
          <w:rFonts w:eastAsiaTheme="minorHAnsi"/>
          <w:i/>
          <w:color w:val="231F20"/>
          <w:sz w:val="22"/>
          <w:szCs w:val="22"/>
          <w:lang w:eastAsia="en-US"/>
        </w:rPr>
        <w:t xml:space="preserve">lato </w:t>
      </w:r>
      <w:r w:rsidR="00A4667A" w:rsidRPr="00A4667A">
        <w:rPr>
          <w:rFonts w:eastAsiaTheme="minorHAnsi"/>
          <w:i/>
          <w:color w:val="231F20"/>
          <w:sz w:val="22"/>
          <w:szCs w:val="22"/>
          <w:lang w:eastAsia="en-US"/>
        </w:rPr>
        <w:t>sensu</w:t>
      </w:r>
      <w:r w:rsidR="00A4667A">
        <w:rPr>
          <w:rFonts w:eastAsiaTheme="minorHAnsi"/>
          <w:color w:val="231F20"/>
          <w:sz w:val="22"/>
          <w:szCs w:val="22"/>
          <w:lang w:eastAsia="en-US"/>
        </w:rPr>
        <w:t xml:space="preserve"> </w:t>
      </w:r>
      <w:r w:rsidRPr="00A4667A">
        <w:rPr>
          <w:rFonts w:eastAsiaTheme="minorHAnsi"/>
          <w:color w:val="231F20"/>
          <w:sz w:val="22"/>
          <w:szCs w:val="22"/>
          <w:lang w:eastAsia="en-US"/>
        </w:rPr>
        <w:t>como</w:t>
      </w:r>
      <w:r w:rsidRPr="000843FE">
        <w:rPr>
          <w:rFonts w:eastAsiaTheme="minorHAnsi"/>
          <w:color w:val="231F20"/>
          <w:sz w:val="22"/>
          <w:szCs w:val="22"/>
          <w:lang w:eastAsia="en-US"/>
        </w:rPr>
        <w:t xml:space="preserve"> atividade exercida para além de sua carga horária regular,</w:t>
      </w:r>
      <w:r>
        <w:rPr>
          <w:rFonts w:eastAsiaTheme="minorHAnsi"/>
          <w:color w:val="231F20"/>
          <w:sz w:val="22"/>
          <w:szCs w:val="22"/>
          <w:lang w:eastAsia="en-US"/>
        </w:rPr>
        <w:t xml:space="preserve"> </w:t>
      </w:r>
      <w:r w:rsidRPr="000843FE">
        <w:rPr>
          <w:rFonts w:eastAsiaTheme="minorHAnsi"/>
          <w:color w:val="231F20"/>
          <w:sz w:val="22"/>
          <w:szCs w:val="22"/>
          <w:lang w:eastAsia="en-US"/>
        </w:rPr>
        <w:t xml:space="preserve">poderá receber remuneração por essas atividades conforme Resolução CONSUNI nº 02/2012, aprovada em 30 de outubro de 2012. </w:t>
      </w:r>
    </w:p>
    <w:p w:rsidR="0091581F" w:rsidRDefault="0091581F" w:rsidP="0091581F">
      <w:pPr>
        <w:autoSpaceDE w:val="0"/>
        <w:autoSpaceDN w:val="0"/>
        <w:adjustRightInd w:val="0"/>
        <w:jc w:val="center"/>
        <w:rPr>
          <w:rFonts w:eastAsiaTheme="minorHAnsi"/>
          <w:sz w:val="22"/>
          <w:szCs w:val="22"/>
          <w:lang w:eastAsia="en-US"/>
        </w:rPr>
      </w:pPr>
      <w:r>
        <w:rPr>
          <w:b/>
        </w:rPr>
        <w:lastRenderedPageBreak/>
        <w:t>CAPÍTULO V</w:t>
      </w:r>
    </w:p>
    <w:p w:rsidR="0091581F" w:rsidRDefault="009D37F7" w:rsidP="0091581F">
      <w:pPr>
        <w:autoSpaceDE w:val="0"/>
        <w:autoSpaceDN w:val="0"/>
        <w:adjustRightInd w:val="0"/>
        <w:jc w:val="center"/>
      </w:pPr>
      <w:r>
        <w:rPr>
          <w:b/>
        </w:rPr>
        <w:t>DO CORPO DISCENTE</w:t>
      </w:r>
      <w:r w:rsidR="006421D8">
        <w:rPr>
          <w:b/>
        </w:rPr>
        <w:t>:</w:t>
      </w:r>
      <w:r>
        <w:rPr>
          <w:b/>
        </w:rPr>
        <w:t xml:space="preserve"> </w:t>
      </w:r>
      <w:r w:rsidR="0091581F">
        <w:rPr>
          <w:b/>
        </w:rPr>
        <w:t xml:space="preserve">DOS DIREITOS E DEVERES </w:t>
      </w:r>
    </w:p>
    <w:p w:rsidR="0091581F" w:rsidRPr="0091581F" w:rsidRDefault="0091581F" w:rsidP="0091581F">
      <w:pPr>
        <w:autoSpaceDE w:val="0"/>
        <w:autoSpaceDN w:val="0"/>
        <w:adjustRightInd w:val="0"/>
        <w:jc w:val="both"/>
        <w:rPr>
          <w:sz w:val="22"/>
          <w:szCs w:val="22"/>
        </w:rPr>
      </w:pPr>
    </w:p>
    <w:p w:rsidR="0091581F" w:rsidRDefault="0091581F" w:rsidP="0091581F">
      <w:pPr>
        <w:autoSpaceDE w:val="0"/>
        <w:autoSpaceDN w:val="0"/>
        <w:adjustRightInd w:val="0"/>
        <w:jc w:val="both"/>
        <w:rPr>
          <w:rFonts w:eastAsiaTheme="minorHAnsi"/>
          <w:sz w:val="22"/>
          <w:szCs w:val="22"/>
          <w:lang w:eastAsia="en-US"/>
        </w:rPr>
      </w:pPr>
      <w:r w:rsidRPr="0091581F">
        <w:rPr>
          <w:b/>
          <w:sz w:val="22"/>
          <w:szCs w:val="22"/>
        </w:rPr>
        <w:t>Art. 58</w:t>
      </w:r>
      <w:r w:rsidRPr="0091581F">
        <w:rPr>
          <w:sz w:val="22"/>
          <w:szCs w:val="22"/>
        </w:rPr>
        <w:t xml:space="preserve"> </w:t>
      </w:r>
      <w:r w:rsidRPr="0091581F">
        <w:rPr>
          <w:b/>
          <w:sz w:val="22"/>
          <w:szCs w:val="22"/>
        </w:rPr>
        <w:t>–</w:t>
      </w:r>
      <w:r w:rsidRPr="0091581F">
        <w:rPr>
          <w:sz w:val="22"/>
          <w:szCs w:val="22"/>
        </w:rPr>
        <w:t xml:space="preserve"> </w:t>
      </w:r>
      <w:r w:rsidRPr="0091581F">
        <w:rPr>
          <w:rFonts w:eastAsiaTheme="minorHAnsi"/>
          <w:sz w:val="22"/>
          <w:szCs w:val="22"/>
          <w:lang w:eastAsia="en-US"/>
        </w:rPr>
        <w:t xml:space="preserve">O corpo discente de cada curso </w:t>
      </w:r>
      <w:r>
        <w:rPr>
          <w:rFonts w:eastAsiaTheme="minorHAnsi"/>
          <w:i/>
          <w:sz w:val="22"/>
          <w:szCs w:val="22"/>
          <w:lang w:eastAsia="en-US"/>
        </w:rPr>
        <w:t xml:space="preserve">lato </w:t>
      </w:r>
      <w:r w:rsidRPr="0091581F">
        <w:rPr>
          <w:rFonts w:eastAsiaTheme="minorHAnsi"/>
          <w:i/>
          <w:sz w:val="22"/>
          <w:szCs w:val="22"/>
          <w:lang w:eastAsia="en-US"/>
        </w:rPr>
        <w:t>sensu</w:t>
      </w:r>
      <w:r>
        <w:rPr>
          <w:rFonts w:eastAsiaTheme="minorHAnsi"/>
          <w:i/>
          <w:sz w:val="22"/>
          <w:szCs w:val="22"/>
          <w:lang w:eastAsia="en-US"/>
        </w:rPr>
        <w:t xml:space="preserve"> </w:t>
      </w:r>
      <w:r>
        <w:rPr>
          <w:rFonts w:eastAsiaTheme="minorHAnsi"/>
          <w:sz w:val="22"/>
          <w:szCs w:val="22"/>
          <w:lang w:eastAsia="en-US"/>
        </w:rPr>
        <w:t xml:space="preserve">promovido pela Escola de Extensão da UENF </w:t>
      </w:r>
      <w:r w:rsidRPr="0091581F">
        <w:rPr>
          <w:rFonts w:eastAsiaTheme="minorHAnsi"/>
          <w:sz w:val="22"/>
          <w:szCs w:val="22"/>
          <w:lang w:eastAsia="en-US"/>
        </w:rPr>
        <w:t xml:space="preserve">constitui-se dos alunos </w:t>
      </w:r>
      <w:r>
        <w:rPr>
          <w:rFonts w:eastAsiaTheme="minorHAnsi"/>
          <w:sz w:val="22"/>
          <w:szCs w:val="22"/>
          <w:lang w:eastAsia="en-US"/>
        </w:rPr>
        <w:t xml:space="preserve">aprovados em processo seletivo e </w:t>
      </w:r>
      <w:r w:rsidRPr="0091581F">
        <w:rPr>
          <w:rFonts w:eastAsiaTheme="minorHAnsi"/>
          <w:sz w:val="22"/>
          <w:szCs w:val="22"/>
          <w:lang w:eastAsia="en-US"/>
        </w:rPr>
        <w:t>regularmente</w:t>
      </w:r>
      <w:r>
        <w:rPr>
          <w:rFonts w:eastAsiaTheme="minorHAnsi"/>
          <w:sz w:val="22"/>
          <w:szCs w:val="22"/>
          <w:lang w:eastAsia="en-US"/>
        </w:rPr>
        <w:t xml:space="preserve"> </w:t>
      </w:r>
      <w:r w:rsidRPr="0091581F">
        <w:rPr>
          <w:rFonts w:eastAsiaTheme="minorHAnsi"/>
          <w:sz w:val="22"/>
          <w:szCs w:val="22"/>
          <w:lang w:eastAsia="en-US"/>
        </w:rPr>
        <w:t>matriculados.</w:t>
      </w:r>
    </w:p>
    <w:p w:rsidR="0091581F" w:rsidRPr="0091581F" w:rsidRDefault="0091581F" w:rsidP="0091581F">
      <w:pPr>
        <w:autoSpaceDE w:val="0"/>
        <w:autoSpaceDN w:val="0"/>
        <w:adjustRightInd w:val="0"/>
        <w:jc w:val="both"/>
        <w:rPr>
          <w:rFonts w:eastAsiaTheme="minorHAnsi"/>
          <w:sz w:val="22"/>
          <w:szCs w:val="22"/>
          <w:lang w:eastAsia="en-US"/>
        </w:rPr>
      </w:pPr>
    </w:p>
    <w:p w:rsidR="0091581F" w:rsidRPr="0091581F" w:rsidRDefault="00E8358B" w:rsidP="0091581F">
      <w:pPr>
        <w:autoSpaceDE w:val="0"/>
        <w:autoSpaceDN w:val="0"/>
        <w:adjustRightInd w:val="0"/>
        <w:jc w:val="both"/>
        <w:rPr>
          <w:rFonts w:eastAsiaTheme="minorHAnsi"/>
          <w:sz w:val="22"/>
          <w:szCs w:val="22"/>
          <w:lang w:eastAsia="en-US"/>
        </w:rPr>
      </w:pPr>
      <w:r w:rsidRPr="0091581F">
        <w:rPr>
          <w:b/>
          <w:sz w:val="22"/>
          <w:szCs w:val="22"/>
        </w:rPr>
        <w:t>Art. 5</w:t>
      </w:r>
      <w:r>
        <w:rPr>
          <w:b/>
          <w:sz w:val="22"/>
          <w:szCs w:val="22"/>
        </w:rPr>
        <w:t>9</w:t>
      </w:r>
      <w:r w:rsidRPr="0091581F">
        <w:rPr>
          <w:sz w:val="22"/>
          <w:szCs w:val="22"/>
        </w:rPr>
        <w:t xml:space="preserve"> </w:t>
      </w:r>
      <w:r w:rsidRPr="0091581F">
        <w:rPr>
          <w:b/>
          <w:sz w:val="22"/>
          <w:szCs w:val="22"/>
        </w:rPr>
        <w:t>–</w:t>
      </w:r>
      <w:r w:rsidRPr="0091581F">
        <w:rPr>
          <w:sz w:val="22"/>
          <w:szCs w:val="22"/>
        </w:rPr>
        <w:t xml:space="preserve"> </w:t>
      </w:r>
      <w:r w:rsidR="0091581F" w:rsidRPr="0091581F">
        <w:rPr>
          <w:rFonts w:eastAsiaTheme="minorHAnsi"/>
          <w:sz w:val="22"/>
          <w:szCs w:val="22"/>
          <w:lang w:eastAsia="en-US"/>
        </w:rPr>
        <w:t>São direitos dos discentes:</w:t>
      </w:r>
    </w:p>
    <w:p w:rsidR="0091581F"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sidRPr="0091581F">
        <w:rPr>
          <w:rFonts w:eastAsiaTheme="minorHAnsi"/>
          <w:sz w:val="22"/>
          <w:szCs w:val="22"/>
          <w:lang w:eastAsia="en-US"/>
        </w:rPr>
        <w:t xml:space="preserve"> </w:t>
      </w:r>
      <w:r>
        <w:rPr>
          <w:rFonts w:eastAsiaTheme="minorHAnsi"/>
          <w:sz w:val="22"/>
          <w:szCs w:val="22"/>
          <w:lang w:eastAsia="en-US"/>
        </w:rPr>
        <w:t>Ter acesso ao Plano Pedagógico do curso nas secretarias dos cursos;</w:t>
      </w:r>
    </w:p>
    <w:p w:rsidR="0091581F"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Pr>
          <w:rFonts w:eastAsiaTheme="minorHAnsi"/>
          <w:sz w:val="22"/>
          <w:szCs w:val="22"/>
          <w:lang w:eastAsia="en-US"/>
        </w:rPr>
        <w:t xml:space="preserve"> Ter acesso às emendas das disciplinas nas secretarias dos cursos;</w:t>
      </w:r>
    </w:p>
    <w:p w:rsidR="00A06AAB" w:rsidRDefault="00A06AAB"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III.</w:t>
      </w:r>
      <w:r>
        <w:rPr>
          <w:rFonts w:eastAsiaTheme="minorHAnsi"/>
          <w:sz w:val="22"/>
          <w:szCs w:val="22"/>
          <w:lang w:eastAsia="en-US"/>
        </w:rPr>
        <w:t xml:space="preserve"> Poder contar com espaços físicos adequados para realização das atividades teóricas e práticas dos cursos;</w:t>
      </w:r>
    </w:p>
    <w:p w:rsidR="0091581F" w:rsidRPr="0091581F" w:rsidRDefault="00A06AAB"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IV.</w:t>
      </w:r>
      <w:r>
        <w:rPr>
          <w:rFonts w:eastAsiaTheme="minorHAnsi"/>
          <w:sz w:val="22"/>
          <w:szCs w:val="22"/>
          <w:lang w:eastAsia="en-US"/>
        </w:rPr>
        <w:t xml:space="preserve"> </w:t>
      </w:r>
      <w:r w:rsidR="0091581F" w:rsidRPr="0091581F">
        <w:rPr>
          <w:rFonts w:eastAsiaTheme="minorHAnsi"/>
          <w:sz w:val="22"/>
          <w:szCs w:val="22"/>
          <w:lang w:eastAsia="en-US"/>
        </w:rPr>
        <w:t>Contar com oferta necessária de disciplinas, de modo a viabiliza</w:t>
      </w:r>
      <w:r>
        <w:rPr>
          <w:rFonts w:eastAsiaTheme="minorHAnsi"/>
          <w:sz w:val="22"/>
          <w:szCs w:val="22"/>
          <w:lang w:eastAsia="en-US"/>
        </w:rPr>
        <w:t>r</w:t>
      </w:r>
      <w:r w:rsidR="0091581F" w:rsidRPr="0091581F">
        <w:rPr>
          <w:rFonts w:eastAsiaTheme="minorHAnsi"/>
          <w:sz w:val="22"/>
          <w:szCs w:val="22"/>
          <w:lang w:eastAsia="en-US"/>
        </w:rPr>
        <w:t xml:space="preserve"> o</w:t>
      </w:r>
      <w:r w:rsidR="0091581F">
        <w:rPr>
          <w:rFonts w:eastAsiaTheme="minorHAnsi"/>
          <w:sz w:val="22"/>
          <w:szCs w:val="22"/>
          <w:lang w:eastAsia="en-US"/>
        </w:rPr>
        <w:t xml:space="preserve"> </w:t>
      </w:r>
      <w:r w:rsidR="0091581F" w:rsidRPr="0091581F">
        <w:rPr>
          <w:rFonts w:eastAsiaTheme="minorHAnsi"/>
          <w:sz w:val="22"/>
          <w:szCs w:val="22"/>
          <w:lang w:eastAsia="en-US"/>
        </w:rPr>
        <w:t>cumprimento dos prazos definidos neste Regimento;</w:t>
      </w:r>
    </w:p>
    <w:p w:rsidR="0091581F" w:rsidRPr="0091581F" w:rsidRDefault="00A06AAB"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sidR="0091581F" w:rsidRPr="00AB462F">
        <w:rPr>
          <w:rFonts w:eastAsiaTheme="minorHAnsi"/>
          <w:b/>
          <w:sz w:val="22"/>
          <w:szCs w:val="22"/>
          <w:lang w:eastAsia="en-US"/>
        </w:rPr>
        <w:t>.</w:t>
      </w:r>
      <w:r w:rsidR="0091581F" w:rsidRPr="0091581F">
        <w:rPr>
          <w:rFonts w:eastAsiaTheme="minorHAnsi"/>
          <w:sz w:val="22"/>
          <w:szCs w:val="22"/>
          <w:lang w:eastAsia="en-US"/>
        </w:rPr>
        <w:t xml:space="preserve"> Receber orientação condizente com seu plano de estudos e com a natureza</w:t>
      </w:r>
      <w:r w:rsidR="0091581F">
        <w:rPr>
          <w:rFonts w:eastAsiaTheme="minorHAnsi"/>
          <w:sz w:val="22"/>
          <w:szCs w:val="22"/>
          <w:lang w:eastAsia="en-US"/>
        </w:rPr>
        <w:t xml:space="preserve"> </w:t>
      </w:r>
      <w:r w:rsidR="0091581F" w:rsidRPr="0091581F">
        <w:rPr>
          <w:rFonts w:eastAsiaTheme="minorHAnsi"/>
          <w:sz w:val="22"/>
          <w:szCs w:val="22"/>
          <w:lang w:eastAsia="en-US"/>
        </w:rPr>
        <w:t>de suas necessidades, desde que adequados à estrutura do curso;</w:t>
      </w:r>
    </w:p>
    <w:p w:rsidR="009D37F7"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w:t>
      </w:r>
      <w:r w:rsidR="00A06AAB" w:rsidRPr="00AB462F">
        <w:rPr>
          <w:rFonts w:eastAsiaTheme="minorHAnsi"/>
          <w:b/>
          <w:sz w:val="22"/>
          <w:szCs w:val="22"/>
          <w:lang w:eastAsia="en-US"/>
        </w:rPr>
        <w:t>I</w:t>
      </w:r>
      <w:r w:rsidRPr="00AB462F">
        <w:rPr>
          <w:rFonts w:eastAsiaTheme="minorHAnsi"/>
          <w:b/>
          <w:sz w:val="22"/>
          <w:szCs w:val="22"/>
          <w:lang w:eastAsia="en-US"/>
        </w:rPr>
        <w:t>.</w:t>
      </w:r>
      <w:r w:rsidRPr="0091581F">
        <w:rPr>
          <w:rFonts w:eastAsiaTheme="minorHAnsi"/>
          <w:sz w:val="22"/>
          <w:szCs w:val="22"/>
          <w:lang w:eastAsia="en-US"/>
        </w:rPr>
        <w:t xml:space="preserve"> </w:t>
      </w:r>
      <w:r w:rsidR="009D37F7">
        <w:rPr>
          <w:rFonts w:eastAsiaTheme="minorHAnsi"/>
          <w:sz w:val="22"/>
          <w:szCs w:val="22"/>
          <w:lang w:eastAsia="en-US"/>
        </w:rPr>
        <w:t>Receber orientação para elaboração da monografia sem ônus financeiro adicional;</w:t>
      </w:r>
    </w:p>
    <w:p w:rsidR="009D37F7" w:rsidRDefault="009D37F7"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VII.</w:t>
      </w:r>
      <w:r>
        <w:rPr>
          <w:rFonts w:eastAsiaTheme="minorHAnsi"/>
          <w:sz w:val="22"/>
          <w:szCs w:val="22"/>
          <w:lang w:eastAsia="en-US"/>
        </w:rPr>
        <w:t xml:space="preserve"> Ter acesso à materiais didáticos sem ônus financeiro adicional;</w:t>
      </w:r>
    </w:p>
    <w:p w:rsidR="0091581F" w:rsidRDefault="009D37F7"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VIII.</w:t>
      </w:r>
      <w:r>
        <w:rPr>
          <w:rFonts w:eastAsiaTheme="minorHAnsi"/>
          <w:sz w:val="22"/>
          <w:szCs w:val="22"/>
          <w:lang w:eastAsia="en-US"/>
        </w:rPr>
        <w:t xml:space="preserve"> </w:t>
      </w:r>
      <w:r w:rsidR="0091581F" w:rsidRPr="0091581F">
        <w:rPr>
          <w:rFonts w:eastAsiaTheme="minorHAnsi"/>
          <w:sz w:val="22"/>
          <w:szCs w:val="22"/>
          <w:lang w:eastAsia="en-US"/>
        </w:rPr>
        <w:t>Obter, junto à secretaria do curso, detentora da documentação discente,</w:t>
      </w:r>
      <w:r w:rsidR="0091581F">
        <w:rPr>
          <w:rFonts w:eastAsiaTheme="minorHAnsi"/>
          <w:sz w:val="22"/>
          <w:szCs w:val="22"/>
          <w:lang w:eastAsia="en-US"/>
        </w:rPr>
        <w:t xml:space="preserve"> </w:t>
      </w:r>
      <w:r w:rsidR="0091581F" w:rsidRPr="0091581F">
        <w:rPr>
          <w:rFonts w:eastAsiaTheme="minorHAnsi"/>
          <w:sz w:val="22"/>
          <w:szCs w:val="22"/>
          <w:lang w:eastAsia="en-US"/>
        </w:rPr>
        <w:t>declarações de matrícula, de aproveitamento de disciplinas e de conclusão</w:t>
      </w:r>
      <w:r w:rsidR="0091581F">
        <w:rPr>
          <w:rFonts w:eastAsiaTheme="minorHAnsi"/>
          <w:sz w:val="22"/>
          <w:szCs w:val="22"/>
          <w:lang w:eastAsia="en-US"/>
        </w:rPr>
        <w:t xml:space="preserve"> </w:t>
      </w:r>
      <w:r w:rsidR="0091581F" w:rsidRPr="0091581F">
        <w:rPr>
          <w:rFonts w:eastAsiaTheme="minorHAnsi"/>
          <w:sz w:val="22"/>
          <w:szCs w:val="22"/>
          <w:lang w:eastAsia="en-US"/>
        </w:rPr>
        <w:t>do curso</w:t>
      </w:r>
      <w:r>
        <w:rPr>
          <w:rFonts w:eastAsiaTheme="minorHAnsi"/>
          <w:sz w:val="22"/>
          <w:szCs w:val="22"/>
          <w:lang w:eastAsia="en-US"/>
        </w:rPr>
        <w:t>;</w:t>
      </w:r>
    </w:p>
    <w:p w:rsidR="009D37F7" w:rsidRPr="0091581F" w:rsidRDefault="009D37F7"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IX.</w:t>
      </w:r>
      <w:r>
        <w:rPr>
          <w:rFonts w:eastAsiaTheme="minorHAnsi"/>
          <w:sz w:val="22"/>
          <w:szCs w:val="22"/>
          <w:lang w:eastAsia="en-US"/>
        </w:rPr>
        <w:t xml:space="preserve"> Participar, no final do curso, do processo de avaliação do mesmo, por meio de questionário próprio, elaborado pela Escola de Extensão.</w:t>
      </w:r>
    </w:p>
    <w:p w:rsidR="0091581F" w:rsidRPr="0091581F" w:rsidRDefault="0091581F" w:rsidP="0091581F">
      <w:pPr>
        <w:autoSpaceDE w:val="0"/>
        <w:autoSpaceDN w:val="0"/>
        <w:adjustRightInd w:val="0"/>
        <w:jc w:val="both"/>
        <w:rPr>
          <w:rFonts w:eastAsiaTheme="minorHAnsi"/>
          <w:sz w:val="22"/>
          <w:szCs w:val="22"/>
          <w:lang w:eastAsia="en-US"/>
        </w:rPr>
      </w:pPr>
    </w:p>
    <w:p w:rsidR="0091581F" w:rsidRPr="0091581F" w:rsidRDefault="00E8358B" w:rsidP="0091581F">
      <w:pPr>
        <w:autoSpaceDE w:val="0"/>
        <w:autoSpaceDN w:val="0"/>
        <w:adjustRightInd w:val="0"/>
        <w:jc w:val="both"/>
        <w:rPr>
          <w:rFonts w:eastAsiaTheme="minorHAnsi"/>
          <w:sz w:val="22"/>
          <w:szCs w:val="22"/>
          <w:lang w:eastAsia="en-US"/>
        </w:rPr>
      </w:pPr>
      <w:r w:rsidRPr="0091581F">
        <w:rPr>
          <w:b/>
          <w:sz w:val="22"/>
          <w:szCs w:val="22"/>
        </w:rPr>
        <w:t xml:space="preserve">Art. </w:t>
      </w:r>
      <w:r>
        <w:rPr>
          <w:b/>
          <w:sz w:val="22"/>
          <w:szCs w:val="22"/>
        </w:rPr>
        <w:t>60</w:t>
      </w:r>
      <w:r w:rsidRPr="0091581F">
        <w:rPr>
          <w:sz w:val="22"/>
          <w:szCs w:val="22"/>
        </w:rPr>
        <w:t xml:space="preserve"> </w:t>
      </w:r>
      <w:r w:rsidRPr="0091581F">
        <w:rPr>
          <w:b/>
          <w:sz w:val="22"/>
          <w:szCs w:val="22"/>
        </w:rPr>
        <w:t>–</w:t>
      </w:r>
      <w:r w:rsidRPr="0091581F">
        <w:rPr>
          <w:sz w:val="22"/>
          <w:szCs w:val="22"/>
        </w:rPr>
        <w:t xml:space="preserve"> </w:t>
      </w:r>
      <w:r w:rsidR="0091581F" w:rsidRPr="0091581F">
        <w:rPr>
          <w:rFonts w:eastAsiaTheme="minorHAnsi"/>
          <w:sz w:val="22"/>
          <w:szCs w:val="22"/>
          <w:lang w:eastAsia="en-US"/>
        </w:rPr>
        <w:t>São deveres dos discentes:</w:t>
      </w:r>
    </w:p>
    <w:p w:rsidR="0091581F" w:rsidRPr="0091581F"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w:t>
      </w:r>
      <w:r w:rsidRPr="0091581F">
        <w:rPr>
          <w:rFonts w:eastAsiaTheme="minorHAnsi"/>
          <w:sz w:val="22"/>
          <w:szCs w:val="22"/>
          <w:lang w:eastAsia="en-US"/>
        </w:rPr>
        <w:t xml:space="preserve"> Participar com proveito de todas as atividades acadêmicas do </w:t>
      </w:r>
      <w:r w:rsidR="009D37F7">
        <w:rPr>
          <w:rFonts w:eastAsiaTheme="minorHAnsi"/>
          <w:sz w:val="22"/>
          <w:szCs w:val="22"/>
          <w:lang w:eastAsia="en-US"/>
        </w:rPr>
        <w:t>c</w:t>
      </w:r>
      <w:r w:rsidRPr="0091581F">
        <w:rPr>
          <w:rFonts w:eastAsiaTheme="minorHAnsi"/>
          <w:sz w:val="22"/>
          <w:szCs w:val="22"/>
          <w:lang w:eastAsia="en-US"/>
        </w:rPr>
        <w:t>urso;</w:t>
      </w:r>
    </w:p>
    <w:p w:rsidR="0091581F" w:rsidRPr="0091581F"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w:t>
      </w:r>
      <w:r w:rsidRPr="0091581F">
        <w:rPr>
          <w:rFonts w:eastAsiaTheme="minorHAnsi"/>
          <w:sz w:val="22"/>
          <w:szCs w:val="22"/>
          <w:lang w:eastAsia="en-US"/>
        </w:rPr>
        <w:t xml:space="preserve"> Ter freqüência em, pelo menos, 75% do total das atividades acadêmicas de</w:t>
      </w:r>
      <w:r w:rsidR="009D37F7">
        <w:rPr>
          <w:rFonts w:eastAsiaTheme="minorHAnsi"/>
          <w:sz w:val="22"/>
          <w:szCs w:val="22"/>
          <w:lang w:eastAsia="en-US"/>
        </w:rPr>
        <w:t xml:space="preserve"> </w:t>
      </w:r>
      <w:r w:rsidRPr="0091581F">
        <w:rPr>
          <w:rFonts w:eastAsiaTheme="minorHAnsi"/>
          <w:sz w:val="22"/>
          <w:szCs w:val="22"/>
          <w:lang w:eastAsia="en-US"/>
        </w:rPr>
        <w:t>cada disciplina na qual estiver inscrito, quando aluno de curso na modalidade</w:t>
      </w:r>
      <w:r w:rsidR="009D37F7">
        <w:rPr>
          <w:rFonts w:eastAsiaTheme="minorHAnsi"/>
          <w:sz w:val="22"/>
          <w:szCs w:val="22"/>
          <w:lang w:eastAsia="en-US"/>
        </w:rPr>
        <w:t xml:space="preserve"> </w:t>
      </w:r>
      <w:r w:rsidRPr="0091581F">
        <w:rPr>
          <w:rFonts w:eastAsiaTheme="minorHAnsi"/>
          <w:sz w:val="22"/>
          <w:szCs w:val="22"/>
          <w:lang w:eastAsia="en-US"/>
        </w:rPr>
        <w:t>presencial;</w:t>
      </w:r>
    </w:p>
    <w:p w:rsidR="0091581F" w:rsidRPr="0091581F" w:rsidRDefault="0091581F" w:rsidP="0091581F">
      <w:pPr>
        <w:autoSpaceDE w:val="0"/>
        <w:autoSpaceDN w:val="0"/>
        <w:adjustRightInd w:val="0"/>
        <w:jc w:val="both"/>
        <w:rPr>
          <w:rFonts w:eastAsiaTheme="minorHAnsi"/>
          <w:sz w:val="22"/>
          <w:szCs w:val="22"/>
          <w:lang w:eastAsia="en-US"/>
        </w:rPr>
      </w:pPr>
      <w:r w:rsidRPr="00AB462F">
        <w:rPr>
          <w:rFonts w:eastAsiaTheme="minorHAnsi"/>
          <w:b/>
          <w:sz w:val="22"/>
          <w:szCs w:val="22"/>
          <w:lang w:eastAsia="en-US"/>
        </w:rPr>
        <w:t>III.</w:t>
      </w:r>
      <w:r w:rsidRPr="0091581F">
        <w:rPr>
          <w:rFonts w:eastAsiaTheme="minorHAnsi"/>
          <w:sz w:val="22"/>
          <w:szCs w:val="22"/>
          <w:lang w:eastAsia="en-US"/>
        </w:rPr>
        <w:t xml:space="preserve"> Ter freqüência em, pelo menos, 75% do total das atividades acadêmicas</w:t>
      </w:r>
      <w:r w:rsidR="009D37F7">
        <w:rPr>
          <w:rFonts w:eastAsiaTheme="minorHAnsi"/>
          <w:sz w:val="22"/>
          <w:szCs w:val="22"/>
          <w:lang w:eastAsia="en-US"/>
        </w:rPr>
        <w:t xml:space="preserve"> </w:t>
      </w:r>
      <w:r w:rsidRPr="0091581F">
        <w:rPr>
          <w:rFonts w:eastAsiaTheme="minorHAnsi"/>
          <w:sz w:val="22"/>
          <w:szCs w:val="22"/>
          <w:lang w:eastAsia="en-US"/>
        </w:rPr>
        <w:t>presenciais de cada disciplina na qual estiver inscrito, quando aluno de curso</w:t>
      </w:r>
      <w:r w:rsidR="009D37F7">
        <w:rPr>
          <w:rFonts w:eastAsiaTheme="minorHAnsi"/>
          <w:sz w:val="22"/>
          <w:szCs w:val="22"/>
          <w:lang w:eastAsia="en-US"/>
        </w:rPr>
        <w:t xml:space="preserve"> </w:t>
      </w:r>
      <w:r w:rsidRPr="0091581F">
        <w:rPr>
          <w:rFonts w:eastAsiaTheme="minorHAnsi"/>
          <w:sz w:val="22"/>
          <w:szCs w:val="22"/>
          <w:lang w:eastAsia="en-US"/>
        </w:rPr>
        <w:t xml:space="preserve">na modalidade </w:t>
      </w:r>
      <w:r w:rsidR="009204EF">
        <w:rPr>
          <w:rFonts w:eastAsiaTheme="minorHAnsi"/>
          <w:sz w:val="22"/>
          <w:szCs w:val="22"/>
          <w:lang w:eastAsia="en-US"/>
        </w:rPr>
        <w:t>à</w:t>
      </w:r>
      <w:r w:rsidRPr="0091581F">
        <w:rPr>
          <w:rFonts w:eastAsiaTheme="minorHAnsi"/>
          <w:sz w:val="22"/>
          <w:szCs w:val="22"/>
          <w:lang w:eastAsia="en-US"/>
        </w:rPr>
        <w:t xml:space="preserve"> distância;</w:t>
      </w:r>
    </w:p>
    <w:p w:rsidR="0091581F" w:rsidRPr="0091581F" w:rsidRDefault="0091581F" w:rsidP="0091581F">
      <w:pPr>
        <w:autoSpaceDE w:val="0"/>
        <w:autoSpaceDN w:val="0"/>
        <w:adjustRightInd w:val="0"/>
        <w:jc w:val="both"/>
        <w:rPr>
          <w:sz w:val="22"/>
          <w:szCs w:val="22"/>
        </w:rPr>
      </w:pPr>
      <w:r w:rsidRPr="00AB462F">
        <w:rPr>
          <w:rFonts w:eastAsiaTheme="minorHAnsi"/>
          <w:b/>
          <w:sz w:val="22"/>
          <w:szCs w:val="22"/>
          <w:lang w:eastAsia="en-US"/>
        </w:rPr>
        <w:t>IV.</w:t>
      </w:r>
      <w:r w:rsidRPr="0091581F">
        <w:rPr>
          <w:rFonts w:eastAsiaTheme="minorHAnsi"/>
          <w:sz w:val="22"/>
          <w:szCs w:val="22"/>
          <w:lang w:eastAsia="en-US"/>
        </w:rPr>
        <w:t xml:space="preserve"> Cumprir o disposto nas normas regimentais da </w:t>
      </w:r>
      <w:r w:rsidR="009204EF">
        <w:rPr>
          <w:rFonts w:eastAsiaTheme="minorHAnsi"/>
          <w:sz w:val="22"/>
          <w:szCs w:val="22"/>
          <w:lang w:eastAsia="en-US"/>
        </w:rPr>
        <w:t>UENF.</w:t>
      </w:r>
    </w:p>
    <w:p w:rsidR="0091581F" w:rsidRPr="0091581F" w:rsidRDefault="0091581F" w:rsidP="0091581F">
      <w:pPr>
        <w:autoSpaceDE w:val="0"/>
        <w:autoSpaceDN w:val="0"/>
        <w:adjustRightInd w:val="0"/>
        <w:jc w:val="both"/>
        <w:rPr>
          <w:sz w:val="22"/>
          <w:szCs w:val="22"/>
        </w:rPr>
      </w:pPr>
    </w:p>
    <w:p w:rsidR="00E8358B" w:rsidRDefault="00E8358B" w:rsidP="00E8358B">
      <w:pPr>
        <w:autoSpaceDE w:val="0"/>
        <w:autoSpaceDN w:val="0"/>
        <w:adjustRightInd w:val="0"/>
        <w:jc w:val="center"/>
        <w:rPr>
          <w:rFonts w:eastAsiaTheme="minorHAnsi"/>
          <w:sz w:val="22"/>
          <w:szCs w:val="22"/>
          <w:lang w:eastAsia="en-US"/>
        </w:rPr>
      </w:pPr>
      <w:r>
        <w:rPr>
          <w:b/>
        </w:rPr>
        <w:t>CAPÍTULO VI</w:t>
      </w:r>
    </w:p>
    <w:p w:rsidR="00E8358B" w:rsidRDefault="00E8358B" w:rsidP="00E8358B">
      <w:pPr>
        <w:autoSpaceDE w:val="0"/>
        <w:autoSpaceDN w:val="0"/>
        <w:adjustRightInd w:val="0"/>
        <w:jc w:val="center"/>
      </w:pPr>
      <w:r>
        <w:rPr>
          <w:b/>
        </w:rPr>
        <w:t>DA ORIENTAÇÃO</w:t>
      </w:r>
    </w:p>
    <w:p w:rsidR="00E8358B" w:rsidRPr="00E8358B" w:rsidRDefault="00E8358B" w:rsidP="00E8358B">
      <w:pPr>
        <w:autoSpaceDE w:val="0"/>
        <w:autoSpaceDN w:val="0"/>
        <w:adjustRightInd w:val="0"/>
        <w:jc w:val="both"/>
        <w:rPr>
          <w:sz w:val="22"/>
          <w:szCs w:val="22"/>
        </w:rPr>
      </w:pPr>
      <w:r w:rsidRPr="00E8358B">
        <w:rPr>
          <w:b/>
          <w:sz w:val="22"/>
          <w:szCs w:val="22"/>
        </w:rPr>
        <w:t xml:space="preserve"> </w:t>
      </w:r>
    </w:p>
    <w:p w:rsidR="00E8358B" w:rsidRPr="00E8358B" w:rsidRDefault="00E8358B" w:rsidP="00E8358B">
      <w:pPr>
        <w:autoSpaceDE w:val="0"/>
        <w:autoSpaceDN w:val="0"/>
        <w:adjustRightInd w:val="0"/>
        <w:jc w:val="both"/>
        <w:rPr>
          <w:rFonts w:eastAsiaTheme="minorHAnsi"/>
          <w:sz w:val="22"/>
          <w:szCs w:val="22"/>
          <w:lang w:eastAsia="en-US"/>
        </w:rPr>
      </w:pPr>
      <w:r w:rsidRPr="00E8358B">
        <w:rPr>
          <w:b/>
          <w:sz w:val="22"/>
          <w:szCs w:val="22"/>
        </w:rPr>
        <w:t>Art. 61</w:t>
      </w:r>
      <w:r w:rsidRPr="00E8358B">
        <w:rPr>
          <w:sz w:val="22"/>
          <w:szCs w:val="22"/>
        </w:rPr>
        <w:t xml:space="preserve"> </w:t>
      </w:r>
      <w:r w:rsidRPr="00E8358B">
        <w:rPr>
          <w:b/>
          <w:sz w:val="22"/>
          <w:szCs w:val="22"/>
        </w:rPr>
        <w:t>–</w:t>
      </w:r>
      <w:r w:rsidRPr="00E8358B">
        <w:rPr>
          <w:sz w:val="22"/>
          <w:szCs w:val="22"/>
        </w:rPr>
        <w:t xml:space="preserve"> </w:t>
      </w:r>
      <w:r w:rsidRPr="00E8358B">
        <w:rPr>
          <w:rFonts w:eastAsiaTheme="minorHAnsi"/>
          <w:sz w:val="22"/>
          <w:szCs w:val="22"/>
          <w:lang w:eastAsia="en-US"/>
        </w:rPr>
        <w:t xml:space="preserve">O aluno regularmente matriculado em Cursos de </w:t>
      </w:r>
      <w:r w:rsidR="00DF17FA">
        <w:rPr>
          <w:rFonts w:eastAsiaTheme="minorHAnsi"/>
          <w:sz w:val="22"/>
          <w:szCs w:val="22"/>
          <w:lang w:eastAsia="en-US"/>
        </w:rPr>
        <w:t>p</w:t>
      </w:r>
      <w:r w:rsidRPr="00E8358B">
        <w:rPr>
          <w:rFonts w:eastAsiaTheme="minorHAnsi"/>
          <w:sz w:val="22"/>
          <w:szCs w:val="22"/>
          <w:lang w:eastAsia="en-US"/>
        </w:rPr>
        <w:t>ós-</w:t>
      </w:r>
      <w:r w:rsidR="00DF17FA">
        <w:rPr>
          <w:rFonts w:eastAsiaTheme="minorHAnsi"/>
          <w:sz w:val="22"/>
          <w:szCs w:val="22"/>
          <w:lang w:eastAsia="en-US"/>
        </w:rPr>
        <w:t>g</w:t>
      </w:r>
      <w:r w:rsidRPr="00E8358B">
        <w:rPr>
          <w:rFonts w:eastAsiaTheme="minorHAnsi"/>
          <w:sz w:val="22"/>
          <w:szCs w:val="22"/>
          <w:lang w:eastAsia="en-US"/>
        </w:rPr>
        <w:t xml:space="preserve">raduação </w:t>
      </w:r>
      <w:r w:rsidRPr="00E8358B">
        <w:rPr>
          <w:rFonts w:eastAsiaTheme="minorHAnsi"/>
          <w:i/>
          <w:iCs/>
          <w:sz w:val="22"/>
          <w:szCs w:val="22"/>
          <w:lang w:eastAsia="en-US"/>
        </w:rPr>
        <w:t>lato</w:t>
      </w:r>
      <w:r w:rsidRPr="00E8358B">
        <w:rPr>
          <w:rFonts w:eastAsiaTheme="minorHAnsi"/>
          <w:iCs/>
          <w:sz w:val="22"/>
          <w:szCs w:val="22"/>
          <w:lang w:eastAsia="en-US"/>
        </w:rPr>
        <w:t xml:space="preserve"> </w:t>
      </w:r>
      <w:r w:rsidRPr="00E8358B">
        <w:rPr>
          <w:rFonts w:eastAsiaTheme="minorHAnsi"/>
          <w:i/>
          <w:iCs/>
          <w:sz w:val="22"/>
          <w:szCs w:val="22"/>
          <w:lang w:eastAsia="en-US"/>
        </w:rPr>
        <w:t xml:space="preserve">sensu </w:t>
      </w:r>
      <w:r w:rsidRPr="00E8358B">
        <w:rPr>
          <w:rFonts w:eastAsiaTheme="minorHAnsi"/>
          <w:sz w:val="22"/>
          <w:szCs w:val="22"/>
          <w:lang w:eastAsia="en-US"/>
        </w:rPr>
        <w:t>será obrigatoriamente acompanhado durante sua trajetória acadêmica por um professor orientador, na modalidade presencial.</w:t>
      </w:r>
    </w:p>
    <w:p w:rsidR="00E8358B" w:rsidRDefault="00E8358B" w:rsidP="00E8358B">
      <w:pPr>
        <w:autoSpaceDE w:val="0"/>
        <w:autoSpaceDN w:val="0"/>
        <w:adjustRightInd w:val="0"/>
        <w:jc w:val="both"/>
        <w:rPr>
          <w:rFonts w:eastAsiaTheme="minorHAnsi"/>
          <w:b/>
          <w:bCs/>
          <w:color w:val="231F20"/>
          <w:sz w:val="22"/>
          <w:szCs w:val="22"/>
          <w:lang w:eastAsia="en-US"/>
        </w:rPr>
      </w:pPr>
    </w:p>
    <w:p w:rsidR="00E8358B" w:rsidRDefault="00E8358B" w:rsidP="007F5903">
      <w:pPr>
        <w:autoSpaceDE w:val="0"/>
        <w:autoSpaceDN w:val="0"/>
        <w:adjustRightInd w:val="0"/>
        <w:jc w:val="both"/>
        <w:rPr>
          <w:sz w:val="22"/>
          <w:szCs w:val="22"/>
        </w:rPr>
      </w:pPr>
      <w:r w:rsidRPr="007F5903">
        <w:rPr>
          <w:rFonts w:eastAsiaTheme="minorHAnsi"/>
          <w:b/>
          <w:bCs/>
          <w:color w:val="231F20"/>
          <w:sz w:val="22"/>
          <w:szCs w:val="22"/>
          <w:lang w:eastAsia="en-US"/>
        </w:rPr>
        <w:t xml:space="preserve">§ 1º </w:t>
      </w:r>
      <w:r w:rsidRPr="007F5903">
        <w:rPr>
          <w:b/>
          <w:sz w:val="22"/>
          <w:szCs w:val="22"/>
        </w:rPr>
        <w:t>–</w:t>
      </w:r>
      <w:r w:rsidRPr="007F5903">
        <w:rPr>
          <w:sz w:val="22"/>
          <w:szCs w:val="22"/>
        </w:rPr>
        <w:t xml:space="preserve"> No primeiro mês do curso será distribuída aos alunos pela secretaria do curso, uma listagem contendo nomes dos professores e as linhas de pesquisa nas quais atuam, com vistas </w:t>
      </w:r>
      <w:r w:rsidR="007F5903">
        <w:rPr>
          <w:sz w:val="22"/>
          <w:szCs w:val="22"/>
        </w:rPr>
        <w:t>à</w:t>
      </w:r>
      <w:r w:rsidRPr="007F5903">
        <w:rPr>
          <w:sz w:val="22"/>
          <w:szCs w:val="22"/>
        </w:rPr>
        <w:t xml:space="preserve"> orientação dos alunos.</w:t>
      </w:r>
    </w:p>
    <w:p w:rsidR="007F5903" w:rsidRDefault="007F5903" w:rsidP="007F5903">
      <w:pPr>
        <w:autoSpaceDE w:val="0"/>
        <w:autoSpaceDN w:val="0"/>
        <w:adjustRightInd w:val="0"/>
        <w:jc w:val="both"/>
        <w:rPr>
          <w:sz w:val="22"/>
          <w:szCs w:val="22"/>
        </w:rPr>
      </w:pPr>
    </w:p>
    <w:p w:rsidR="007F5903" w:rsidRPr="007F5903" w:rsidRDefault="007F5903" w:rsidP="007F5903">
      <w:pPr>
        <w:autoSpaceDE w:val="0"/>
        <w:autoSpaceDN w:val="0"/>
        <w:adjustRightInd w:val="0"/>
        <w:jc w:val="both"/>
        <w:rPr>
          <w:rFonts w:eastAsiaTheme="minorHAnsi"/>
          <w:sz w:val="22"/>
          <w:szCs w:val="22"/>
          <w:lang w:eastAsia="en-US"/>
        </w:rPr>
      </w:pPr>
      <w:r w:rsidRPr="007F5903">
        <w:rPr>
          <w:rFonts w:eastAsiaTheme="minorHAnsi"/>
          <w:b/>
          <w:bCs/>
          <w:color w:val="231F20"/>
          <w:sz w:val="22"/>
          <w:szCs w:val="22"/>
          <w:lang w:eastAsia="en-US"/>
        </w:rPr>
        <w:t xml:space="preserve">§ 2º </w:t>
      </w:r>
      <w:r w:rsidRPr="007F5903">
        <w:rPr>
          <w:b/>
          <w:sz w:val="22"/>
          <w:szCs w:val="22"/>
        </w:rPr>
        <w:t>–</w:t>
      </w:r>
      <w:r>
        <w:rPr>
          <w:sz w:val="22"/>
          <w:szCs w:val="22"/>
        </w:rPr>
        <w:t xml:space="preserve"> Caberá às Secretarias de cada curso organizar </w:t>
      </w:r>
      <w:r w:rsidR="00223279">
        <w:rPr>
          <w:sz w:val="22"/>
          <w:szCs w:val="22"/>
        </w:rPr>
        <w:t xml:space="preserve">e orientar </w:t>
      </w:r>
      <w:r>
        <w:rPr>
          <w:sz w:val="22"/>
          <w:szCs w:val="22"/>
        </w:rPr>
        <w:t>os alunos para fins de entrevistas e audiências com os professores orientadores.</w:t>
      </w:r>
    </w:p>
    <w:p w:rsidR="00E8358B" w:rsidRPr="007F5903" w:rsidRDefault="00E8358B" w:rsidP="007F5903">
      <w:pPr>
        <w:autoSpaceDE w:val="0"/>
        <w:autoSpaceDN w:val="0"/>
        <w:adjustRightInd w:val="0"/>
        <w:jc w:val="both"/>
        <w:rPr>
          <w:rFonts w:eastAsiaTheme="minorHAnsi"/>
          <w:sz w:val="22"/>
          <w:szCs w:val="22"/>
          <w:lang w:eastAsia="en-US"/>
        </w:rPr>
      </w:pPr>
    </w:p>
    <w:p w:rsidR="00E8358B" w:rsidRDefault="007F5903" w:rsidP="007F5903">
      <w:pPr>
        <w:autoSpaceDE w:val="0"/>
        <w:autoSpaceDN w:val="0"/>
        <w:adjustRightInd w:val="0"/>
        <w:jc w:val="both"/>
        <w:rPr>
          <w:rFonts w:eastAsiaTheme="minorHAnsi"/>
          <w:sz w:val="22"/>
          <w:szCs w:val="22"/>
          <w:lang w:eastAsia="en-US"/>
        </w:rPr>
      </w:pPr>
      <w:r w:rsidRPr="007F5903">
        <w:rPr>
          <w:rFonts w:eastAsiaTheme="minorHAnsi"/>
          <w:b/>
          <w:bCs/>
          <w:color w:val="231F20"/>
          <w:sz w:val="22"/>
          <w:szCs w:val="22"/>
          <w:lang w:eastAsia="en-US"/>
        </w:rPr>
        <w:t xml:space="preserve">§ </w:t>
      </w:r>
      <w:r>
        <w:rPr>
          <w:rFonts w:eastAsiaTheme="minorHAnsi"/>
          <w:b/>
          <w:bCs/>
          <w:color w:val="231F20"/>
          <w:sz w:val="22"/>
          <w:szCs w:val="22"/>
          <w:lang w:eastAsia="en-US"/>
        </w:rPr>
        <w:t>3</w:t>
      </w:r>
      <w:r w:rsidRPr="007F5903">
        <w:rPr>
          <w:rFonts w:eastAsiaTheme="minorHAnsi"/>
          <w:b/>
          <w:bCs/>
          <w:color w:val="231F20"/>
          <w:sz w:val="22"/>
          <w:szCs w:val="22"/>
          <w:lang w:eastAsia="en-US"/>
        </w:rPr>
        <w:t xml:space="preserve">º </w:t>
      </w:r>
      <w:r w:rsidRPr="007F5903">
        <w:rPr>
          <w:b/>
          <w:sz w:val="22"/>
          <w:szCs w:val="22"/>
        </w:rPr>
        <w:t>–</w:t>
      </w:r>
      <w:r w:rsidRPr="007F5903">
        <w:rPr>
          <w:sz w:val="22"/>
          <w:szCs w:val="22"/>
        </w:rPr>
        <w:t xml:space="preserve"> </w:t>
      </w:r>
      <w:r w:rsidR="00E8358B" w:rsidRPr="007F5903">
        <w:rPr>
          <w:rFonts w:eastAsiaTheme="minorHAnsi"/>
          <w:sz w:val="22"/>
          <w:szCs w:val="22"/>
          <w:lang w:eastAsia="en-US"/>
        </w:rPr>
        <w:t xml:space="preserve">Os </w:t>
      </w:r>
      <w:r>
        <w:rPr>
          <w:rFonts w:eastAsiaTheme="minorHAnsi"/>
          <w:sz w:val="22"/>
          <w:szCs w:val="22"/>
          <w:lang w:eastAsia="en-US"/>
        </w:rPr>
        <w:t>c</w:t>
      </w:r>
      <w:r w:rsidR="00E8358B" w:rsidRPr="007F5903">
        <w:rPr>
          <w:rFonts w:eastAsiaTheme="minorHAnsi"/>
          <w:sz w:val="22"/>
          <w:szCs w:val="22"/>
          <w:lang w:eastAsia="en-US"/>
        </w:rPr>
        <w:t xml:space="preserve">ursos de </w:t>
      </w:r>
      <w:r>
        <w:rPr>
          <w:rFonts w:eastAsiaTheme="minorHAnsi"/>
          <w:sz w:val="22"/>
          <w:szCs w:val="22"/>
          <w:lang w:eastAsia="en-US"/>
        </w:rPr>
        <w:t>p</w:t>
      </w:r>
      <w:r w:rsidR="00E8358B" w:rsidRPr="007F5903">
        <w:rPr>
          <w:rFonts w:eastAsiaTheme="minorHAnsi"/>
          <w:sz w:val="22"/>
          <w:szCs w:val="22"/>
          <w:lang w:eastAsia="en-US"/>
        </w:rPr>
        <w:t>ós-</w:t>
      </w:r>
      <w:r>
        <w:rPr>
          <w:rFonts w:eastAsiaTheme="minorHAnsi"/>
          <w:sz w:val="22"/>
          <w:szCs w:val="22"/>
          <w:lang w:eastAsia="en-US"/>
        </w:rPr>
        <w:t>g</w:t>
      </w:r>
      <w:r w:rsidR="00E8358B" w:rsidRPr="007F5903">
        <w:rPr>
          <w:rFonts w:eastAsiaTheme="minorHAnsi"/>
          <w:sz w:val="22"/>
          <w:szCs w:val="22"/>
          <w:lang w:eastAsia="en-US"/>
        </w:rPr>
        <w:t xml:space="preserve">raduação </w:t>
      </w:r>
      <w:r w:rsidR="00E8358B" w:rsidRPr="007F5903">
        <w:rPr>
          <w:rFonts w:eastAsiaTheme="minorHAnsi"/>
          <w:i/>
          <w:iCs/>
          <w:sz w:val="22"/>
          <w:szCs w:val="22"/>
          <w:lang w:eastAsia="en-US"/>
        </w:rPr>
        <w:t xml:space="preserve">lato sensu </w:t>
      </w:r>
      <w:r w:rsidR="00E8358B" w:rsidRPr="007F5903">
        <w:rPr>
          <w:rFonts w:eastAsiaTheme="minorHAnsi"/>
          <w:sz w:val="22"/>
          <w:szCs w:val="22"/>
          <w:lang w:eastAsia="en-US"/>
        </w:rPr>
        <w:t xml:space="preserve">na modalidade </w:t>
      </w:r>
      <w:r>
        <w:rPr>
          <w:rFonts w:eastAsiaTheme="minorHAnsi"/>
          <w:sz w:val="22"/>
          <w:szCs w:val="22"/>
          <w:lang w:eastAsia="en-US"/>
        </w:rPr>
        <w:t>à</w:t>
      </w:r>
      <w:r w:rsidR="00E8358B" w:rsidRPr="007F5903">
        <w:rPr>
          <w:rFonts w:eastAsiaTheme="minorHAnsi"/>
          <w:sz w:val="22"/>
          <w:szCs w:val="22"/>
          <w:lang w:eastAsia="en-US"/>
        </w:rPr>
        <w:t xml:space="preserve"> distância adotarão o sistema de orientação </w:t>
      </w:r>
      <w:r>
        <w:rPr>
          <w:rFonts w:eastAsiaTheme="minorHAnsi"/>
          <w:sz w:val="22"/>
          <w:szCs w:val="22"/>
          <w:lang w:eastAsia="en-US"/>
        </w:rPr>
        <w:t>idêntica</w:t>
      </w:r>
      <w:r w:rsidR="00E8358B" w:rsidRPr="007F5903">
        <w:rPr>
          <w:rFonts w:eastAsiaTheme="minorHAnsi"/>
          <w:sz w:val="22"/>
          <w:szCs w:val="22"/>
          <w:lang w:eastAsia="en-US"/>
        </w:rPr>
        <w:t>.</w:t>
      </w:r>
      <w:r>
        <w:rPr>
          <w:rFonts w:eastAsiaTheme="minorHAnsi"/>
          <w:sz w:val="22"/>
          <w:szCs w:val="22"/>
          <w:lang w:eastAsia="en-US"/>
        </w:rPr>
        <w:t xml:space="preserve"> Neste caso, serão divulgados via site, </w:t>
      </w:r>
      <w:r w:rsidRPr="007F5903">
        <w:rPr>
          <w:sz w:val="22"/>
          <w:szCs w:val="22"/>
        </w:rPr>
        <w:t xml:space="preserve">nomes dos professores e as linhas de pesquisa nas quais atuam, com vistas </w:t>
      </w:r>
      <w:r>
        <w:rPr>
          <w:sz w:val="22"/>
          <w:szCs w:val="22"/>
        </w:rPr>
        <w:t>à</w:t>
      </w:r>
      <w:r w:rsidRPr="007F5903">
        <w:rPr>
          <w:sz w:val="22"/>
          <w:szCs w:val="22"/>
        </w:rPr>
        <w:t xml:space="preserve"> orientação dos alunos</w:t>
      </w:r>
      <w:r>
        <w:rPr>
          <w:sz w:val="22"/>
          <w:szCs w:val="22"/>
        </w:rPr>
        <w:t>.</w:t>
      </w:r>
    </w:p>
    <w:p w:rsidR="007F5903" w:rsidRPr="007F5903" w:rsidRDefault="007F5903" w:rsidP="007F5903">
      <w:pPr>
        <w:autoSpaceDE w:val="0"/>
        <w:autoSpaceDN w:val="0"/>
        <w:adjustRightInd w:val="0"/>
        <w:jc w:val="both"/>
        <w:rPr>
          <w:rFonts w:eastAsiaTheme="minorHAnsi"/>
          <w:sz w:val="22"/>
          <w:szCs w:val="22"/>
          <w:lang w:eastAsia="en-US"/>
        </w:rPr>
      </w:pPr>
    </w:p>
    <w:p w:rsidR="007F5903" w:rsidRDefault="00E8358B" w:rsidP="007F5903">
      <w:pPr>
        <w:autoSpaceDE w:val="0"/>
        <w:autoSpaceDN w:val="0"/>
        <w:adjustRightInd w:val="0"/>
        <w:jc w:val="both"/>
        <w:rPr>
          <w:rFonts w:eastAsiaTheme="minorHAnsi"/>
          <w:sz w:val="22"/>
          <w:szCs w:val="22"/>
          <w:lang w:eastAsia="en-US"/>
        </w:rPr>
      </w:pPr>
      <w:r w:rsidRPr="007F5903">
        <w:rPr>
          <w:b/>
          <w:sz w:val="22"/>
          <w:szCs w:val="22"/>
        </w:rPr>
        <w:t>Art. 62</w:t>
      </w:r>
      <w:r w:rsidRPr="007F5903">
        <w:rPr>
          <w:sz w:val="22"/>
          <w:szCs w:val="22"/>
        </w:rPr>
        <w:t xml:space="preserve"> </w:t>
      </w:r>
      <w:r w:rsidRPr="007F5903">
        <w:rPr>
          <w:b/>
          <w:sz w:val="22"/>
          <w:szCs w:val="22"/>
        </w:rPr>
        <w:t>–</w:t>
      </w:r>
      <w:r w:rsidRPr="007F5903">
        <w:rPr>
          <w:sz w:val="22"/>
          <w:szCs w:val="22"/>
        </w:rPr>
        <w:t xml:space="preserve"> </w:t>
      </w:r>
      <w:r w:rsidRPr="007F5903">
        <w:rPr>
          <w:rFonts w:eastAsiaTheme="minorHAnsi"/>
          <w:sz w:val="22"/>
          <w:szCs w:val="22"/>
          <w:lang w:eastAsia="en-US"/>
        </w:rPr>
        <w:t xml:space="preserve">Estão aptos a orientar e co-orientar monografias ou trabalhos de conclusão de curso docentes doutores </w:t>
      </w:r>
      <w:r w:rsidR="007F5903">
        <w:rPr>
          <w:rFonts w:eastAsiaTheme="minorHAnsi"/>
          <w:sz w:val="22"/>
          <w:szCs w:val="22"/>
          <w:lang w:eastAsia="en-US"/>
        </w:rPr>
        <w:t xml:space="preserve">da UENF e, quando for o caso, professores com titulação </w:t>
      </w:r>
      <w:r w:rsidR="007F5903">
        <w:rPr>
          <w:rFonts w:eastAsiaTheme="minorHAnsi"/>
          <w:sz w:val="22"/>
          <w:szCs w:val="22"/>
          <w:lang w:eastAsia="en-US"/>
        </w:rPr>
        <w:lastRenderedPageBreak/>
        <w:t xml:space="preserve">mínima de mestre, provenientes de outras instituições, ambos com conhecimentos comprovados na área de atuação do curso. </w:t>
      </w:r>
    </w:p>
    <w:p w:rsidR="00F77999" w:rsidRDefault="00F77999" w:rsidP="007F5903">
      <w:pPr>
        <w:autoSpaceDE w:val="0"/>
        <w:autoSpaceDN w:val="0"/>
        <w:adjustRightInd w:val="0"/>
        <w:jc w:val="both"/>
        <w:rPr>
          <w:rFonts w:eastAsiaTheme="minorHAnsi"/>
          <w:sz w:val="22"/>
          <w:szCs w:val="22"/>
          <w:lang w:eastAsia="en-US"/>
        </w:rPr>
      </w:pPr>
    </w:p>
    <w:p w:rsidR="00F77999" w:rsidRPr="00F77999" w:rsidRDefault="00F77999" w:rsidP="007F5903">
      <w:pPr>
        <w:autoSpaceDE w:val="0"/>
        <w:autoSpaceDN w:val="0"/>
        <w:adjustRightInd w:val="0"/>
        <w:jc w:val="both"/>
        <w:rPr>
          <w:rFonts w:eastAsiaTheme="minorHAnsi"/>
          <w:sz w:val="22"/>
          <w:szCs w:val="22"/>
          <w:lang w:eastAsia="en-US"/>
        </w:rPr>
      </w:pPr>
      <w:r w:rsidRPr="007F5903">
        <w:rPr>
          <w:b/>
          <w:sz w:val="22"/>
          <w:szCs w:val="22"/>
        </w:rPr>
        <w:t>Art. 6</w:t>
      </w:r>
      <w:r>
        <w:rPr>
          <w:b/>
          <w:sz w:val="22"/>
          <w:szCs w:val="22"/>
        </w:rPr>
        <w:t>3</w:t>
      </w:r>
      <w:r w:rsidRPr="007F5903">
        <w:rPr>
          <w:sz w:val="22"/>
          <w:szCs w:val="22"/>
        </w:rPr>
        <w:t xml:space="preserve"> </w:t>
      </w:r>
      <w:r w:rsidRPr="007F5903">
        <w:rPr>
          <w:b/>
          <w:sz w:val="22"/>
          <w:szCs w:val="22"/>
        </w:rPr>
        <w:t>–</w:t>
      </w:r>
      <w:r>
        <w:rPr>
          <w:sz w:val="22"/>
          <w:szCs w:val="22"/>
        </w:rPr>
        <w:t xml:space="preserve"> </w:t>
      </w:r>
      <w:r w:rsidR="00F51470">
        <w:rPr>
          <w:sz w:val="22"/>
          <w:szCs w:val="22"/>
        </w:rPr>
        <w:t xml:space="preserve">Os </w:t>
      </w:r>
      <w:r w:rsidR="00E37420">
        <w:rPr>
          <w:sz w:val="22"/>
          <w:szCs w:val="22"/>
        </w:rPr>
        <w:t xml:space="preserve">alunos </w:t>
      </w:r>
      <w:r w:rsidR="00F51470">
        <w:rPr>
          <w:sz w:val="22"/>
          <w:szCs w:val="22"/>
        </w:rPr>
        <w:t>poderão solicitar uma única vez, junto à secretaria do curso, mudança de orientador.</w:t>
      </w:r>
    </w:p>
    <w:p w:rsidR="00F77999" w:rsidRDefault="00F77999" w:rsidP="00F77999">
      <w:pPr>
        <w:autoSpaceDE w:val="0"/>
        <w:autoSpaceDN w:val="0"/>
        <w:adjustRightInd w:val="0"/>
        <w:jc w:val="center"/>
        <w:rPr>
          <w:b/>
        </w:rPr>
      </w:pPr>
    </w:p>
    <w:p w:rsidR="00F77999" w:rsidRDefault="00F77999" w:rsidP="00F77999">
      <w:pPr>
        <w:autoSpaceDE w:val="0"/>
        <w:autoSpaceDN w:val="0"/>
        <w:adjustRightInd w:val="0"/>
        <w:jc w:val="center"/>
        <w:rPr>
          <w:rFonts w:eastAsiaTheme="minorHAnsi"/>
          <w:sz w:val="22"/>
          <w:szCs w:val="22"/>
          <w:lang w:eastAsia="en-US"/>
        </w:rPr>
      </w:pPr>
      <w:r>
        <w:rPr>
          <w:b/>
        </w:rPr>
        <w:t>CAPÍTULO VII</w:t>
      </w:r>
    </w:p>
    <w:p w:rsidR="00F77999" w:rsidRDefault="00F77999" w:rsidP="00F77999">
      <w:pPr>
        <w:autoSpaceDE w:val="0"/>
        <w:autoSpaceDN w:val="0"/>
        <w:adjustRightInd w:val="0"/>
        <w:jc w:val="center"/>
      </w:pPr>
      <w:r>
        <w:rPr>
          <w:b/>
        </w:rPr>
        <w:t>DA MONOGRAFIA</w:t>
      </w:r>
    </w:p>
    <w:p w:rsidR="00DF17FA" w:rsidRPr="00D600E5" w:rsidRDefault="00DF17FA" w:rsidP="00DF17FA">
      <w:pPr>
        <w:autoSpaceDE w:val="0"/>
        <w:autoSpaceDN w:val="0"/>
        <w:adjustRightInd w:val="0"/>
        <w:jc w:val="both"/>
        <w:rPr>
          <w:sz w:val="22"/>
          <w:szCs w:val="22"/>
        </w:rPr>
      </w:pPr>
    </w:p>
    <w:p w:rsidR="00DF17FA" w:rsidRPr="00D600E5" w:rsidRDefault="00DF17FA" w:rsidP="00DF17FA">
      <w:pPr>
        <w:autoSpaceDE w:val="0"/>
        <w:autoSpaceDN w:val="0"/>
        <w:adjustRightInd w:val="0"/>
        <w:jc w:val="both"/>
        <w:rPr>
          <w:rFonts w:eastAsiaTheme="minorHAnsi"/>
          <w:sz w:val="22"/>
          <w:szCs w:val="22"/>
          <w:lang w:eastAsia="en-US"/>
        </w:rPr>
      </w:pPr>
      <w:r w:rsidRPr="00D600E5">
        <w:rPr>
          <w:rFonts w:eastAsiaTheme="minorHAnsi"/>
          <w:b/>
          <w:bCs/>
          <w:sz w:val="22"/>
          <w:szCs w:val="22"/>
          <w:lang w:eastAsia="en-US"/>
        </w:rPr>
        <w:t xml:space="preserve">Art. </w:t>
      </w:r>
      <w:r w:rsidR="00D600E5">
        <w:rPr>
          <w:rFonts w:eastAsiaTheme="minorHAnsi"/>
          <w:b/>
          <w:bCs/>
          <w:sz w:val="22"/>
          <w:szCs w:val="22"/>
          <w:lang w:eastAsia="en-US"/>
        </w:rPr>
        <w:t>64</w:t>
      </w:r>
      <w:r w:rsidRPr="00D600E5">
        <w:rPr>
          <w:rFonts w:eastAsiaTheme="minorHAnsi"/>
          <w:b/>
          <w:bCs/>
          <w:sz w:val="22"/>
          <w:szCs w:val="22"/>
          <w:lang w:eastAsia="en-US"/>
        </w:rPr>
        <w:t xml:space="preserve"> - </w:t>
      </w:r>
      <w:r w:rsidRPr="00D600E5">
        <w:rPr>
          <w:rFonts w:eastAsiaTheme="minorHAnsi"/>
          <w:sz w:val="22"/>
          <w:szCs w:val="22"/>
          <w:lang w:eastAsia="en-US"/>
        </w:rPr>
        <w:t xml:space="preserve">A elaboração e defesa de monografia é parte integrante dos cursos de pós-graduação </w:t>
      </w:r>
      <w:r w:rsidRPr="00D600E5">
        <w:rPr>
          <w:rFonts w:eastAsiaTheme="minorHAnsi"/>
          <w:i/>
          <w:iCs/>
          <w:sz w:val="22"/>
          <w:szCs w:val="22"/>
          <w:lang w:eastAsia="en-US"/>
        </w:rPr>
        <w:t>lato</w:t>
      </w:r>
      <w:r w:rsidRPr="00D600E5">
        <w:rPr>
          <w:rFonts w:eastAsiaTheme="minorHAnsi"/>
          <w:iCs/>
          <w:sz w:val="22"/>
          <w:szCs w:val="22"/>
          <w:lang w:eastAsia="en-US"/>
        </w:rPr>
        <w:t xml:space="preserve"> </w:t>
      </w:r>
      <w:r w:rsidRPr="00D600E5">
        <w:rPr>
          <w:rFonts w:eastAsiaTheme="minorHAnsi"/>
          <w:i/>
          <w:iCs/>
          <w:sz w:val="22"/>
          <w:szCs w:val="22"/>
          <w:lang w:eastAsia="en-US"/>
        </w:rPr>
        <w:t xml:space="preserve">sensu </w:t>
      </w:r>
      <w:r w:rsidRPr="00D600E5">
        <w:rPr>
          <w:rFonts w:eastAsiaTheme="minorHAnsi"/>
          <w:sz w:val="22"/>
          <w:szCs w:val="22"/>
          <w:lang w:eastAsia="en-US"/>
        </w:rPr>
        <w:t xml:space="preserve">promovidos pela Escola de Extensão da UENF. </w:t>
      </w:r>
    </w:p>
    <w:p w:rsidR="00DF17FA" w:rsidRPr="00D600E5" w:rsidRDefault="00DF17FA" w:rsidP="00841F0A">
      <w:pPr>
        <w:autoSpaceDE w:val="0"/>
        <w:autoSpaceDN w:val="0"/>
        <w:adjustRightInd w:val="0"/>
        <w:jc w:val="both"/>
        <w:rPr>
          <w:rFonts w:eastAsiaTheme="minorHAnsi"/>
          <w:b/>
          <w:bCs/>
          <w:sz w:val="22"/>
          <w:szCs w:val="22"/>
          <w:lang w:eastAsia="en-US"/>
        </w:rPr>
      </w:pPr>
    </w:p>
    <w:p w:rsidR="00841F0A" w:rsidRPr="00D600E5" w:rsidRDefault="00DF17FA" w:rsidP="00841F0A">
      <w:pPr>
        <w:jc w:val="both"/>
        <w:rPr>
          <w:sz w:val="22"/>
          <w:szCs w:val="22"/>
        </w:rPr>
      </w:pPr>
      <w:r w:rsidRPr="00D600E5">
        <w:rPr>
          <w:rFonts w:eastAsiaTheme="minorHAnsi"/>
          <w:b/>
          <w:bCs/>
          <w:color w:val="231F20"/>
          <w:sz w:val="22"/>
          <w:szCs w:val="22"/>
          <w:lang w:eastAsia="en-US"/>
        </w:rPr>
        <w:t xml:space="preserve">§ 1º </w:t>
      </w:r>
      <w:r w:rsidRPr="00D600E5">
        <w:rPr>
          <w:b/>
          <w:sz w:val="22"/>
          <w:szCs w:val="22"/>
        </w:rPr>
        <w:t>–</w:t>
      </w:r>
      <w:r w:rsidRPr="00D600E5">
        <w:rPr>
          <w:sz w:val="22"/>
          <w:szCs w:val="22"/>
        </w:rPr>
        <w:t xml:space="preserve"> Considera-se monografia como sendo o trabalho acadêmico que </w:t>
      </w:r>
      <w:r w:rsidR="00841F0A" w:rsidRPr="00D600E5">
        <w:rPr>
          <w:sz w:val="22"/>
          <w:szCs w:val="22"/>
        </w:rPr>
        <w:t xml:space="preserve">trata de tema particular de forma sistemática e completa, obedecendo rigorosa metodologia. É a exposição exaustiva de um problema ou assunto específico, investigado </w:t>
      </w:r>
      <w:r w:rsidR="00841F0A" w:rsidRPr="00841F0A">
        <w:rPr>
          <w:sz w:val="22"/>
          <w:szCs w:val="22"/>
        </w:rPr>
        <w:t xml:space="preserve">cientificamente. </w:t>
      </w:r>
    </w:p>
    <w:p w:rsidR="001E368E" w:rsidRPr="00D600E5" w:rsidRDefault="001E368E" w:rsidP="00841F0A">
      <w:pPr>
        <w:jc w:val="both"/>
        <w:rPr>
          <w:sz w:val="22"/>
          <w:szCs w:val="22"/>
        </w:rPr>
      </w:pPr>
    </w:p>
    <w:p w:rsidR="001E368E" w:rsidRPr="00D600E5" w:rsidRDefault="001E368E" w:rsidP="00F56847">
      <w:pPr>
        <w:jc w:val="both"/>
        <w:rPr>
          <w:sz w:val="22"/>
          <w:szCs w:val="22"/>
        </w:rPr>
      </w:pPr>
      <w:r w:rsidRPr="00D600E5">
        <w:rPr>
          <w:rFonts w:eastAsiaTheme="minorHAnsi"/>
          <w:b/>
          <w:bCs/>
          <w:color w:val="231F20"/>
          <w:sz w:val="22"/>
          <w:szCs w:val="22"/>
          <w:lang w:eastAsia="en-US"/>
        </w:rPr>
        <w:t xml:space="preserve">§ 2º </w:t>
      </w:r>
      <w:r w:rsidRPr="00D600E5">
        <w:rPr>
          <w:b/>
          <w:sz w:val="22"/>
          <w:szCs w:val="22"/>
        </w:rPr>
        <w:t>–</w:t>
      </w:r>
      <w:r w:rsidRPr="00D600E5">
        <w:rPr>
          <w:sz w:val="22"/>
          <w:szCs w:val="22"/>
        </w:rPr>
        <w:t xml:space="preserve"> Toda monografia dos cursos de pós-graduação </w:t>
      </w:r>
      <w:r w:rsidRPr="00D600E5">
        <w:rPr>
          <w:i/>
          <w:sz w:val="22"/>
          <w:szCs w:val="22"/>
        </w:rPr>
        <w:t>lato sensu</w:t>
      </w:r>
      <w:r w:rsidRPr="00D600E5">
        <w:rPr>
          <w:sz w:val="22"/>
          <w:szCs w:val="22"/>
        </w:rPr>
        <w:t xml:space="preserve"> da Escola de Extensão da UENF deverá abordar, além do conteúdo técnico e científico e sempre que possível, temas ligados às áreas temáticas vigentes</w:t>
      </w:r>
      <w:r w:rsidR="00F56847" w:rsidRPr="00D600E5">
        <w:rPr>
          <w:sz w:val="22"/>
          <w:szCs w:val="22"/>
        </w:rPr>
        <w:t xml:space="preserve"> segundo a Rede Nacional de Extensão</w:t>
      </w:r>
      <w:r w:rsidRPr="00D600E5">
        <w:rPr>
          <w:sz w:val="22"/>
          <w:szCs w:val="22"/>
        </w:rPr>
        <w:t>:</w:t>
      </w:r>
    </w:p>
    <w:p w:rsidR="00D600E5" w:rsidRPr="00D600E5" w:rsidRDefault="00D600E5" w:rsidP="00F56847">
      <w:pPr>
        <w:jc w:val="both"/>
        <w:rPr>
          <w:sz w:val="22"/>
          <w:szCs w:val="22"/>
        </w:rPr>
      </w:pPr>
    </w:p>
    <w:p w:rsidR="00EA3D16" w:rsidRPr="00D600E5" w:rsidRDefault="001E368E" w:rsidP="00D600E5">
      <w:pPr>
        <w:rPr>
          <w:sz w:val="22"/>
          <w:szCs w:val="22"/>
        </w:rPr>
      </w:pPr>
      <w:r w:rsidRPr="00AB462F">
        <w:rPr>
          <w:b/>
          <w:sz w:val="22"/>
          <w:szCs w:val="22"/>
        </w:rPr>
        <w:t>I.</w:t>
      </w:r>
      <w:r w:rsidRPr="00D600E5">
        <w:rPr>
          <w:sz w:val="22"/>
          <w:szCs w:val="22"/>
        </w:rPr>
        <w:t xml:space="preserve"> Comunicação</w:t>
      </w:r>
      <w:r w:rsidR="00EA3D16" w:rsidRPr="00D600E5">
        <w:rPr>
          <w:sz w:val="22"/>
          <w:szCs w:val="22"/>
        </w:rPr>
        <w:t xml:space="preserve">: a comunicação como ferramenta de aprendizado, comunicação para pessoas com necessidades especiais, mídias, </w:t>
      </w:r>
      <w:r w:rsidR="00F56847" w:rsidRPr="00D600E5">
        <w:rPr>
          <w:sz w:val="22"/>
          <w:szCs w:val="22"/>
        </w:rPr>
        <w:t>comunicação nas empresas, etc.</w:t>
      </w:r>
    </w:p>
    <w:p w:rsidR="001E368E" w:rsidRPr="00841F0A" w:rsidRDefault="001E368E" w:rsidP="00D600E5">
      <w:pPr>
        <w:rPr>
          <w:sz w:val="22"/>
          <w:szCs w:val="22"/>
        </w:rPr>
      </w:pPr>
      <w:r w:rsidRPr="00AB462F">
        <w:rPr>
          <w:b/>
          <w:sz w:val="22"/>
          <w:szCs w:val="22"/>
        </w:rPr>
        <w:t>II.</w:t>
      </w:r>
      <w:r w:rsidRPr="00D600E5">
        <w:rPr>
          <w:sz w:val="22"/>
          <w:szCs w:val="22"/>
        </w:rPr>
        <w:t xml:space="preserve"> Cultura</w:t>
      </w:r>
      <w:r w:rsidR="00EA3D16" w:rsidRPr="00D600E5">
        <w:rPr>
          <w:sz w:val="22"/>
          <w:szCs w:val="22"/>
        </w:rPr>
        <w:t xml:space="preserve">: as artes e sua influência sobre a educação, cultura e memória social, </w:t>
      </w:r>
      <w:r w:rsidR="00F56847" w:rsidRPr="00D600E5">
        <w:rPr>
          <w:sz w:val="22"/>
          <w:szCs w:val="22"/>
        </w:rPr>
        <w:t>atividades artísticas como promotoras de bem estar social, etc.</w:t>
      </w:r>
      <w:r w:rsidRPr="00D600E5">
        <w:rPr>
          <w:sz w:val="22"/>
          <w:szCs w:val="22"/>
        </w:rPr>
        <w:br/>
      </w:r>
      <w:r w:rsidRPr="00AB462F">
        <w:rPr>
          <w:b/>
          <w:sz w:val="22"/>
          <w:szCs w:val="22"/>
        </w:rPr>
        <w:t>III.</w:t>
      </w:r>
      <w:r w:rsidRPr="00D600E5">
        <w:rPr>
          <w:sz w:val="22"/>
          <w:szCs w:val="22"/>
        </w:rPr>
        <w:t xml:space="preserve"> Direitos Humanos e Justiça: reconhecimento dos gêneros e oportunidades equânimes, </w:t>
      </w:r>
      <w:r w:rsidR="00EA3D16" w:rsidRPr="00D600E5">
        <w:rPr>
          <w:sz w:val="22"/>
          <w:szCs w:val="22"/>
        </w:rPr>
        <w:t xml:space="preserve">discriminação nas suas mais variadas formas, inclusão social, geração de </w:t>
      </w:r>
      <w:r w:rsidR="00F56847" w:rsidRPr="00D600E5">
        <w:rPr>
          <w:sz w:val="22"/>
          <w:szCs w:val="22"/>
        </w:rPr>
        <w:t>e</w:t>
      </w:r>
      <w:r w:rsidR="00EA3D16" w:rsidRPr="00D600E5">
        <w:rPr>
          <w:sz w:val="22"/>
          <w:szCs w:val="22"/>
        </w:rPr>
        <w:t>mprego e renda, etc.</w:t>
      </w:r>
      <w:r w:rsidRPr="00D600E5">
        <w:rPr>
          <w:sz w:val="22"/>
          <w:szCs w:val="22"/>
        </w:rPr>
        <w:br/>
      </w:r>
      <w:r w:rsidRPr="00AB462F">
        <w:rPr>
          <w:b/>
          <w:sz w:val="22"/>
          <w:szCs w:val="22"/>
        </w:rPr>
        <w:t>IV.</w:t>
      </w:r>
      <w:r w:rsidRPr="00D600E5">
        <w:rPr>
          <w:sz w:val="22"/>
          <w:szCs w:val="22"/>
        </w:rPr>
        <w:t xml:space="preserve"> Educação</w:t>
      </w:r>
      <w:r w:rsidR="00EA3D16" w:rsidRPr="00D600E5">
        <w:rPr>
          <w:sz w:val="22"/>
          <w:szCs w:val="22"/>
        </w:rPr>
        <w:t>: educação de jovens e adultos, educação rural, educação nas periferias das grandes cidades, educação para indivíduos com necessidades especiais, educação à distância, educação ambiental, educação e justiça social, mídias e educação,</w:t>
      </w:r>
      <w:r w:rsidR="00F56847" w:rsidRPr="00D600E5">
        <w:rPr>
          <w:sz w:val="22"/>
          <w:szCs w:val="22"/>
        </w:rPr>
        <w:t xml:space="preserve"> </w:t>
      </w:r>
      <w:r w:rsidR="00EA3D16" w:rsidRPr="00D600E5">
        <w:rPr>
          <w:sz w:val="22"/>
          <w:szCs w:val="22"/>
        </w:rPr>
        <w:t>etc.</w:t>
      </w:r>
      <w:r w:rsidRPr="00D600E5">
        <w:rPr>
          <w:sz w:val="22"/>
          <w:szCs w:val="22"/>
        </w:rPr>
        <w:br/>
      </w:r>
      <w:r w:rsidRPr="00AB462F">
        <w:rPr>
          <w:b/>
          <w:sz w:val="22"/>
          <w:szCs w:val="22"/>
        </w:rPr>
        <w:t>V.</w:t>
      </w:r>
      <w:r w:rsidRPr="00D600E5">
        <w:rPr>
          <w:sz w:val="22"/>
          <w:szCs w:val="22"/>
        </w:rPr>
        <w:t xml:space="preserve"> Meio Ambiente: sustentabilidade, preservação ambiental, recuperação de áreas degradadas, prevenção de desastres naturais ou desastres decorrentes de atividades econômicas, conservação da água e solo, etc. </w:t>
      </w:r>
    </w:p>
    <w:p w:rsidR="001E368E" w:rsidRPr="00D600E5" w:rsidRDefault="001E368E" w:rsidP="00D600E5">
      <w:pPr>
        <w:rPr>
          <w:sz w:val="22"/>
          <w:szCs w:val="22"/>
        </w:rPr>
      </w:pPr>
      <w:r w:rsidRPr="00AB462F">
        <w:rPr>
          <w:b/>
          <w:sz w:val="22"/>
          <w:szCs w:val="22"/>
        </w:rPr>
        <w:t>VI.</w:t>
      </w:r>
      <w:r w:rsidRPr="00D600E5">
        <w:rPr>
          <w:sz w:val="22"/>
          <w:szCs w:val="22"/>
        </w:rPr>
        <w:t xml:space="preserve"> Saúde: saúde da família, prevenção às doenças sexualmente transmissíveis, </w:t>
      </w:r>
    </w:p>
    <w:p w:rsidR="00D600E5" w:rsidRPr="00D600E5" w:rsidRDefault="001E368E" w:rsidP="00D600E5">
      <w:pPr>
        <w:rPr>
          <w:sz w:val="22"/>
          <w:szCs w:val="22"/>
        </w:rPr>
      </w:pPr>
      <w:r w:rsidRPr="00D600E5">
        <w:rPr>
          <w:sz w:val="22"/>
          <w:szCs w:val="22"/>
        </w:rPr>
        <w:t xml:space="preserve">zoonoses, saúde pública, vigilância sanitária, </w:t>
      </w:r>
      <w:r w:rsidR="00F56847" w:rsidRPr="00D600E5">
        <w:rPr>
          <w:sz w:val="22"/>
          <w:szCs w:val="22"/>
        </w:rPr>
        <w:t>saúde no trabalho, etc.</w:t>
      </w:r>
    </w:p>
    <w:p w:rsidR="001E368E" w:rsidRPr="00D600E5" w:rsidRDefault="001E368E" w:rsidP="00D600E5">
      <w:pPr>
        <w:rPr>
          <w:sz w:val="22"/>
          <w:szCs w:val="22"/>
        </w:rPr>
      </w:pPr>
      <w:r w:rsidRPr="00E03508">
        <w:rPr>
          <w:b/>
          <w:sz w:val="22"/>
          <w:szCs w:val="22"/>
        </w:rPr>
        <w:t>VII</w:t>
      </w:r>
      <w:r w:rsidRPr="00D600E5">
        <w:rPr>
          <w:sz w:val="22"/>
          <w:szCs w:val="22"/>
        </w:rPr>
        <w:t>. Tecnologia e Produção</w:t>
      </w:r>
      <w:r w:rsidR="00EA3D16" w:rsidRPr="00D600E5">
        <w:rPr>
          <w:sz w:val="22"/>
          <w:szCs w:val="22"/>
        </w:rPr>
        <w:t>: tecnologias que agreguem valor aos produtos, classificação, acondicionamento, manuseio correto, transporte, técnicas de produção de baixo custo e de baixo impacto ambiental, uso de tecnologia social, etc.</w:t>
      </w:r>
      <w:r w:rsidRPr="00D600E5">
        <w:rPr>
          <w:sz w:val="22"/>
          <w:szCs w:val="22"/>
        </w:rPr>
        <w:br/>
      </w:r>
      <w:r w:rsidRPr="00E03508">
        <w:rPr>
          <w:b/>
          <w:sz w:val="22"/>
          <w:szCs w:val="22"/>
        </w:rPr>
        <w:t>VIII.</w:t>
      </w:r>
      <w:r w:rsidRPr="00D600E5">
        <w:rPr>
          <w:sz w:val="22"/>
          <w:szCs w:val="22"/>
        </w:rPr>
        <w:t xml:space="preserve"> Trabalho</w:t>
      </w:r>
      <w:r w:rsidR="00EA3D16" w:rsidRPr="00D600E5">
        <w:rPr>
          <w:sz w:val="22"/>
          <w:szCs w:val="22"/>
        </w:rPr>
        <w:t xml:space="preserve">: melhoria das condições de trabalho, eficácia, sistematização, </w:t>
      </w:r>
      <w:r w:rsidR="00F56847" w:rsidRPr="00D600E5">
        <w:rPr>
          <w:sz w:val="22"/>
          <w:szCs w:val="22"/>
        </w:rPr>
        <w:t>automatização versus desemprego, trabalho familiar, etc.</w:t>
      </w:r>
    </w:p>
    <w:p w:rsidR="00DF17FA" w:rsidRPr="00D600E5" w:rsidRDefault="00DF17FA" w:rsidP="00DF17FA">
      <w:pPr>
        <w:autoSpaceDE w:val="0"/>
        <w:autoSpaceDN w:val="0"/>
        <w:adjustRightInd w:val="0"/>
        <w:jc w:val="both"/>
        <w:rPr>
          <w:rFonts w:eastAsiaTheme="minorHAnsi"/>
          <w:b/>
          <w:bCs/>
          <w:sz w:val="22"/>
          <w:szCs w:val="22"/>
          <w:lang w:eastAsia="en-US"/>
        </w:rPr>
      </w:pPr>
    </w:p>
    <w:p w:rsidR="000843FE" w:rsidRPr="00D600E5" w:rsidRDefault="00D600E5" w:rsidP="00DF17FA">
      <w:pPr>
        <w:autoSpaceDE w:val="0"/>
        <w:autoSpaceDN w:val="0"/>
        <w:adjustRightInd w:val="0"/>
        <w:jc w:val="both"/>
        <w:rPr>
          <w:rFonts w:eastAsiaTheme="minorHAnsi"/>
          <w:sz w:val="22"/>
          <w:szCs w:val="22"/>
          <w:lang w:eastAsia="en-US"/>
        </w:rPr>
      </w:pPr>
      <w:r w:rsidRPr="00D600E5">
        <w:rPr>
          <w:rFonts w:eastAsiaTheme="minorHAnsi"/>
          <w:b/>
          <w:bCs/>
          <w:color w:val="231F20"/>
          <w:sz w:val="22"/>
          <w:szCs w:val="22"/>
          <w:lang w:eastAsia="en-US"/>
        </w:rPr>
        <w:t xml:space="preserve">§ 3º </w:t>
      </w:r>
      <w:r w:rsidRPr="00D600E5">
        <w:rPr>
          <w:b/>
          <w:sz w:val="22"/>
          <w:szCs w:val="22"/>
        </w:rPr>
        <w:t xml:space="preserve">– </w:t>
      </w:r>
      <w:r w:rsidR="00DF17FA" w:rsidRPr="00D600E5">
        <w:rPr>
          <w:rFonts w:eastAsiaTheme="minorHAnsi"/>
          <w:sz w:val="22"/>
          <w:szCs w:val="22"/>
          <w:lang w:eastAsia="en-US"/>
        </w:rPr>
        <w:t xml:space="preserve">Só </w:t>
      </w:r>
      <w:r w:rsidRPr="00D600E5">
        <w:rPr>
          <w:rFonts w:eastAsiaTheme="minorHAnsi"/>
          <w:sz w:val="22"/>
          <w:szCs w:val="22"/>
          <w:lang w:eastAsia="en-US"/>
        </w:rPr>
        <w:t xml:space="preserve">será permitida a defesa da monografia </w:t>
      </w:r>
      <w:r w:rsidR="00DF17FA" w:rsidRPr="00D600E5">
        <w:rPr>
          <w:rFonts w:eastAsiaTheme="minorHAnsi"/>
          <w:sz w:val="22"/>
          <w:szCs w:val="22"/>
          <w:lang w:eastAsia="en-US"/>
        </w:rPr>
        <w:t>após a conclusão dos créditos.</w:t>
      </w:r>
    </w:p>
    <w:p w:rsidR="00D600E5" w:rsidRPr="00D600E5" w:rsidRDefault="00D600E5" w:rsidP="00DF17FA">
      <w:pPr>
        <w:autoSpaceDE w:val="0"/>
        <w:autoSpaceDN w:val="0"/>
        <w:adjustRightInd w:val="0"/>
        <w:jc w:val="both"/>
        <w:rPr>
          <w:rFonts w:eastAsiaTheme="minorHAnsi"/>
          <w:sz w:val="22"/>
          <w:szCs w:val="22"/>
          <w:lang w:eastAsia="en-US"/>
        </w:rPr>
      </w:pP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ascii="Arial-BoldMT" w:eastAsiaTheme="minorHAnsi" w:hAnsi="Arial-BoldMT" w:cs="Arial-BoldMT"/>
          <w:b/>
          <w:bCs/>
          <w:sz w:val="22"/>
          <w:szCs w:val="22"/>
          <w:lang w:eastAsia="en-US"/>
        </w:rPr>
        <w:t xml:space="preserve">Art. </w:t>
      </w:r>
      <w:r>
        <w:rPr>
          <w:rFonts w:ascii="Arial-BoldMT" w:eastAsiaTheme="minorHAnsi" w:hAnsi="Arial-BoldMT" w:cs="Arial-BoldMT"/>
          <w:b/>
          <w:bCs/>
          <w:sz w:val="22"/>
          <w:szCs w:val="22"/>
          <w:lang w:eastAsia="en-US"/>
        </w:rPr>
        <w:t>6</w:t>
      </w:r>
      <w:r w:rsidR="009667BD">
        <w:rPr>
          <w:rFonts w:ascii="Arial-BoldMT" w:eastAsiaTheme="minorHAnsi" w:hAnsi="Arial-BoldMT" w:cs="Arial-BoldMT"/>
          <w:b/>
          <w:bCs/>
          <w:sz w:val="22"/>
          <w:szCs w:val="22"/>
          <w:lang w:eastAsia="en-US"/>
        </w:rPr>
        <w:t>5</w:t>
      </w:r>
      <w:r w:rsidRPr="00D600E5">
        <w:rPr>
          <w:rFonts w:ascii="Arial-BoldMT" w:eastAsiaTheme="minorHAnsi" w:hAnsi="Arial-BoldMT" w:cs="Arial-BoldMT"/>
          <w:b/>
          <w:bCs/>
          <w:sz w:val="22"/>
          <w:szCs w:val="22"/>
          <w:lang w:eastAsia="en-US"/>
        </w:rPr>
        <w:t xml:space="preserve"> </w:t>
      </w:r>
      <w:r>
        <w:rPr>
          <w:rFonts w:eastAsiaTheme="minorHAnsi"/>
          <w:b/>
          <w:bCs/>
          <w:sz w:val="22"/>
          <w:szCs w:val="22"/>
          <w:lang w:eastAsia="en-US"/>
        </w:rPr>
        <w:t>–</w:t>
      </w:r>
      <w:r w:rsidRPr="00D600E5">
        <w:rPr>
          <w:rFonts w:eastAsiaTheme="minorHAnsi"/>
          <w:b/>
          <w:bCs/>
          <w:sz w:val="22"/>
          <w:szCs w:val="22"/>
          <w:lang w:eastAsia="en-US"/>
        </w:rPr>
        <w:t xml:space="preserve"> </w:t>
      </w:r>
      <w:r>
        <w:rPr>
          <w:rFonts w:eastAsiaTheme="minorHAnsi"/>
          <w:sz w:val="22"/>
          <w:szCs w:val="22"/>
          <w:lang w:eastAsia="en-US"/>
        </w:rPr>
        <w:t xml:space="preserve">Constitui-se a </w:t>
      </w:r>
      <w:r w:rsidRPr="00D600E5">
        <w:rPr>
          <w:rFonts w:eastAsiaTheme="minorHAnsi"/>
          <w:sz w:val="22"/>
          <w:szCs w:val="22"/>
          <w:lang w:eastAsia="en-US"/>
        </w:rPr>
        <w:t xml:space="preserve">Monografia em trabalho individual, de </w:t>
      </w:r>
      <w:r>
        <w:rPr>
          <w:rFonts w:eastAsiaTheme="minorHAnsi"/>
          <w:sz w:val="22"/>
          <w:szCs w:val="22"/>
          <w:lang w:eastAsia="en-US"/>
        </w:rPr>
        <w:t>reduzido</w:t>
      </w:r>
      <w:r w:rsidRPr="00D600E5">
        <w:rPr>
          <w:rFonts w:eastAsiaTheme="minorHAnsi"/>
          <w:sz w:val="22"/>
          <w:szCs w:val="22"/>
          <w:lang w:eastAsia="en-US"/>
        </w:rPr>
        <w:t xml:space="preserve"> </w:t>
      </w:r>
      <w:r>
        <w:rPr>
          <w:rFonts w:eastAsiaTheme="minorHAnsi"/>
          <w:sz w:val="22"/>
          <w:szCs w:val="22"/>
          <w:lang w:eastAsia="en-US"/>
        </w:rPr>
        <w:t>volume de páginas</w:t>
      </w:r>
      <w:r w:rsidRPr="00D600E5">
        <w:rPr>
          <w:rFonts w:eastAsiaTheme="minorHAnsi"/>
          <w:sz w:val="22"/>
          <w:szCs w:val="22"/>
          <w:lang w:eastAsia="en-US"/>
        </w:rPr>
        <w:t>, sem obrigação de</w:t>
      </w:r>
      <w:r>
        <w:rPr>
          <w:rFonts w:eastAsiaTheme="minorHAnsi"/>
          <w:sz w:val="22"/>
          <w:szCs w:val="22"/>
          <w:lang w:eastAsia="en-US"/>
        </w:rPr>
        <w:t xml:space="preserve"> </w:t>
      </w:r>
      <w:r w:rsidRPr="00D600E5">
        <w:rPr>
          <w:rFonts w:eastAsiaTheme="minorHAnsi"/>
          <w:sz w:val="22"/>
          <w:szCs w:val="22"/>
          <w:lang w:eastAsia="en-US"/>
        </w:rPr>
        <w:t xml:space="preserve">originalidade, obedecendo </w:t>
      </w:r>
      <w:r w:rsidR="00125302">
        <w:rPr>
          <w:rFonts w:eastAsiaTheme="minorHAnsi"/>
          <w:sz w:val="22"/>
          <w:szCs w:val="22"/>
          <w:lang w:eastAsia="en-US"/>
        </w:rPr>
        <w:t>à</w:t>
      </w:r>
      <w:r w:rsidRPr="00D600E5">
        <w:rPr>
          <w:rFonts w:eastAsiaTheme="minorHAnsi"/>
          <w:sz w:val="22"/>
          <w:szCs w:val="22"/>
          <w:lang w:eastAsia="en-US"/>
        </w:rPr>
        <w:t xml:space="preserve"> metodologia científica, focando assunto que se enquadre nas linhas</w:t>
      </w:r>
      <w:r>
        <w:rPr>
          <w:rFonts w:eastAsiaTheme="minorHAnsi"/>
          <w:sz w:val="22"/>
          <w:szCs w:val="22"/>
          <w:lang w:eastAsia="en-US"/>
        </w:rPr>
        <w:t xml:space="preserve"> </w:t>
      </w:r>
      <w:r w:rsidRPr="00D600E5">
        <w:rPr>
          <w:rFonts w:eastAsiaTheme="minorHAnsi"/>
          <w:sz w:val="22"/>
          <w:szCs w:val="22"/>
          <w:lang w:eastAsia="en-US"/>
        </w:rPr>
        <w:t xml:space="preserve">de pesquisa estabelecidas por cada </w:t>
      </w:r>
      <w:r>
        <w:rPr>
          <w:rFonts w:eastAsiaTheme="minorHAnsi"/>
          <w:sz w:val="22"/>
          <w:szCs w:val="22"/>
          <w:lang w:eastAsia="en-US"/>
        </w:rPr>
        <w:t>c</w:t>
      </w:r>
      <w:r w:rsidRPr="00D600E5">
        <w:rPr>
          <w:rFonts w:eastAsiaTheme="minorHAnsi"/>
          <w:sz w:val="22"/>
          <w:szCs w:val="22"/>
          <w:lang w:eastAsia="en-US"/>
        </w:rPr>
        <w:t>urso, podendo apresentar os seguintes conteúdos:</w:t>
      </w: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eastAsiaTheme="minorHAnsi"/>
          <w:sz w:val="22"/>
          <w:szCs w:val="22"/>
          <w:lang w:eastAsia="en-US"/>
        </w:rPr>
        <w:t>a) Estudo bibliográfico crítico.</w:t>
      </w: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eastAsiaTheme="minorHAnsi"/>
          <w:sz w:val="22"/>
          <w:szCs w:val="22"/>
          <w:lang w:eastAsia="en-US"/>
        </w:rPr>
        <w:t>b) Estudo crí</w:t>
      </w:r>
      <w:r>
        <w:rPr>
          <w:rFonts w:eastAsiaTheme="minorHAnsi"/>
          <w:sz w:val="22"/>
          <w:szCs w:val="22"/>
          <w:lang w:eastAsia="en-US"/>
        </w:rPr>
        <w:t>tico sobre prática profissional ou estudo de caso.</w:t>
      </w: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eastAsiaTheme="minorHAnsi"/>
          <w:sz w:val="22"/>
          <w:szCs w:val="22"/>
          <w:lang w:eastAsia="en-US"/>
        </w:rPr>
        <w:t>c) Estudo teórico.</w:t>
      </w: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eastAsiaTheme="minorHAnsi"/>
          <w:sz w:val="22"/>
          <w:szCs w:val="22"/>
          <w:lang w:eastAsia="en-US"/>
        </w:rPr>
        <w:t>d) Estudo de campo.</w:t>
      </w:r>
    </w:p>
    <w:p w:rsidR="00D600E5" w:rsidRPr="00D600E5" w:rsidRDefault="00D600E5" w:rsidP="00D600E5">
      <w:pPr>
        <w:autoSpaceDE w:val="0"/>
        <w:autoSpaceDN w:val="0"/>
        <w:adjustRightInd w:val="0"/>
        <w:jc w:val="both"/>
        <w:rPr>
          <w:rFonts w:eastAsiaTheme="minorHAnsi"/>
          <w:sz w:val="22"/>
          <w:szCs w:val="22"/>
          <w:lang w:eastAsia="en-US"/>
        </w:rPr>
      </w:pPr>
      <w:r w:rsidRPr="00D600E5">
        <w:rPr>
          <w:rFonts w:eastAsiaTheme="minorHAnsi"/>
          <w:sz w:val="22"/>
          <w:szCs w:val="22"/>
          <w:lang w:eastAsia="en-US"/>
        </w:rPr>
        <w:t>e) Plano institucional.</w:t>
      </w:r>
    </w:p>
    <w:p w:rsidR="00EB1C81" w:rsidRPr="009667BD" w:rsidRDefault="00D600E5"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lastRenderedPageBreak/>
        <w:t>Art. 6</w:t>
      </w:r>
      <w:r w:rsidR="009667BD">
        <w:rPr>
          <w:rFonts w:eastAsiaTheme="minorHAnsi"/>
          <w:b/>
          <w:bCs/>
          <w:sz w:val="22"/>
          <w:szCs w:val="22"/>
          <w:lang w:eastAsia="en-US"/>
        </w:rPr>
        <w:t>6</w:t>
      </w:r>
      <w:r w:rsidRPr="009667BD">
        <w:rPr>
          <w:rFonts w:eastAsiaTheme="minorHAnsi"/>
          <w:b/>
          <w:bCs/>
          <w:sz w:val="22"/>
          <w:szCs w:val="22"/>
          <w:lang w:eastAsia="en-US"/>
        </w:rPr>
        <w:t xml:space="preserve"> –</w:t>
      </w:r>
      <w:r w:rsidRPr="009667BD">
        <w:rPr>
          <w:rFonts w:eastAsiaTheme="minorHAnsi"/>
          <w:bCs/>
          <w:sz w:val="22"/>
          <w:szCs w:val="22"/>
          <w:lang w:eastAsia="en-US"/>
        </w:rPr>
        <w:t xml:space="preserve"> </w:t>
      </w:r>
      <w:r w:rsidRPr="009667BD">
        <w:rPr>
          <w:rFonts w:eastAsiaTheme="minorHAnsi"/>
          <w:sz w:val="22"/>
          <w:szCs w:val="22"/>
          <w:lang w:eastAsia="en-US"/>
        </w:rPr>
        <w:t>A monografia será elaborada de acordo com normas</w:t>
      </w:r>
      <w:r w:rsidR="00EB1C81" w:rsidRPr="009667BD">
        <w:rPr>
          <w:rFonts w:eastAsiaTheme="minorHAnsi"/>
          <w:sz w:val="22"/>
          <w:szCs w:val="22"/>
          <w:lang w:eastAsia="en-US"/>
        </w:rPr>
        <w:t xml:space="preserve"> técnicas atuais </w:t>
      </w:r>
      <w:r w:rsidRPr="009667BD">
        <w:rPr>
          <w:rFonts w:eastAsiaTheme="minorHAnsi"/>
          <w:sz w:val="22"/>
          <w:szCs w:val="22"/>
          <w:lang w:eastAsia="en-US"/>
        </w:rPr>
        <w:t xml:space="preserve">descritas no manual de elaboração de monografias para cursos </w:t>
      </w:r>
      <w:r w:rsidRPr="009667BD">
        <w:rPr>
          <w:rFonts w:eastAsiaTheme="minorHAnsi"/>
          <w:i/>
          <w:sz w:val="22"/>
          <w:szCs w:val="22"/>
          <w:lang w:eastAsia="en-US"/>
        </w:rPr>
        <w:t xml:space="preserve">lato sensu </w:t>
      </w:r>
      <w:r w:rsidRPr="009667BD">
        <w:rPr>
          <w:rFonts w:eastAsiaTheme="minorHAnsi"/>
          <w:sz w:val="22"/>
          <w:szCs w:val="22"/>
          <w:lang w:eastAsia="en-US"/>
        </w:rPr>
        <w:t>da Escola de Extensão</w:t>
      </w:r>
      <w:r w:rsidR="00EB1C81" w:rsidRPr="009667BD">
        <w:rPr>
          <w:rFonts w:eastAsiaTheme="minorHAnsi"/>
          <w:sz w:val="22"/>
          <w:szCs w:val="22"/>
          <w:lang w:eastAsia="en-US"/>
        </w:rPr>
        <w:t>.</w:t>
      </w:r>
    </w:p>
    <w:p w:rsidR="00EB1C81" w:rsidRPr="009667BD" w:rsidRDefault="00EB1C81" w:rsidP="009667BD">
      <w:pPr>
        <w:autoSpaceDE w:val="0"/>
        <w:autoSpaceDN w:val="0"/>
        <w:adjustRightInd w:val="0"/>
        <w:jc w:val="both"/>
        <w:rPr>
          <w:rFonts w:eastAsiaTheme="minorHAnsi"/>
          <w:sz w:val="22"/>
          <w:szCs w:val="22"/>
          <w:lang w:eastAsia="en-US"/>
        </w:rPr>
      </w:pPr>
    </w:p>
    <w:p w:rsidR="00EB1C81" w:rsidRPr="009667BD" w:rsidRDefault="00EB1C81"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6</w:t>
      </w:r>
      <w:r w:rsidR="009667BD">
        <w:rPr>
          <w:rFonts w:eastAsiaTheme="minorHAnsi"/>
          <w:b/>
          <w:bCs/>
          <w:sz w:val="22"/>
          <w:szCs w:val="22"/>
          <w:lang w:eastAsia="en-US"/>
        </w:rPr>
        <w:t>7</w:t>
      </w:r>
      <w:r w:rsidRPr="009667BD">
        <w:rPr>
          <w:rFonts w:eastAsiaTheme="minorHAnsi"/>
          <w:b/>
          <w:bCs/>
          <w:sz w:val="22"/>
          <w:szCs w:val="22"/>
          <w:lang w:eastAsia="en-US"/>
        </w:rPr>
        <w:t xml:space="preserve"> –</w:t>
      </w:r>
      <w:r w:rsidRPr="009667BD">
        <w:rPr>
          <w:rFonts w:eastAsiaTheme="minorHAnsi"/>
          <w:bCs/>
          <w:sz w:val="22"/>
          <w:szCs w:val="22"/>
          <w:lang w:eastAsia="en-US"/>
        </w:rPr>
        <w:t xml:space="preserve"> </w:t>
      </w:r>
      <w:r w:rsidRPr="009667BD">
        <w:rPr>
          <w:rFonts w:eastAsiaTheme="minorHAnsi"/>
          <w:sz w:val="22"/>
          <w:szCs w:val="22"/>
          <w:lang w:eastAsia="en-US"/>
        </w:rPr>
        <w:t xml:space="preserve">A monografia </w:t>
      </w:r>
      <w:r w:rsidR="0073443B">
        <w:rPr>
          <w:rFonts w:eastAsiaTheme="minorHAnsi"/>
          <w:sz w:val="22"/>
          <w:szCs w:val="22"/>
          <w:lang w:eastAsia="en-US"/>
        </w:rPr>
        <w:t>dos alunos dos</w:t>
      </w:r>
      <w:r w:rsidRPr="009667BD">
        <w:rPr>
          <w:rFonts w:eastAsiaTheme="minorHAnsi"/>
          <w:sz w:val="22"/>
          <w:szCs w:val="22"/>
          <w:lang w:eastAsia="en-US"/>
        </w:rPr>
        <w:t xml:space="preserve"> cursos presenciais poderá ser objeto de defesa pública, de acordo com regulamento específico de cada curso.</w:t>
      </w:r>
    </w:p>
    <w:p w:rsidR="00EB1C81" w:rsidRPr="009667BD" w:rsidRDefault="00EB1C81" w:rsidP="009667BD">
      <w:pPr>
        <w:autoSpaceDE w:val="0"/>
        <w:autoSpaceDN w:val="0"/>
        <w:adjustRightInd w:val="0"/>
        <w:jc w:val="both"/>
        <w:rPr>
          <w:rFonts w:eastAsiaTheme="minorHAnsi"/>
          <w:sz w:val="22"/>
          <w:szCs w:val="22"/>
          <w:lang w:eastAsia="en-US"/>
        </w:rPr>
      </w:pPr>
    </w:p>
    <w:p w:rsidR="00D600E5" w:rsidRPr="009667BD" w:rsidRDefault="0073443B"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6</w:t>
      </w:r>
      <w:r>
        <w:rPr>
          <w:rFonts w:eastAsiaTheme="minorHAnsi"/>
          <w:b/>
          <w:bCs/>
          <w:sz w:val="22"/>
          <w:szCs w:val="22"/>
          <w:lang w:eastAsia="en-US"/>
        </w:rPr>
        <w:t>8</w:t>
      </w:r>
      <w:r w:rsidRPr="009667BD">
        <w:rPr>
          <w:rFonts w:eastAsiaTheme="minorHAnsi"/>
          <w:b/>
          <w:bCs/>
          <w:sz w:val="22"/>
          <w:szCs w:val="22"/>
          <w:lang w:eastAsia="en-US"/>
        </w:rPr>
        <w:t xml:space="preserve"> </w:t>
      </w:r>
      <w:r w:rsidR="00EB1C81" w:rsidRPr="009667BD">
        <w:rPr>
          <w:rFonts w:eastAsiaTheme="minorHAnsi"/>
          <w:b/>
          <w:sz w:val="22"/>
          <w:szCs w:val="22"/>
          <w:lang w:eastAsia="en-US"/>
        </w:rPr>
        <w:t>–</w:t>
      </w:r>
      <w:r w:rsidR="00EB1C81" w:rsidRPr="009667BD">
        <w:rPr>
          <w:rFonts w:eastAsiaTheme="minorHAnsi"/>
          <w:sz w:val="22"/>
          <w:szCs w:val="22"/>
          <w:lang w:eastAsia="en-US"/>
        </w:rPr>
        <w:t xml:space="preserve"> Os cursos de pós-graduação </w:t>
      </w:r>
      <w:r w:rsidR="00EB1C81" w:rsidRPr="009667BD">
        <w:rPr>
          <w:rFonts w:eastAsiaTheme="minorHAnsi"/>
          <w:i/>
          <w:iCs/>
          <w:sz w:val="22"/>
          <w:szCs w:val="22"/>
          <w:lang w:eastAsia="en-US"/>
        </w:rPr>
        <w:t xml:space="preserve">lato sensu </w:t>
      </w:r>
      <w:r w:rsidR="00EB1C81" w:rsidRPr="009667BD">
        <w:rPr>
          <w:rFonts w:eastAsiaTheme="minorHAnsi"/>
          <w:sz w:val="22"/>
          <w:szCs w:val="22"/>
          <w:lang w:eastAsia="en-US"/>
        </w:rPr>
        <w:t>na modalidade à distância</w:t>
      </w:r>
      <w:r w:rsidR="009667BD">
        <w:rPr>
          <w:rFonts w:eastAsiaTheme="minorHAnsi"/>
          <w:sz w:val="22"/>
          <w:szCs w:val="22"/>
          <w:lang w:eastAsia="en-US"/>
        </w:rPr>
        <w:t xml:space="preserve"> </w:t>
      </w:r>
      <w:r w:rsidR="00EB1C81" w:rsidRPr="009667BD">
        <w:rPr>
          <w:rFonts w:eastAsiaTheme="minorHAnsi"/>
          <w:sz w:val="22"/>
          <w:szCs w:val="22"/>
          <w:lang w:eastAsia="en-US"/>
        </w:rPr>
        <w:t>deverão incluir, obrigatoriamente, defesa presencial individual de monografia ou trabalho de conclusão de curso.</w:t>
      </w:r>
      <w:r w:rsidR="00D600E5" w:rsidRPr="009667BD">
        <w:rPr>
          <w:rFonts w:eastAsiaTheme="minorHAnsi"/>
          <w:sz w:val="22"/>
          <w:szCs w:val="22"/>
          <w:lang w:eastAsia="en-US"/>
        </w:rPr>
        <w:t xml:space="preserve"> </w:t>
      </w:r>
    </w:p>
    <w:p w:rsidR="009667BD" w:rsidRPr="009667BD" w:rsidRDefault="009667BD" w:rsidP="009667BD">
      <w:pPr>
        <w:autoSpaceDE w:val="0"/>
        <w:autoSpaceDN w:val="0"/>
        <w:adjustRightInd w:val="0"/>
        <w:jc w:val="both"/>
        <w:rPr>
          <w:rFonts w:eastAsiaTheme="minorHAnsi"/>
          <w:sz w:val="22"/>
          <w:szCs w:val="22"/>
          <w:lang w:eastAsia="en-US"/>
        </w:rPr>
      </w:pPr>
    </w:p>
    <w:p w:rsidR="009667BD" w:rsidRPr="009667BD" w:rsidRDefault="009667BD"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6</w:t>
      </w:r>
      <w:r w:rsidR="0073443B">
        <w:rPr>
          <w:rFonts w:eastAsiaTheme="minorHAnsi"/>
          <w:b/>
          <w:bCs/>
          <w:sz w:val="22"/>
          <w:szCs w:val="22"/>
          <w:lang w:eastAsia="en-US"/>
        </w:rPr>
        <w:t>9</w:t>
      </w:r>
      <w:r w:rsidRPr="009667BD">
        <w:rPr>
          <w:rFonts w:eastAsiaTheme="minorHAnsi"/>
          <w:b/>
          <w:bCs/>
          <w:sz w:val="22"/>
          <w:szCs w:val="22"/>
          <w:lang w:eastAsia="en-US"/>
        </w:rPr>
        <w:t xml:space="preserve"> –</w:t>
      </w:r>
      <w:r w:rsidRPr="009667BD">
        <w:rPr>
          <w:rFonts w:eastAsiaTheme="minorHAnsi"/>
          <w:bCs/>
          <w:sz w:val="22"/>
          <w:szCs w:val="22"/>
          <w:lang w:eastAsia="en-US"/>
        </w:rPr>
        <w:t xml:space="preserve"> </w:t>
      </w:r>
      <w:r w:rsidRPr="009667BD">
        <w:rPr>
          <w:rFonts w:eastAsiaTheme="minorHAnsi"/>
          <w:sz w:val="22"/>
          <w:szCs w:val="22"/>
          <w:lang w:eastAsia="en-US"/>
        </w:rPr>
        <w:t>Os alunos matriculados em cursos na modalidade presencial deverão</w:t>
      </w:r>
      <w:r>
        <w:rPr>
          <w:rFonts w:eastAsiaTheme="minorHAnsi"/>
          <w:sz w:val="22"/>
          <w:szCs w:val="22"/>
          <w:lang w:eastAsia="en-US"/>
        </w:rPr>
        <w:t xml:space="preserve"> </w:t>
      </w:r>
      <w:r w:rsidRPr="009667BD">
        <w:rPr>
          <w:rFonts w:eastAsiaTheme="minorHAnsi"/>
          <w:sz w:val="22"/>
          <w:szCs w:val="22"/>
          <w:lang w:eastAsia="en-US"/>
        </w:rPr>
        <w:t xml:space="preserve">entregar a monografia ou trabalho de conclusão de curso à </w:t>
      </w:r>
      <w:r>
        <w:rPr>
          <w:rFonts w:eastAsiaTheme="minorHAnsi"/>
          <w:sz w:val="22"/>
          <w:szCs w:val="22"/>
          <w:lang w:eastAsia="en-US"/>
        </w:rPr>
        <w:t>c</w:t>
      </w:r>
      <w:r w:rsidRPr="009667BD">
        <w:rPr>
          <w:rFonts w:eastAsiaTheme="minorHAnsi"/>
          <w:sz w:val="22"/>
          <w:szCs w:val="22"/>
          <w:lang w:eastAsia="en-US"/>
        </w:rPr>
        <w:t xml:space="preserve">oordenação do </w:t>
      </w:r>
      <w:r>
        <w:rPr>
          <w:rFonts w:eastAsiaTheme="minorHAnsi"/>
          <w:sz w:val="22"/>
          <w:szCs w:val="22"/>
          <w:lang w:eastAsia="en-US"/>
        </w:rPr>
        <w:t>c</w:t>
      </w:r>
      <w:r w:rsidRPr="009667BD">
        <w:rPr>
          <w:rFonts w:eastAsiaTheme="minorHAnsi"/>
          <w:sz w:val="22"/>
          <w:szCs w:val="22"/>
          <w:lang w:eastAsia="en-US"/>
        </w:rPr>
        <w:t>urso de</w:t>
      </w:r>
      <w:r>
        <w:rPr>
          <w:rFonts w:eastAsiaTheme="minorHAnsi"/>
          <w:sz w:val="22"/>
          <w:szCs w:val="22"/>
          <w:lang w:eastAsia="en-US"/>
        </w:rPr>
        <w:t xml:space="preserve"> p</w:t>
      </w:r>
      <w:r w:rsidRPr="009667BD">
        <w:rPr>
          <w:rFonts w:eastAsiaTheme="minorHAnsi"/>
          <w:sz w:val="22"/>
          <w:szCs w:val="22"/>
          <w:lang w:eastAsia="en-US"/>
        </w:rPr>
        <w:t>ós-</w:t>
      </w:r>
      <w:r>
        <w:rPr>
          <w:rFonts w:eastAsiaTheme="minorHAnsi"/>
          <w:sz w:val="22"/>
          <w:szCs w:val="22"/>
          <w:lang w:eastAsia="en-US"/>
        </w:rPr>
        <w:t>g</w:t>
      </w:r>
      <w:r w:rsidRPr="009667BD">
        <w:rPr>
          <w:rFonts w:eastAsiaTheme="minorHAnsi"/>
          <w:sz w:val="22"/>
          <w:szCs w:val="22"/>
          <w:lang w:eastAsia="en-US"/>
        </w:rPr>
        <w:t xml:space="preserve">raduação </w:t>
      </w:r>
      <w:r w:rsidRPr="009667BD">
        <w:rPr>
          <w:rFonts w:eastAsiaTheme="minorHAnsi"/>
          <w:i/>
          <w:iCs/>
          <w:sz w:val="22"/>
          <w:szCs w:val="22"/>
          <w:lang w:eastAsia="en-US"/>
        </w:rPr>
        <w:t xml:space="preserve">lato sensu </w:t>
      </w:r>
      <w:r w:rsidRPr="009667BD">
        <w:rPr>
          <w:rFonts w:eastAsiaTheme="minorHAnsi"/>
          <w:sz w:val="22"/>
          <w:szCs w:val="22"/>
          <w:lang w:eastAsia="en-US"/>
        </w:rPr>
        <w:t xml:space="preserve">em prazo </w:t>
      </w:r>
      <w:r>
        <w:rPr>
          <w:rFonts w:eastAsiaTheme="minorHAnsi"/>
          <w:sz w:val="22"/>
          <w:szCs w:val="22"/>
          <w:lang w:eastAsia="en-US"/>
        </w:rPr>
        <w:t>limite de</w:t>
      </w:r>
      <w:r w:rsidRPr="009667BD">
        <w:rPr>
          <w:rFonts w:eastAsiaTheme="minorHAnsi"/>
          <w:sz w:val="22"/>
          <w:szCs w:val="22"/>
          <w:lang w:eastAsia="en-US"/>
        </w:rPr>
        <w:t xml:space="preserve"> 120 (cento e vinte) dias após o</w:t>
      </w:r>
      <w:r>
        <w:rPr>
          <w:rFonts w:eastAsiaTheme="minorHAnsi"/>
          <w:sz w:val="22"/>
          <w:szCs w:val="22"/>
          <w:lang w:eastAsia="en-US"/>
        </w:rPr>
        <w:t xml:space="preserve"> </w:t>
      </w:r>
      <w:r w:rsidRPr="009667BD">
        <w:rPr>
          <w:rFonts w:eastAsiaTheme="minorHAnsi"/>
          <w:sz w:val="22"/>
          <w:szCs w:val="22"/>
          <w:lang w:eastAsia="en-US"/>
        </w:rPr>
        <w:t xml:space="preserve">término da última disciplina ministrada, que será fixado no </w:t>
      </w:r>
      <w:r>
        <w:rPr>
          <w:rFonts w:eastAsiaTheme="minorHAnsi"/>
          <w:sz w:val="22"/>
          <w:szCs w:val="22"/>
          <w:lang w:eastAsia="en-US"/>
        </w:rPr>
        <w:t>quadro de avisos da secretaria do curso.</w:t>
      </w:r>
    </w:p>
    <w:p w:rsidR="009667BD" w:rsidRPr="009667BD" w:rsidRDefault="009667BD" w:rsidP="009667BD">
      <w:pPr>
        <w:autoSpaceDE w:val="0"/>
        <w:autoSpaceDN w:val="0"/>
        <w:adjustRightInd w:val="0"/>
        <w:jc w:val="both"/>
        <w:rPr>
          <w:rFonts w:eastAsiaTheme="minorHAnsi"/>
          <w:sz w:val="22"/>
          <w:szCs w:val="22"/>
          <w:lang w:eastAsia="en-US"/>
        </w:rPr>
      </w:pPr>
    </w:p>
    <w:p w:rsidR="009667BD" w:rsidRDefault="009667BD" w:rsidP="009667BD">
      <w:pPr>
        <w:autoSpaceDE w:val="0"/>
        <w:autoSpaceDN w:val="0"/>
        <w:adjustRightInd w:val="0"/>
        <w:jc w:val="both"/>
        <w:rPr>
          <w:rFonts w:ascii="ArialMT" w:eastAsiaTheme="minorHAnsi" w:hAnsi="ArialMT" w:cs="ArialMT"/>
          <w:sz w:val="22"/>
          <w:szCs w:val="22"/>
          <w:lang w:eastAsia="en-US"/>
        </w:rPr>
      </w:pPr>
      <w:r w:rsidRPr="00D600E5">
        <w:rPr>
          <w:rFonts w:ascii="Arial-BoldMT" w:eastAsiaTheme="minorHAnsi" w:hAnsi="Arial-BoldMT" w:cs="Arial-BoldMT"/>
          <w:b/>
          <w:bCs/>
          <w:sz w:val="22"/>
          <w:szCs w:val="22"/>
          <w:lang w:eastAsia="en-US"/>
        </w:rPr>
        <w:t xml:space="preserve">Art. </w:t>
      </w:r>
      <w:r w:rsidR="0073443B">
        <w:rPr>
          <w:rFonts w:ascii="Arial-BoldMT" w:eastAsiaTheme="minorHAnsi" w:hAnsi="Arial-BoldMT" w:cs="Arial-BoldMT"/>
          <w:b/>
          <w:bCs/>
          <w:sz w:val="22"/>
          <w:szCs w:val="22"/>
          <w:lang w:eastAsia="en-US"/>
        </w:rPr>
        <w:t>70</w:t>
      </w:r>
      <w:r w:rsidRPr="00D600E5">
        <w:rPr>
          <w:rFonts w:ascii="Arial-BoldMT" w:eastAsiaTheme="minorHAnsi" w:hAnsi="Arial-BoldMT" w:cs="Arial-BoldMT"/>
          <w:b/>
          <w:bCs/>
          <w:sz w:val="22"/>
          <w:szCs w:val="22"/>
          <w:lang w:eastAsia="en-US"/>
        </w:rPr>
        <w:t xml:space="preserve"> </w:t>
      </w:r>
      <w:r w:rsidRPr="007F511A">
        <w:rPr>
          <w:rFonts w:eastAsiaTheme="minorHAnsi"/>
          <w:b/>
          <w:sz w:val="22"/>
          <w:szCs w:val="22"/>
          <w:lang w:eastAsia="en-US"/>
        </w:rPr>
        <w:t>–</w:t>
      </w:r>
      <w:r w:rsidRPr="00D600E5">
        <w:rPr>
          <w:rFonts w:ascii="Arial-BoldMT" w:eastAsiaTheme="minorHAnsi" w:hAnsi="Arial-BoldMT" w:cs="Arial-BoldMT"/>
          <w:b/>
          <w:bCs/>
          <w:sz w:val="22"/>
          <w:szCs w:val="22"/>
          <w:lang w:eastAsia="en-US"/>
        </w:rPr>
        <w:t xml:space="preserve"> </w:t>
      </w:r>
      <w:r w:rsidRPr="00D600E5">
        <w:rPr>
          <w:rFonts w:ascii="ArialMT" w:eastAsiaTheme="minorHAnsi" w:hAnsi="ArialMT" w:cs="ArialMT"/>
          <w:sz w:val="22"/>
          <w:szCs w:val="22"/>
          <w:lang w:eastAsia="en-US"/>
        </w:rPr>
        <w:t xml:space="preserve">O aluno que, por motivo justo, venha a perder o prazo para defesa da </w:t>
      </w:r>
      <w:r>
        <w:rPr>
          <w:rFonts w:ascii="ArialMT" w:eastAsiaTheme="minorHAnsi" w:hAnsi="ArialMT" w:cs="ArialMT"/>
          <w:sz w:val="22"/>
          <w:szCs w:val="22"/>
          <w:lang w:eastAsia="en-US"/>
        </w:rPr>
        <w:t>m</w:t>
      </w:r>
      <w:r w:rsidRPr="00D600E5">
        <w:rPr>
          <w:rFonts w:ascii="ArialMT" w:eastAsiaTheme="minorHAnsi" w:hAnsi="ArialMT" w:cs="ArialMT"/>
          <w:sz w:val="22"/>
          <w:szCs w:val="22"/>
          <w:lang w:eastAsia="en-US"/>
        </w:rPr>
        <w:t>onografia poderá</w:t>
      </w:r>
      <w:r>
        <w:rPr>
          <w:rFonts w:ascii="ArialMT" w:eastAsiaTheme="minorHAnsi" w:hAnsi="ArialMT" w:cs="ArialMT"/>
          <w:sz w:val="22"/>
          <w:szCs w:val="22"/>
          <w:lang w:eastAsia="en-US"/>
        </w:rPr>
        <w:t xml:space="preserve"> </w:t>
      </w:r>
      <w:r w:rsidRPr="00D600E5">
        <w:rPr>
          <w:rFonts w:ascii="ArialMT" w:eastAsiaTheme="minorHAnsi" w:hAnsi="ArialMT" w:cs="ArialMT"/>
          <w:sz w:val="22"/>
          <w:szCs w:val="22"/>
          <w:lang w:eastAsia="en-US"/>
        </w:rPr>
        <w:t>requerer prorrogação de até 60 (sessenta) dias, a ser julgada por comissão constituída pela</w:t>
      </w:r>
      <w:r>
        <w:rPr>
          <w:rFonts w:ascii="ArialMT" w:eastAsiaTheme="minorHAnsi" w:hAnsi="ArialMT" w:cs="ArialMT"/>
          <w:sz w:val="22"/>
          <w:szCs w:val="22"/>
          <w:lang w:eastAsia="en-US"/>
        </w:rPr>
        <w:t xml:space="preserve"> c</w:t>
      </w:r>
      <w:r w:rsidRPr="00D600E5">
        <w:rPr>
          <w:rFonts w:ascii="ArialMT" w:eastAsiaTheme="minorHAnsi" w:hAnsi="ArialMT" w:cs="ArialMT"/>
          <w:sz w:val="22"/>
          <w:szCs w:val="22"/>
          <w:lang w:eastAsia="en-US"/>
        </w:rPr>
        <w:t>oordenação</w:t>
      </w:r>
      <w:r>
        <w:rPr>
          <w:rFonts w:ascii="ArialMT" w:eastAsiaTheme="minorHAnsi" w:hAnsi="ArialMT" w:cs="ArialMT"/>
          <w:sz w:val="22"/>
          <w:szCs w:val="22"/>
          <w:lang w:eastAsia="en-US"/>
        </w:rPr>
        <w:t xml:space="preserve"> do curso, </w:t>
      </w:r>
      <w:r w:rsidRPr="00D600E5">
        <w:rPr>
          <w:rFonts w:ascii="ArialMT" w:eastAsiaTheme="minorHAnsi" w:hAnsi="ArialMT" w:cs="ArialMT"/>
          <w:sz w:val="22"/>
          <w:szCs w:val="22"/>
          <w:lang w:eastAsia="en-US"/>
        </w:rPr>
        <w:t>para este fim.</w:t>
      </w:r>
    </w:p>
    <w:p w:rsidR="009667BD" w:rsidRPr="00D600E5" w:rsidRDefault="009667BD" w:rsidP="009667BD">
      <w:pPr>
        <w:autoSpaceDE w:val="0"/>
        <w:autoSpaceDN w:val="0"/>
        <w:adjustRightInd w:val="0"/>
        <w:jc w:val="both"/>
        <w:rPr>
          <w:rFonts w:ascii="ArialMT" w:eastAsiaTheme="minorHAnsi" w:hAnsi="ArialMT" w:cs="ArialMT"/>
          <w:sz w:val="22"/>
          <w:szCs w:val="22"/>
          <w:lang w:eastAsia="en-US"/>
        </w:rPr>
      </w:pPr>
    </w:p>
    <w:p w:rsidR="009667BD" w:rsidRDefault="009667BD" w:rsidP="009667BD">
      <w:pPr>
        <w:autoSpaceDE w:val="0"/>
        <w:autoSpaceDN w:val="0"/>
        <w:adjustRightInd w:val="0"/>
        <w:jc w:val="both"/>
        <w:rPr>
          <w:rFonts w:ascii="ArialMT" w:eastAsiaTheme="minorHAnsi" w:hAnsi="ArialMT" w:cs="ArialMT"/>
          <w:sz w:val="22"/>
          <w:szCs w:val="22"/>
          <w:lang w:eastAsia="en-US"/>
        </w:rPr>
      </w:pPr>
      <w:r w:rsidRPr="007F511A">
        <w:rPr>
          <w:rFonts w:eastAsiaTheme="minorHAnsi"/>
          <w:b/>
          <w:bCs/>
          <w:sz w:val="22"/>
          <w:szCs w:val="22"/>
          <w:lang w:eastAsia="en-US"/>
        </w:rPr>
        <w:t xml:space="preserve">§ Único </w:t>
      </w:r>
      <w:r w:rsidRPr="007F511A">
        <w:rPr>
          <w:rFonts w:eastAsiaTheme="minorHAnsi"/>
          <w:b/>
          <w:sz w:val="22"/>
          <w:szCs w:val="22"/>
          <w:lang w:eastAsia="en-US"/>
        </w:rPr>
        <w:t xml:space="preserve">– </w:t>
      </w:r>
      <w:r w:rsidRPr="00D600E5">
        <w:rPr>
          <w:rFonts w:ascii="ArialMT" w:eastAsiaTheme="minorHAnsi" w:hAnsi="ArialMT" w:cs="ArialMT"/>
          <w:sz w:val="22"/>
          <w:szCs w:val="22"/>
          <w:lang w:eastAsia="en-US"/>
        </w:rPr>
        <w:t xml:space="preserve">Considera-se motivo justo, para o que dispõe o </w:t>
      </w:r>
      <w:r w:rsidRPr="00D600E5">
        <w:rPr>
          <w:rFonts w:ascii="Arial-ItalicMT" w:eastAsiaTheme="minorHAnsi" w:hAnsi="Arial-ItalicMT" w:cs="Arial-ItalicMT"/>
          <w:i/>
          <w:iCs/>
          <w:sz w:val="22"/>
          <w:szCs w:val="22"/>
          <w:lang w:eastAsia="en-US"/>
        </w:rPr>
        <w:t xml:space="preserve">caput </w:t>
      </w:r>
      <w:r w:rsidRPr="00D600E5">
        <w:rPr>
          <w:rFonts w:ascii="ArialMT" w:eastAsiaTheme="minorHAnsi" w:hAnsi="ArialMT" w:cs="ArialMT"/>
          <w:sz w:val="22"/>
          <w:szCs w:val="22"/>
          <w:lang w:eastAsia="en-US"/>
        </w:rPr>
        <w:t>deste artigo, problemas</w:t>
      </w:r>
      <w:r>
        <w:rPr>
          <w:rFonts w:ascii="ArialMT" w:eastAsiaTheme="minorHAnsi" w:hAnsi="ArialMT" w:cs="ArialMT"/>
          <w:sz w:val="22"/>
          <w:szCs w:val="22"/>
          <w:lang w:eastAsia="en-US"/>
        </w:rPr>
        <w:t xml:space="preserve"> </w:t>
      </w:r>
      <w:r w:rsidRPr="00D600E5">
        <w:rPr>
          <w:rFonts w:ascii="ArialMT" w:eastAsiaTheme="minorHAnsi" w:hAnsi="ArialMT" w:cs="ArialMT"/>
          <w:sz w:val="22"/>
          <w:szCs w:val="22"/>
          <w:lang w:eastAsia="en-US"/>
        </w:rPr>
        <w:t xml:space="preserve">graves de saúde devidamente </w:t>
      </w:r>
      <w:r>
        <w:rPr>
          <w:rFonts w:ascii="ArialMT" w:eastAsiaTheme="minorHAnsi" w:hAnsi="ArialMT" w:cs="ArialMT"/>
          <w:sz w:val="22"/>
          <w:szCs w:val="22"/>
          <w:lang w:eastAsia="en-US"/>
        </w:rPr>
        <w:t>comprovados</w:t>
      </w:r>
      <w:r w:rsidRPr="00D600E5">
        <w:rPr>
          <w:rFonts w:ascii="ArialMT" w:eastAsiaTheme="minorHAnsi" w:hAnsi="ArialMT" w:cs="ArialMT"/>
          <w:sz w:val="22"/>
          <w:szCs w:val="22"/>
          <w:lang w:eastAsia="en-US"/>
        </w:rPr>
        <w:t>, parto, óbito dentro da família nuclear e outros</w:t>
      </w:r>
      <w:r>
        <w:rPr>
          <w:rFonts w:ascii="ArialMT" w:eastAsiaTheme="minorHAnsi" w:hAnsi="ArialMT" w:cs="ArialMT"/>
          <w:sz w:val="22"/>
          <w:szCs w:val="22"/>
          <w:lang w:eastAsia="en-US"/>
        </w:rPr>
        <w:t xml:space="preserve"> </w:t>
      </w:r>
      <w:r w:rsidRPr="00D600E5">
        <w:rPr>
          <w:rFonts w:ascii="ArialMT" w:eastAsiaTheme="minorHAnsi" w:hAnsi="ArialMT" w:cs="ArialMT"/>
          <w:sz w:val="22"/>
          <w:szCs w:val="22"/>
          <w:lang w:eastAsia="en-US"/>
        </w:rPr>
        <w:t xml:space="preserve">avaliados como de igual gravidade pela </w:t>
      </w:r>
      <w:r>
        <w:rPr>
          <w:rFonts w:ascii="ArialMT" w:eastAsiaTheme="minorHAnsi" w:hAnsi="ArialMT" w:cs="ArialMT"/>
          <w:sz w:val="22"/>
          <w:szCs w:val="22"/>
          <w:lang w:eastAsia="en-US"/>
        </w:rPr>
        <w:t>c</w:t>
      </w:r>
      <w:r w:rsidRPr="00D600E5">
        <w:rPr>
          <w:rFonts w:ascii="ArialMT" w:eastAsiaTheme="minorHAnsi" w:hAnsi="ArialMT" w:cs="ArialMT"/>
          <w:sz w:val="22"/>
          <w:szCs w:val="22"/>
          <w:lang w:eastAsia="en-US"/>
        </w:rPr>
        <w:t>omissão.</w:t>
      </w:r>
    </w:p>
    <w:p w:rsidR="009667BD" w:rsidRPr="009667BD" w:rsidRDefault="009667BD" w:rsidP="009667BD">
      <w:pPr>
        <w:autoSpaceDE w:val="0"/>
        <w:autoSpaceDN w:val="0"/>
        <w:adjustRightInd w:val="0"/>
        <w:jc w:val="both"/>
        <w:rPr>
          <w:rFonts w:eastAsiaTheme="minorHAnsi"/>
          <w:sz w:val="22"/>
          <w:szCs w:val="22"/>
          <w:lang w:eastAsia="en-US"/>
        </w:rPr>
      </w:pPr>
    </w:p>
    <w:p w:rsidR="009667BD" w:rsidRDefault="009667BD"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7</w:t>
      </w:r>
      <w:r w:rsidR="0073443B">
        <w:rPr>
          <w:rFonts w:eastAsiaTheme="minorHAnsi"/>
          <w:b/>
          <w:bCs/>
          <w:sz w:val="22"/>
          <w:szCs w:val="22"/>
          <w:lang w:eastAsia="en-US"/>
        </w:rPr>
        <w:t>1</w:t>
      </w:r>
      <w:r w:rsidRPr="009667BD">
        <w:rPr>
          <w:rFonts w:eastAsiaTheme="minorHAnsi"/>
          <w:b/>
          <w:bCs/>
          <w:sz w:val="22"/>
          <w:szCs w:val="22"/>
          <w:lang w:eastAsia="en-US"/>
        </w:rPr>
        <w:t xml:space="preserve"> –</w:t>
      </w:r>
      <w:r w:rsidRPr="009667BD">
        <w:rPr>
          <w:rFonts w:eastAsiaTheme="minorHAnsi"/>
          <w:bCs/>
          <w:sz w:val="22"/>
          <w:szCs w:val="22"/>
          <w:lang w:eastAsia="en-US"/>
        </w:rPr>
        <w:t xml:space="preserve"> </w:t>
      </w:r>
      <w:r w:rsidRPr="009667BD">
        <w:rPr>
          <w:rFonts w:eastAsiaTheme="minorHAnsi"/>
          <w:sz w:val="22"/>
          <w:szCs w:val="22"/>
          <w:lang w:eastAsia="en-US"/>
        </w:rPr>
        <w:t xml:space="preserve">Os alunos matriculados em cursos na modalidade </w:t>
      </w:r>
      <w:r w:rsidR="0073443B">
        <w:rPr>
          <w:rFonts w:eastAsiaTheme="minorHAnsi"/>
          <w:sz w:val="22"/>
          <w:szCs w:val="22"/>
          <w:lang w:eastAsia="en-US"/>
        </w:rPr>
        <w:t>à</w:t>
      </w:r>
      <w:r w:rsidRPr="009667BD">
        <w:rPr>
          <w:rFonts w:eastAsiaTheme="minorHAnsi"/>
          <w:sz w:val="22"/>
          <w:szCs w:val="22"/>
          <w:lang w:eastAsia="en-US"/>
        </w:rPr>
        <w:t xml:space="preserve"> distância deverão</w:t>
      </w:r>
      <w:r>
        <w:rPr>
          <w:rFonts w:eastAsiaTheme="minorHAnsi"/>
          <w:sz w:val="22"/>
          <w:szCs w:val="22"/>
          <w:lang w:eastAsia="en-US"/>
        </w:rPr>
        <w:t xml:space="preserve"> </w:t>
      </w:r>
      <w:r w:rsidRPr="009667BD">
        <w:rPr>
          <w:rFonts w:eastAsiaTheme="minorHAnsi"/>
          <w:sz w:val="22"/>
          <w:szCs w:val="22"/>
          <w:lang w:eastAsia="en-US"/>
        </w:rPr>
        <w:t xml:space="preserve">entregar e apresentar a monografia ou trabalho de conclusão de curso à </w:t>
      </w:r>
      <w:r>
        <w:rPr>
          <w:rFonts w:eastAsiaTheme="minorHAnsi"/>
          <w:sz w:val="22"/>
          <w:szCs w:val="22"/>
          <w:lang w:eastAsia="en-US"/>
        </w:rPr>
        <w:t>c</w:t>
      </w:r>
      <w:r w:rsidRPr="009667BD">
        <w:rPr>
          <w:rFonts w:eastAsiaTheme="minorHAnsi"/>
          <w:sz w:val="22"/>
          <w:szCs w:val="22"/>
          <w:lang w:eastAsia="en-US"/>
        </w:rPr>
        <w:t>oordenação</w:t>
      </w:r>
      <w:r>
        <w:rPr>
          <w:rFonts w:eastAsiaTheme="minorHAnsi"/>
          <w:sz w:val="22"/>
          <w:szCs w:val="22"/>
          <w:lang w:eastAsia="en-US"/>
        </w:rPr>
        <w:t xml:space="preserve"> </w:t>
      </w:r>
      <w:r w:rsidRPr="009667BD">
        <w:rPr>
          <w:rFonts w:eastAsiaTheme="minorHAnsi"/>
          <w:sz w:val="22"/>
          <w:szCs w:val="22"/>
          <w:lang w:eastAsia="en-US"/>
        </w:rPr>
        <w:t xml:space="preserve">do </w:t>
      </w:r>
      <w:r>
        <w:rPr>
          <w:rFonts w:eastAsiaTheme="minorHAnsi"/>
          <w:sz w:val="22"/>
          <w:szCs w:val="22"/>
          <w:lang w:eastAsia="en-US"/>
        </w:rPr>
        <w:t>c</w:t>
      </w:r>
      <w:r w:rsidRPr="009667BD">
        <w:rPr>
          <w:rFonts w:eastAsiaTheme="minorHAnsi"/>
          <w:sz w:val="22"/>
          <w:szCs w:val="22"/>
          <w:lang w:eastAsia="en-US"/>
        </w:rPr>
        <w:t xml:space="preserve">urso, de acordo com o calendário do mesmo, a ser divulgado pela </w:t>
      </w:r>
      <w:r w:rsidR="0073443B">
        <w:rPr>
          <w:rFonts w:eastAsiaTheme="minorHAnsi"/>
          <w:sz w:val="22"/>
          <w:szCs w:val="22"/>
          <w:lang w:eastAsia="en-US"/>
        </w:rPr>
        <w:t>secretaria da c</w:t>
      </w:r>
      <w:r w:rsidRPr="009667BD">
        <w:rPr>
          <w:rFonts w:eastAsiaTheme="minorHAnsi"/>
          <w:sz w:val="22"/>
          <w:szCs w:val="22"/>
          <w:lang w:eastAsia="en-US"/>
        </w:rPr>
        <w:t>oordenação</w:t>
      </w:r>
      <w:r w:rsidR="0073443B">
        <w:rPr>
          <w:rFonts w:eastAsiaTheme="minorHAnsi"/>
          <w:sz w:val="22"/>
          <w:szCs w:val="22"/>
          <w:lang w:eastAsia="en-US"/>
        </w:rPr>
        <w:t xml:space="preserve"> do curso</w:t>
      </w:r>
      <w:r w:rsidRPr="009667BD">
        <w:rPr>
          <w:rFonts w:eastAsiaTheme="minorHAnsi"/>
          <w:sz w:val="22"/>
          <w:szCs w:val="22"/>
          <w:lang w:eastAsia="en-US"/>
        </w:rPr>
        <w:t>.</w:t>
      </w:r>
      <w:r>
        <w:rPr>
          <w:rFonts w:eastAsiaTheme="minorHAnsi"/>
          <w:sz w:val="22"/>
          <w:szCs w:val="22"/>
          <w:lang w:eastAsia="en-US"/>
        </w:rPr>
        <w:t xml:space="preserve"> </w:t>
      </w:r>
    </w:p>
    <w:p w:rsidR="009667BD" w:rsidRPr="009667BD" w:rsidRDefault="009667BD" w:rsidP="009667BD">
      <w:pPr>
        <w:autoSpaceDE w:val="0"/>
        <w:autoSpaceDN w:val="0"/>
        <w:adjustRightInd w:val="0"/>
        <w:jc w:val="both"/>
        <w:rPr>
          <w:rFonts w:eastAsiaTheme="minorHAnsi"/>
          <w:sz w:val="22"/>
          <w:szCs w:val="22"/>
          <w:lang w:eastAsia="en-US"/>
        </w:rPr>
      </w:pPr>
    </w:p>
    <w:p w:rsidR="009667BD" w:rsidRDefault="009667BD" w:rsidP="009667BD">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7</w:t>
      </w:r>
      <w:r w:rsidR="0073443B">
        <w:rPr>
          <w:rFonts w:eastAsiaTheme="minorHAnsi"/>
          <w:b/>
          <w:bCs/>
          <w:sz w:val="22"/>
          <w:szCs w:val="22"/>
          <w:lang w:eastAsia="en-US"/>
        </w:rPr>
        <w:t>2</w:t>
      </w:r>
      <w:r w:rsidRPr="009667BD">
        <w:rPr>
          <w:rFonts w:eastAsiaTheme="minorHAnsi"/>
          <w:b/>
          <w:bCs/>
          <w:sz w:val="22"/>
          <w:szCs w:val="22"/>
          <w:lang w:eastAsia="en-US"/>
        </w:rPr>
        <w:t xml:space="preserve"> –</w:t>
      </w:r>
      <w:r>
        <w:rPr>
          <w:rFonts w:eastAsiaTheme="minorHAnsi"/>
          <w:bCs/>
          <w:sz w:val="22"/>
          <w:szCs w:val="22"/>
          <w:lang w:eastAsia="en-US"/>
        </w:rPr>
        <w:t xml:space="preserve"> </w:t>
      </w:r>
      <w:r w:rsidRPr="009667BD">
        <w:rPr>
          <w:rFonts w:eastAsiaTheme="minorHAnsi"/>
          <w:sz w:val="22"/>
          <w:szCs w:val="22"/>
          <w:lang w:eastAsia="en-US"/>
        </w:rPr>
        <w:t>A avaliação da monografia será feita</w:t>
      </w:r>
      <w:r>
        <w:rPr>
          <w:rFonts w:eastAsiaTheme="minorHAnsi"/>
          <w:sz w:val="22"/>
          <w:szCs w:val="22"/>
          <w:lang w:eastAsia="en-US"/>
        </w:rPr>
        <w:t xml:space="preserve"> </w:t>
      </w:r>
      <w:r w:rsidRPr="009667BD">
        <w:rPr>
          <w:rFonts w:eastAsiaTheme="minorHAnsi"/>
          <w:sz w:val="22"/>
          <w:szCs w:val="22"/>
          <w:lang w:eastAsia="en-US"/>
        </w:rPr>
        <w:t xml:space="preserve">por </w:t>
      </w:r>
      <w:r>
        <w:rPr>
          <w:rFonts w:eastAsiaTheme="minorHAnsi"/>
          <w:sz w:val="22"/>
          <w:szCs w:val="22"/>
          <w:lang w:eastAsia="en-US"/>
        </w:rPr>
        <w:t>c</w:t>
      </w:r>
      <w:r w:rsidRPr="009667BD">
        <w:rPr>
          <w:rFonts w:eastAsiaTheme="minorHAnsi"/>
          <w:sz w:val="22"/>
          <w:szCs w:val="22"/>
          <w:lang w:eastAsia="en-US"/>
        </w:rPr>
        <w:t xml:space="preserve">omissão </w:t>
      </w:r>
      <w:r>
        <w:rPr>
          <w:rFonts w:eastAsiaTheme="minorHAnsi"/>
          <w:sz w:val="22"/>
          <w:szCs w:val="22"/>
          <w:lang w:eastAsia="en-US"/>
        </w:rPr>
        <w:t>e</w:t>
      </w:r>
      <w:r w:rsidRPr="009667BD">
        <w:rPr>
          <w:rFonts w:eastAsiaTheme="minorHAnsi"/>
          <w:sz w:val="22"/>
          <w:szCs w:val="22"/>
          <w:lang w:eastAsia="en-US"/>
        </w:rPr>
        <w:t xml:space="preserve">xaminadora composta por, no mínimo, </w:t>
      </w:r>
      <w:r>
        <w:rPr>
          <w:rFonts w:eastAsiaTheme="minorHAnsi"/>
          <w:sz w:val="22"/>
          <w:szCs w:val="22"/>
          <w:lang w:eastAsia="en-US"/>
        </w:rPr>
        <w:t>3</w:t>
      </w:r>
      <w:r w:rsidRPr="009667BD">
        <w:rPr>
          <w:rFonts w:eastAsiaTheme="minorHAnsi"/>
          <w:sz w:val="22"/>
          <w:szCs w:val="22"/>
          <w:lang w:eastAsia="en-US"/>
        </w:rPr>
        <w:t xml:space="preserve"> (</w:t>
      </w:r>
      <w:r>
        <w:rPr>
          <w:rFonts w:eastAsiaTheme="minorHAnsi"/>
          <w:sz w:val="22"/>
          <w:szCs w:val="22"/>
          <w:lang w:eastAsia="en-US"/>
        </w:rPr>
        <w:t>três</w:t>
      </w:r>
      <w:r w:rsidRPr="009667BD">
        <w:rPr>
          <w:rFonts w:eastAsiaTheme="minorHAnsi"/>
          <w:sz w:val="22"/>
          <w:szCs w:val="22"/>
          <w:lang w:eastAsia="en-US"/>
        </w:rPr>
        <w:t>) examinadores, sob a</w:t>
      </w:r>
      <w:r>
        <w:rPr>
          <w:rFonts w:eastAsiaTheme="minorHAnsi"/>
          <w:sz w:val="22"/>
          <w:szCs w:val="22"/>
          <w:lang w:eastAsia="en-US"/>
        </w:rPr>
        <w:t xml:space="preserve"> </w:t>
      </w:r>
      <w:r w:rsidRPr="009667BD">
        <w:rPr>
          <w:rFonts w:eastAsiaTheme="minorHAnsi"/>
          <w:sz w:val="22"/>
          <w:szCs w:val="22"/>
          <w:lang w:eastAsia="en-US"/>
        </w:rPr>
        <w:t>presidência do orientador, portadores de título de Doutor ou de Mestre, que emitirão</w:t>
      </w:r>
      <w:r>
        <w:rPr>
          <w:rFonts w:eastAsiaTheme="minorHAnsi"/>
          <w:sz w:val="22"/>
          <w:szCs w:val="22"/>
          <w:lang w:eastAsia="en-US"/>
        </w:rPr>
        <w:t xml:space="preserve"> </w:t>
      </w:r>
      <w:r w:rsidRPr="009667BD">
        <w:rPr>
          <w:rFonts w:eastAsiaTheme="minorHAnsi"/>
          <w:sz w:val="22"/>
          <w:szCs w:val="22"/>
          <w:lang w:eastAsia="en-US"/>
        </w:rPr>
        <w:t xml:space="preserve">parecer escrito e atribuirão </w:t>
      </w:r>
      <w:r w:rsidR="00966274">
        <w:rPr>
          <w:rFonts w:eastAsiaTheme="minorHAnsi"/>
          <w:sz w:val="22"/>
          <w:szCs w:val="22"/>
          <w:lang w:eastAsia="en-US"/>
        </w:rPr>
        <w:t>conceitos S (satisfatório) ou NS (não satisfatório).</w:t>
      </w:r>
    </w:p>
    <w:p w:rsidR="00966274" w:rsidRPr="009667BD" w:rsidRDefault="00966274" w:rsidP="009667BD">
      <w:pPr>
        <w:autoSpaceDE w:val="0"/>
        <w:autoSpaceDN w:val="0"/>
        <w:adjustRightInd w:val="0"/>
        <w:jc w:val="both"/>
        <w:rPr>
          <w:rFonts w:eastAsiaTheme="minorHAnsi"/>
          <w:sz w:val="22"/>
          <w:szCs w:val="22"/>
          <w:lang w:eastAsia="en-US"/>
        </w:rPr>
      </w:pPr>
    </w:p>
    <w:p w:rsidR="009667BD" w:rsidRDefault="00966274" w:rsidP="009667BD">
      <w:pPr>
        <w:autoSpaceDE w:val="0"/>
        <w:autoSpaceDN w:val="0"/>
        <w:adjustRightInd w:val="0"/>
        <w:jc w:val="both"/>
        <w:rPr>
          <w:rFonts w:eastAsiaTheme="minorHAnsi"/>
          <w:sz w:val="22"/>
          <w:szCs w:val="22"/>
          <w:lang w:eastAsia="en-US"/>
        </w:rPr>
      </w:pPr>
      <w:r w:rsidRPr="00D600E5">
        <w:rPr>
          <w:rFonts w:eastAsiaTheme="minorHAnsi"/>
          <w:b/>
          <w:bCs/>
          <w:color w:val="231F20"/>
          <w:sz w:val="22"/>
          <w:szCs w:val="22"/>
          <w:lang w:eastAsia="en-US"/>
        </w:rPr>
        <w:t xml:space="preserve">§ 1º </w:t>
      </w:r>
      <w:r w:rsidRPr="00D600E5">
        <w:rPr>
          <w:b/>
          <w:sz w:val="22"/>
          <w:szCs w:val="22"/>
        </w:rPr>
        <w:t>–</w:t>
      </w:r>
      <w:r w:rsidRPr="00D600E5">
        <w:rPr>
          <w:sz w:val="22"/>
          <w:szCs w:val="22"/>
        </w:rPr>
        <w:t xml:space="preserve"> </w:t>
      </w:r>
      <w:r w:rsidR="009667BD" w:rsidRPr="009667BD">
        <w:rPr>
          <w:rFonts w:eastAsiaTheme="minorHAnsi"/>
          <w:sz w:val="22"/>
          <w:szCs w:val="22"/>
          <w:lang w:eastAsia="en-US"/>
        </w:rPr>
        <w:t>Pode ser atribuída a menção “com louvor” ao aluno que tenha produzido</w:t>
      </w:r>
      <w:r>
        <w:rPr>
          <w:rFonts w:eastAsiaTheme="minorHAnsi"/>
          <w:sz w:val="22"/>
          <w:szCs w:val="22"/>
          <w:lang w:eastAsia="en-US"/>
        </w:rPr>
        <w:t xml:space="preserve"> </w:t>
      </w:r>
      <w:r w:rsidR="009667BD" w:rsidRPr="009667BD">
        <w:rPr>
          <w:rFonts w:eastAsiaTheme="minorHAnsi"/>
          <w:sz w:val="22"/>
          <w:szCs w:val="22"/>
          <w:lang w:eastAsia="en-US"/>
        </w:rPr>
        <w:t>trabalho relevante.</w:t>
      </w:r>
    </w:p>
    <w:p w:rsidR="005E07EF" w:rsidRPr="009667BD" w:rsidRDefault="005E07EF" w:rsidP="009667BD">
      <w:pPr>
        <w:autoSpaceDE w:val="0"/>
        <w:autoSpaceDN w:val="0"/>
        <w:adjustRightInd w:val="0"/>
        <w:jc w:val="both"/>
        <w:rPr>
          <w:rFonts w:eastAsiaTheme="minorHAnsi"/>
          <w:sz w:val="22"/>
          <w:szCs w:val="22"/>
          <w:lang w:eastAsia="en-US"/>
        </w:rPr>
      </w:pPr>
    </w:p>
    <w:p w:rsidR="00966274" w:rsidRDefault="00966274" w:rsidP="00966274">
      <w:pPr>
        <w:autoSpaceDE w:val="0"/>
        <w:autoSpaceDN w:val="0"/>
        <w:adjustRightInd w:val="0"/>
        <w:jc w:val="both"/>
        <w:rPr>
          <w:rFonts w:eastAsiaTheme="minorHAnsi"/>
          <w:sz w:val="22"/>
          <w:szCs w:val="22"/>
          <w:lang w:eastAsia="en-US"/>
        </w:rPr>
      </w:pPr>
      <w:r w:rsidRPr="00D600E5">
        <w:rPr>
          <w:rFonts w:eastAsiaTheme="minorHAnsi"/>
          <w:b/>
          <w:bCs/>
          <w:color w:val="231F20"/>
          <w:sz w:val="22"/>
          <w:szCs w:val="22"/>
          <w:lang w:eastAsia="en-US"/>
        </w:rPr>
        <w:t xml:space="preserve">§ </w:t>
      </w:r>
      <w:r>
        <w:rPr>
          <w:rFonts w:eastAsiaTheme="minorHAnsi"/>
          <w:b/>
          <w:bCs/>
          <w:color w:val="231F20"/>
          <w:sz w:val="22"/>
          <w:szCs w:val="22"/>
          <w:lang w:eastAsia="en-US"/>
        </w:rPr>
        <w:t>2</w:t>
      </w:r>
      <w:r w:rsidRPr="00D600E5">
        <w:rPr>
          <w:rFonts w:eastAsiaTheme="minorHAnsi"/>
          <w:b/>
          <w:bCs/>
          <w:color w:val="231F20"/>
          <w:sz w:val="22"/>
          <w:szCs w:val="22"/>
          <w:lang w:eastAsia="en-US"/>
        </w:rPr>
        <w:t xml:space="preserve">º </w:t>
      </w:r>
      <w:r w:rsidRPr="00D600E5">
        <w:rPr>
          <w:b/>
          <w:sz w:val="22"/>
          <w:szCs w:val="22"/>
        </w:rPr>
        <w:t>–</w:t>
      </w:r>
      <w:r w:rsidRPr="00D600E5">
        <w:rPr>
          <w:sz w:val="22"/>
          <w:szCs w:val="22"/>
        </w:rPr>
        <w:t xml:space="preserve"> </w:t>
      </w:r>
      <w:r>
        <w:rPr>
          <w:sz w:val="22"/>
          <w:szCs w:val="22"/>
        </w:rPr>
        <w:t xml:space="preserve">Não será permitida, sob hipótese alguma, a participação de </w:t>
      </w:r>
      <w:r w:rsidRPr="009667BD">
        <w:rPr>
          <w:rFonts w:eastAsiaTheme="minorHAnsi"/>
          <w:sz w:val="22"/>
          <w:szCs w:val="22"/>
          <w:lang w:eastAsia="en-US"/>
        </w:rPr>
        <w:t>profissional não detentor dos</w:t>
      </w:r>
      <w:r>
        <w:rPr>
          <w:rFonts w:eastAsiaTheme="minorHAnsi"/>
          <w:sz w:val="22"/>
          <w:szCs w:val="22"/>
          <w:lang w:eastAsia="en-US"/>
        </w:rPr>
        <w:t xml:space="preserve"> </w:t>
      </w:r>
      <w:r w:rsidRPr="009667BD">
        <w:rPr>
          <w:rFonts w:eastAsiaTheme="minorHAnsi"/>
          <w:sz w:val="22"/>
          <w:szCs w:val="22"/>
          <w:lang w:eastAsia="en-US"/>
        </w:rPr>
        <w:t xml:space="preserve">títulos de Mestre ou Doutor </w:t>
      </w:r>
      <w:r>
        <w:rPr>
          <w:rFonts w:eastAsiaTheme="minorHAnsi"/>
          <w:sz w:val="22"/>
          <w:szCs w:val="22"/>
          <w:lang w:eastAsia="en-US"/>
        </w:rPr>
        <w:t>para integrar banca</w:t>
      </w:r>
      <w:r w:rsidR="0073443B">
        <w:rPr>
          <w:rFonts w:eastAsiaTheme="minorHAnsi"/>
          <w:sz w:val="22"/>
          <w:szCs w:val="22"/>
          <w:lang w:eastAsia="en-US"/>
        </w:rPr>
        <w:t>s</w:t>
      </w:r>
      <w:r>
        <w:rPr>
          <w:rFonts w:eastAsiaTheme="minorHAnsi"/>
          <w:sz w:val="22"/>
          <w:szCs w:val="22"/>
          <w:lang w:eastAsia="en-US"/>
        </w:rPr>
        <w:t xml:space="preserve"> examinadora</w:t>
      </w:r>
      <w:r w:rsidR="0073443B">
        <w:rPr>
          <w:rFonts w:eastAsiaTheme="minorHAnsi"/>
          <w:sz w:val="22"/>
          <w:szCs w:val="22"/>
          <w:lang w:eastAsia="en-US"/>
        </w:rPr>
        <w:t>s</w:t>
      </w:r>
      <w:r>
        <w:rPr>
          <w:rFonts w:eastAsiaTheme="minorHAnsi"/>
          <w:sz w:val="22"/>
          <w:szCs w:val="22"/>
          <w:lang w:eastAsia="en-US"/>
        </w:rPr>
        <w:t xml:space="preserve"> das defesas de monografias.</w:t>
      </w:r>
    </w:p>
    <w:p w:rsidR="00592ED4" w:rsidRDefault="00592ED4" w:rsidP="00966274">
      <w:pPr>
        <w:autoSpaceDE w:val="0"/>
        <w:autoSpaceDN w:val="0"/>
        <w:adjustRightInd w:val="0"/>
        <w:jc w:val="both"/>
        <w:rPr>
          <w:rFonts w:eastAsiaTheme="minorHAnsi"/>
          <w:sz w:val="22"/>
          <w:szCs w:val="22"/>
          <w:lang w:eastAsia="en-US"/>
        </w:rPr>
      </w:pPr>
    </w:p>
    <w:p w:rsidR="00592ED4" w:rsidRDefault="00592ED4" w:rsidP="00592ED4">
      <w:pPr>
        <w:autoSpaceDE w:val="0"/>
        <w:autoSpaceDN w:val="0"/>
        <w:adjustRightInd w:val="0"/>
        <w:jc w:val="center"/>
        <w:rPr>
          <w:rFonts w:eastAsiaTheme="minorHAnsi"/>
          <w:sz w:val="22"/>
          <w:szCs w:val="22"/>
          <w:lang w:eastAsia="en-US"/>
        </w:rPr>
      </w:pPr>
      <w:r>
        <w:rPr>
          <w:b/>
        </w:rPr>
        <w:t>CAPÍTULO VIII</w:t>
      </w:r>
    </w:p>
    <w:p w:rsidR="00592ED4" w:rsidRDefault="00592ED4" w:rsidP="00592ED4">
      <w:pPr>
        <w:autoSpaceDE w:val="0"/>
        <w:autoSpaceDN w:val="0"/>
        <w:adjustRightInd w:val="0"/>
        <w:jc w:val="center"/>
      </w:pPr>
      <w:r>
        <w:rPr>
          <w:b/>
        </w:rPr>
        <w:t>DA CERTIFICAÇÃO</w:t>
      </w:r>
    </w:p>
    <w:p w:rsidR="00592ED4" w:rsidRPr="00592ED4" w:rsidRDefault="00592ED4" w:rsidP="00592ED4">
      <w:pPr>
        <w:autoSpaceDE w:val="0"/>
        <w:autoSpaceDN w:val="0"/>
        <w:adjustRightInd w:val="0"/>
        <w:jc w:val="both"/>
        <w:rPr>
          <w:sz w:val="22"/>
          <w:szCs w:val="22"/>
        </w:rPr>
      </w:pPr>
    </w:p>
    <w:p w:rsidR="00592ED4" w:rsidRDefault="00592ED4" w:rsidP="00592ED4">
      <w:pPr>
        <w:autoSpaceDE w:val="0"/>
        <w:autoSpaceDN w:val="0"/>
        <w:adjustRightInd w:val="0"/>
        <w:jc w:val="both"/>
        <w:rPr>
          <w:rFonts w:eastAsiaTheme="minorHAnsi"/>
          <w:sz w:val="22"/>
          <w:szCs w:val="22"/>
          <w:lang w:eastAsia="en-US"/>
        </w:rPr>
      </w:pPr>
      <w:r w:rsidRPr="009667BD">
        <w:rPr>
          <w:rFonts w:eastAsiaTheme="minorHAnsi"/>
          <w:b/>
          <w:bCs/>
          <w:sz w:val="22"/>
          <w:szCs w:val="22"/>
          <w:lang w:eastAsia="en-US"/>
        </w:rPr>
        <w:t>Art. 7</w:t>
      </w:r>
      <w:r>
        <w:rPr>
          <w:rFonts w:eastAsiaTheme="minorHAnsi"/>
          <w:b/>
          <w:bCs/>
          <w:sz w:val="22"/>
          <w:szCs w:val="22"/>
          <w:lang w:eastAsia="en-US"/>
        </w:rPr>
        <w:t>3</w:t>
      </w:r>
      <w:r w:rsidRPr="009667BD">
        <w:rPr>
          <w:rFonts w:eastAsiaTheme="minorHAnsi"/>
          <w:b/>
          <w:bCs/>
          <w:sz w:val="22"/>
          <w:szCs w:val="22"/>
          <w:lang w:eastAsia="en-US"/>
        </w:rPr>
        <w:t xml:space="preserve"> –</w:t>
      </w:r>
      <w:r>
        <w:rPr>
          <w:rFonts w:eastAsiaTheme="minorHAnsi"/>
          <w:bCs/>
          <w:sz w:val="22"/>
          <w:szCs w:val="22"/>
          <w:lang w:eastAsia="en-US"/>
        </w:rPr>
        <w:t xml:space="preserve"> </w:t>
      </w:r>
      <w:r w:rsidRPr="00592ED4">
        <w:rPr>
          <w:rFonts w:eastAsiaTheme="minorHAnsi"/>
          <w:sz w:val="22"/>
          <w:szCs w:val="22"/>
          <w:lang w:eastAsia="en-US"/>
        </w:rPr>
        <w:t>Para a obtenção do certificado de final de curso, o aluno deve</w:t>
      </w:r>
      <w:r>
        <w:rPr>
          <w:rFonts w:eastAsiaTheme="minorHAnsi"/>
          <w:sz w:val="22"/>
          <w:szCs w:val="22"/>
          <w:lang w:eastAsia="en-US"/>
        </w:rPr>
        <w:t xml:space="preserve"> </w:t>
      </w:r>
      <w:r w:rsidRPr="00592ED4">
        <w:rPr>
          <w:rFonts w:eastAsiaTheme="minorHAnsi"/>
          <w:sz w:val="22"/>
          <w:szCs w:val="22"/>
          <w:lang w:eastAsia="en-US"/>
        </w:rPr>
        <w:t xml:space="preserve">integralizar o mínimo de 75% </w:t>
      </w:r>
      <w:r>
        <w:rPr>
          <w:rFonts w:eastAsiaTheme="minorHAnsi"/>
          <w:sz w:val="22"/>
          <w:szCs w:val="22"/>
          <w:lang w:eastAsia="en-US"/>
        </w:rPr>
        <w:t>de presença nas aulas e atividades acadêmicas a</w:t>
      </w:r>
      <w:r w:rsidR="00176B3A">
        <w:rPr>
          <w:rFonts w:eastAsiaTheme="minorHAnsi"/>
          <w:sz w:val="22"/>
          <w:szCs w:val="22"/>
          <w:lang w:eastAsia="en-US"/>
        </w:rPr>
        <w:t>f</w:t>
      </w:r>
      <w:r>
        <w:rPr>
          <w:rFonts w:eastAsiaTheme="minorHAnsi"/>
          <w:sz w:val="22"/>
          <w:szCs w:val="22"/>
          <w:lang w:eastAsia="en-US"/>
        </w:rPr>
        <w:t>ins</w:t>
      </w:r>
      <w:r w:rsidR="00176B3A">
        <w:rPr>
          <w:rFonts w:eastAsiaTheme="minorHAnsi"/>
          <w:sz w:val="22"/>
          <w:szCs w:val="22"/>
          <w:lang w:eastAsia="en-US"/>
        </w:rPr>
        <w:t>, elaborar e apresentar a defesa da monografia.</w:t>
      </w:r>
    </w:p>
    <w:p w:rsidR="00176B3A" w:rsidRPr="00592ED4" w:rsidRDefault="00176B3A" w:rsidP="00592ED4">
      <w:pPr>
        <w:autoSpaceDE w:val="0"/>
        <w:autoSpaceDN w:val="0"/>
        <w:adjustRightInd w:val="0"/>
        <w:jc w:val="both"/>
        <w:rPr>
          <w:rFonts w:eastAsiaTheme="minorHAnsi"/>
          <w:sz w:val="22"/>
          <w:szCs w:val="22"/>
          <w:lang w:eastAsia="en-US"/>
        </w:rPr>
      </w:pPr>
    </w:p>
    <w:p w:rsidR="00592ED4" w:rsidRDefault="00592ED4" w:rsidP="00592ED4">
      <w:pPr>
        <w:autoSpaceDE w:val="0"/>
        <w:autoSpaceDN w:val="0"/>
        <w:adjustRightInd w:val="0"/>
        <w:jc w:val="both"/>
        <w:rPr>
          <w:rFonts w:eastAsiaTheme="minorHAnsi"/>
          <w:sz w:val="22"/>
          <w:szCs w:val="22"/>
          <w:lang w:eastAsia="en-US"/>
        </w:rPr>
      </w:pPr>
      <w:r w:rsidRPr="00592ED4">
        <w:rPr>
          <w:rFonts w:eastAsiaTheme="minorHAnsi"/>
          <w:b/>
          <w:bCs/>
          <w:sz w:val="22"/>
          <w:szCs w:val="22"/>
          <w:lang w:eastAsia="en-US"/>
        </w:rPr>
        <w:t xml:space="preserve">§ Único </w:t>
      </w:r>
      <w:r w:rsidRPr="00A067B6">
        <w:rPr>
          <w:rFonts w:eastAsiaTheme="minorHAnsi"/>
          <w:b/>
          <w:sz w:val="22"/>
          <w:szCs w:val="22"/>
          <w:lang w:eastAsia="en-US"/>
        </w:rPr>
        <w:t>–</w:t>
      </w:r>
      <w:r w:rsidRPr="00592ED4">
        <w:rPr>
          <w:rFonts w:eastAsiaTheme="minorHAnsi"/>
          <w:sz w:val="22"/>
          <w:szCs w:val="22"/>
          <w:lang w:eastAsia="en-US"/>
        </w:rPr>
        <w:t xml:space="preserve"> O prazo regular para a obtenção dos créditos em disciplinas é o</w:t>
      </w:r>
      <w:r>
        <w:rPr>
          <w:rFonts w:eastAsiaTheme="minorHAnsi"/>
          <w:sz w:val="22"/>
          <w:szCs w:val="22"/>
          <w:lang w:eastAsia="en-US"/>
        </w:rPr>
        <w:t xml:space="preserve"> </w:t>
      </w:r>
      <w:r w:rsidRPr="00592ED4">
        <w:rPr>
          <w:rFonts w:eastAsiaTheme="minorHAnsi"/>
          <w:sz w:val="22"/>
          <w:szCs w:val="22"/>
          <w:lang w:eastAsia="en-US"/>
        </w:rPr>
        <w:t xml:space="preserve">previsto de duração do curso apresentado no </w:t>
      </w:r>
      <w:r w:rsidR="00176B3A">
        <w:rPr>
          <w:rFonts w:eastAsiaTheme="minorHAnsi"/>
          <w:sz w:val="22"/>
          <w:szCs w:val="22"/>
          <w:lang w:eastAsia="en-US"/>
        </w:rPr>
        <w:t>Projeto Pedagógico do curso.</w:t>
      </w:r>
    </w:p>
    <w:p w:rsidR="00176B3A" w:rsidRDefault="00176B3A" w:rsidP="00592ED4">
      <w:pPr>
        <w:autoSpaceDE w:val="0"/>
        <w:autoSpaceDN w:val="0"/>
        <w:adjustRightInd w:val="0"/>
        <w:jc w:val="both"/>
        <w:rPr>
          <w:rFonts w:eastAsiaTheme="minorHAnsi"/>
          <w:sz w:val="22"/>
          <w:szCs w:val="22"/>
          <w:lang w:eastAsia="en-US"/>
        </w:rPr>
      </w:pPr>
    </w:p>
    <w:p w:rsidR="00176B3A" w:rsidRDefault="00176B3A" w:rsidP="00592ED4">
      <w:pPr>
        <w:autoSpaceDE w:val="0"/>
        <w:autoSpaceDN w:val="0"/>
        <w:adjustRightInd w:val="0"/>
        <w:jc w:val="both"/>
        <w:rPr>
          <w:rFonts w:eastAsiaTheme="minorHAnsi"/>
          <w:bCs/>
          <w:color w:val="231F20"/>
          <w:sz w:val="22"/>
          <w:szCs w:val="22"/>
          <w:lang w:eastAsia="en-US"/>
        </w:rPr>
      </w:pPr>
      <w:r w:rsidRPr="001020D4">
        <w:rPr>
          <w:rFonts w:eastAsiaTheme="minorHAnsi"/>
          <w:b/>
          <w:bCs/>
          <w:sz w:val="22"/>
          <w:szCs w:val="22"/>
          <w:lang w:eastAsia="en-US"/>
        </w:rPr>
        <w:t>Art. 74 –</w:t>
      </w:r>
      <w:r w:rsidRPr="0077638E">
        <w:rPr>
          <w:rFonts w:eastAsiaTheme="minorHAnsi"/>
          <w:bCs/>
          <w:sz w:val="22"/>
          <w:szCs w:val="22"/>
          <w:lang w:eastAsia="en-US"/>
        </w:rPr>
        <w:t xml:space="preserve"> A e</w:t>
      </w:r>
      <w:r w:rsidR="001020D4">
        <w:rPr>
          <w:rFonts w:eastAsiaTheme="minorHAnsi"/>
          <w:bCs/>
          <w:sz w:val="22"/>
          <w:szCs w:val="22"/>
          <w:lang w:eastAsia="en-US"/>
        </w:rPr>
        <w:t>laboração</w:t>
      </w:r>
      <w:r w:rsidRPr="0077638E">
        <w:rPr>
          <w:rFonts w:eastAsiaTheme="minorHAnsi"/>
          <w:bCs/>
          <w:sz w:val="22"/>
          <w:szCs w:val="22"/>
          <w:lang w:eastAsia="en-US"/>
        </w:rPr>
        <w:t xml:space="preserve"> de certificados caberá às Secretarias dos cursos</w:t>
      </w:r>
      <w:r w:rsidR="0077638E" w:rsidRPr="0077638E">
        <w:rPr>
          <w:rFonts w:eastAsiaTheme="minorHAnsi"/>
          <w:bCs/>
          <w:sz w:val="22"/>
          <w:szCs w:val="22"/>
          <w:lang w:eastAsia="en-US"/>
        </w:rPr>
        <w:t>, s</w:t>
      </w:r>
      <w:r w:rsidRPr="0077638E">
        <w:rPr>
          <w:rFonts w:eastAsiaTheme="minorHAnsi"/>
          <w:sz w:val="22"/>
          <w:szCs w:val="22"/>
          <w:lang w:eastAsia="en-US"/>
        </w:rPr>
        <w:t xml:space="preserve">egundo resolução </w:t>
      </w:r>
      <w:r w:rsidRPr="0077638E">
        <w:rPr>
          <w:rFonts w:eastAsiaTheme="minorHAnsi"/>
          <w:bCs/>
          <w:color w:val="231F20"/>
          <w:sz w:val="22"/>
          <w:szCs w:val="22"/>
          <w:lang w:eastAsia="en-US"/>
        </w:rPr>
        <w:t xml:space="preserve">CONSUNI </w:t>
      </w:r>
      <w:r w:rsidR="0077638E" w:rsidRPr="0077638E">
        <w:rPr>
          <w:rFonts w:eastAsiaTheme="minorHAnsi"/>
          <w:bCs/>
          <w:color w:val="231F20"/>
          <w:sz w:val="22"/>
          <w:szCs w:val="22"/>
          <w:lang w:eastAsia="en-US"/>
        </w:rPr>
        <w:t>n</w:t>
      </w:r>
      <w:r w:rsidRPr="0077638E">
        <w:rPr>
          <w:rFonts w:eastAsiaTheme="minorHAnsi"/>
          <w:bCs/>
          <w:color w:val="231F20"/>
          <w:sz w:val="22"/>
          <w:szCs w:val="22"/>
          <w:lang w:eastAsia="en-US"/>
        </w:rPr>
        <w:t xml:space="preserve">º 03 </w:t>
      </w:r>
      <w:r w:rsidR="0077638E" w:rsidRPr="0077638E">
        <w:rPr>
          <w:rFonts w:eastAsiaTheme="minorHAnsi"/>
          <w:bCs/>
          <w:color w:val="231F20"/>
          <w:sz w:val="22"/>
          <w:szCs w:val="22"/>
          <w:lang w:eastAsia="en-US"/>
        </w:rPr>
        <w:t>de</w:t>
      </w:r>
      <w:r w:rsidRPr="0077638E">
        <w:rPr>
          <w:rFonts w:eastAsiaTheme="minorHAnsi"/>
          <w:bCs/>
          <w:color w:val="231F20"/>
          <w:sz w:val="22"/>
          <w:szCs w:val="22"/>
          <w:lang w:eastAsia="en-US"/>
        </w:rPr>
        <w:t xml:space="preserve"> 30 </w:t>
      </w:r>
      <w:r w:rsidR="0077638E" w:rsidRPr="0077638E">
        <w:rPr>
          <w:rFonts w:eastAsiaTheme="minorHAnsi"/>
          <w:bCs/>
          <w:color w:val="231F20"/>
          <w:sz w:val="22"/>
          <w:szCs w:val="22"/>
          <w:lang w:eastAsia="en-US"/>
        </w:rPr>
        <w:t>de</w:t>
      </w:r>
      <w:r w:rsidRPr="0077638E">
        <w:rPr>
          <w:rFonts w:eastAsiaTheme="minorHAnsi"/>
          <w:bCs/>
          <w:color w:val="231F20"/>
          <w:sz w:val="22"/>
          <w:szCs w:val="22"/>
          <w:lang w:eastAsia="en-US"/>
        </w:rPr>
        <w:t xml:space="preserve"> </w:t>
      </w:r>
      <w:r w:rsidR="0077638E" w:rsidRPr="0077638E">
        <w:rPr>
          <w:rFonts w:eastAsiaTheme="minorHAnsi"/>
          <w:bCs/>
          <w:color w:val="231F20"/>
          <w:sz w:val="22"/>
          <w:szCs w:val="22"/>
          <w:lang w:eastAsia="en-US"/>
        </w:rPr>
        <w:t xml:space="preserve">outubro de </w:t>
      </w:r>
      <w:r w:rsidRPr="0077638E">
        <w:rPr>
          <w:rFonts w:eastAsiaTheme="minorHAnsi"/>
          <w:bCs/>
          <w:color w:val="231F20"/>
          <w:sz w:val="22"/>
          <w:szCs w:val="22"/>
          <w:lang w:eastAsia="en-US"/>
        </w:rPr>
        <w:t xml:space="preserve">2012, </w:t>
      </w:r>
      <w:r w:rsidR="0077638E" w:rsidRPr="0077638E">
        <w:rPr>
          <w:rFonts w:eastAsiaTheme="minorHAnsi"/>
          <w:bCs/>
          <w:color w:val="231F20"/>
          <w:sz w:val="22"/>
          <w:szCs w:val="22"/>
          <w:lang w:eastAsia="en-US"/>
        </w:rPr>
        <w:t>publicada</w:t>
      </w:r>
      <w:r w:rsidRPr="0077638E">
        <w:rPr>
          <w:rFonts w:eastAsiaTheme="minorHAnsi"/>
          <w:bCs/>
          <w:color w:val="231F20"/>
          <w:sz w:val="22"/>
          <w:szCs w:val="22"/>
          <w:lang w:eastAsia="en-US"/>
        </w:rPr>
        <w:t xml:space="preserve"> </w:t>
      </w:r>
      <w:r w:rsidR="0077638E" w:rsidRPr="0077638E">
        <w:rPr>
          <w:rFonts w:eastAsiaTheme="minorHAnsi"/>
          <w:bCs/>
          <w:color w:val="231F20"/>
          <w:sz w:val="22"/>
          <w:szCs w:val="22"/>
          <w:lang w:eastAsia="en-US"/>
        </w:rPr>
        <w:t>no</w:t>
      </w:r>
      <w:r w:rsidRPr="0077638E">
        <w:rPr>
          <w:rFonts w:eastAsiaTheme="minorHAnsi"/>
          <w:bCs/>
          <w:color w:val="231F20"/>
          <w:sz w:val="22"/>
          <w:szCs w:val="22"/>
          <w:lang w:eastAsia="en-US"/>
        </w:rPr>
        <w:t xml:space="preserve"> DOERJ </w:t>
      </w:r>
      <w:r w:rsidR="0077638E" w:rsidRPr="0077638E">
        <w:rPr>
          <w:rFonts w:eastAsiaTheme="minorHAnsi"/>
          <w:bCs/>
          <w:color w:val="231F20"/>
          <w:sz w:val="22"/>
          <w:szCs w:val="22"/>
          <w:lang w:eastAsia="en-US"/>
        </w:rPr>
        <w:t>em</w:t>
      </w:r>
      <w:r w:rsidRPr="0077638E">
        <w:rPr>
          <w:rFonts w:eastAsiaTheme="minorHAnsi"/>
          <w:bCs/>
          <w:color w:val="231F20"/>
          <w:sz w:val="22"/>
          <w:szCs w:val="22"/>
          <w:lang w:eastAsia="en-US"/>
        </w:rPr>
        <w:t xml:space="preserve"> </w:t>
      </w:r>
      <w:r w:rsidR="0077638E" w:rsidRPr="0077638E">
        <w:rPr>
          <w:rFonts w:eastAsiaTheme="minorHAnsi"/>
          <w:bCs/>
          <w:color w:val="231F20"/>
          <w:sz w:val="22"/>
          <w:szCs w:val="22"/>
          <w:lang w:eastAsia="en-US"/>
        </w:rPr>
        <w:t>26 de</w:t>
      </w:r>
      <w:r w:rsidR="0077638E">
        <w:rPr>
          <w:rFonts w:eastAsiaTheme="minorHAnsi"/>
          <w:bCs/>
          <w:color w:val="231F20"/>
          <w:sz w:val="22"/>
          <w:szCs w:val="22"/>
          <w:lang w:eastAsia="en-US"/>
        </w:rPr>
        <w:t xml:space="preserve"> </w:t>
      </w:r>
      <w:r w:rsidR="0077638E" w:rsidRPr="0077638E">
        <w:rPr>
          <w:rFonts w:eastAsiaTheme="minorHAnsi"/>
          <w:bCs/>
          <w:color w:val="231F20"/>
          <w:sz w:val="22"/>
          <w:szCs w:val="22"/>
          <w:lang w:eastAsia="en-US"/>
        </w:rPr>
        <w:t xml:space="preserve">fevereiro de </w:t>
      </w:r>
      <w:r w:rsidRPr="0077638E">
        <w:rPr>
          <w:rFonts w:eastAsiaTheme="minorHAnsi"/>
          <w:bCs/>
          <w:color w:val="231F20"/>
          <w:sz w:val="22"/>
          <w:szCs w:val="22"/>
          <w:lang w:eastAsia="en-US"/>
        </w:rPr>
        <w:t>2013</w:t>
      </w:r>
      <w:r w:rsidR="0077638E">
        <w:rPr>
          <w:rFonts w:eastAsiaTheme="minorHAnsi"/>
          <w:bCs/>
          <w:color w:val="231F20"/>
          <w:sz w:val="22"/>
          <w:szCs w:val="22"/>
          <w:lang w:eastAsia="en-US"/>
        </w:rPr>
        <w:t>.</w:t>
      </w:r>
    </w:p>
    <w:p w:rsidR="0077638E" w:rsidRDefault="0077638E" w:rsidP="00592ED4">
      <w:pPr>
        <w:autoSpaceDE w:val="0"/>
        <w:autoSpaceDN w:val="0"/>
        <w:adjustRightInd w:val="0"/>
        <w:jc w:val="both"/>
        <w:rPr>
          <w:sz w:val="22"/>
          <w:szCs w:val="22"/>
        </w:rPr>
      </w:pPr>
      <w:r w:rsidRPr="00D600E5">
        <w:rPr>
          <w:rFonts w:eastAsiaTheme="minorHAnsi"/>
          <w:b/>
          <w:bCs/>
          <w:color w:val="231F20"/>
          <w:sz w:val="22"/>
          <w:szCs w:val="22"/>
          <w:lang w:eastAsia="en-US"/>
        </w:rPr>
        <w:lastRenderedPageBreak/>
        <w:t xml:space="preserve">§ 1º </w:t>
      </w:r>
      <w:r w:rsidRPr="00D600E5">
        <w:rPr>
          <w:b/>
          <w:sz w:val="22"/>
          <w:szCs w:val="22"/>
        </w:rPr>
        <w:t>–</w:t>
      </w:r>
      <w:r>
        <w:rPr>
          <w:sz w:val="22"/>
          <w:szCs w:val="22"/>
        </w:rPr>
        <w:t xml:space="preserve"> O modelo de certificado será elaborado pela Escola de Extensão e disponibilizado </w:t>
      </w:r>
      <w:r w:rsidR="001020D4">
        <w:rPr>
          <w:sz w:val="22"/>
          <w:szCs w:val="22"/>
        </w:rPr>
        <w:t>no site da Escola de Extensão.</w:t>
      </w:r>
    </w:p>
    <w:p w:rsidR="001020D4" w:rsidRDefault="001020D4" w:rsidP="00592ED4">
      <w:pPr>
        <w:autoSpaceDE w:val="0"/>
        <w:autoSpaceDN w:val="0"/>
        <w:adjustRightInd w:val="0"/>
        <w:jc w:val="both"/>
        <w:rPr>
          <w:sz w:val="22"/>
          <w:szCs w:val="22"/>
        </w:rPr>
      </w:pPr>
    </w:p>
    <w:p w:rsidR="001020D4" w:rsidRPr="001020D4" w:rsidRDefault="001020D4" w:rsidP="001020D4">
      <w:pPr>
        <w:autoSpaceDE w:val="0"/>
        <w:autoSpaceDN w:val="0"/>
        <w:adjustRightInd w:val="0"/>
        <w:jc w:val="both"/>
        <w:rPr>
          <w:sz w:val="22"/>
          <w:szCs w:val="22"/>
        </w:rPr>
      </w:pPr>
      <w:r w:rsidRPr="001020D4">
        <w:rPr>
          <w:rFonts w:eastAsiaTheme="minorHAnsi"/>
          <w:b/>
          <w:bCs/>
          <w:color w:val="231F20"/>
          <w:sz w:val="22"/>
          <w:szCs w:val="22"/>
          <w:lang w:eastAsia="en-US"/>
        </w:rPr>
        <w:t xml:space="preserve">§ 2º </w:t>
      </w:r>
      <w:r w:rsidRPr="001020D4">
        <w:rPr>
          <w:b/>
          <w:sz w:val="22"/>
          <w:szCs w:val="22"/>
        </w:rPr>
        <w:t>–</w:t>
      </w:r>
      <w:r w:rsidRPr="001020D4">
        <w:rPr>
          <w:sz w:val="22"/>
          <w:szCs w:val="22"/>
        </w:rPr>
        <w:t xml:space="preserve"> Caberá à </w:t>
      </w:r>
      <w:r w:rsidRPr="001020D4">
        <w:rPr>
          <w:rFonts w:eastAsiaTheme="minorHAnsi"/>
          <w:color w:val="231F20"/>
          <w:sz w:val="22"/>
          <w:szCs w:val="22"/>
          <w:lang w:eastAsia="en-US"/>
        </w:rPr>
        <w:t xml:space="preserve">equipe de apoio específica do </w:t>
      </w:r>
      <w:r>
        <w:rPr>
          <w:rFonts w:eastAsiaTheme="minorHAnsi"/>
          <w:color w:val="231F20"/>
          <w:sz w:val="22"/>
          <w:szCs w:val="22"/>
          <w:lang w:eastAsia="en-US"/>
        </w:rPr>
        <w:t>c</w:t>
      </w:r>
      <w:r w:rsidRPr="001020D4">
        <w:rPr>
          <w:rFonts w:eastAsiaTheme="minorHAnsi"/>
          <w:color w:val="231F20"/>
          <w:sz w:val="22"/>
          <w:szCs w:val="22"/>
          <w:lang w:eastAsia="en-US"/>
        </w:rPr>
        <w:t xml:space="preserve">urso de Extensão encaminhar à PROEX a relação dos participantes junto com os certificados para registro (artigo 12, Item V da </w:t>
      </w:r>
      <w:r w:rsidRPr="001020D4">
        <w:rPr>
          <w:rFonts w:eastAsiaTheme="minorHAnsi"/>
          <w:sz w:val="22"/>
          <w:szCs w:val="22"/>
          <w:lang w:eastAsia="en-US"/>
        </w:rPr>
        <w:t xml:space="preserve">resolução </w:t>
      </w:r>
      <w:r w:rsidRPr="001020D4">
        <w:rPr>
          <w:rFonts w:eastAsiaTheme="minorHAnsi"/>
          <w:bCs/>
          <w:color w:val="231F20"/>
          <w:sz w:val="22"/>
          <w:szCs w:val="22"/>
          <w:lang w:eastAsia="en-US"/>
        </w:rPr>
        <w:t>CONSUNI nº 03 de 30 de outubro de 2012</w:t>
      </w:r>
      <w:r w:rsidRPr="001020D4">
        <w:rPr>
          <w:rFonts w:eastAsiaTheme="minorHAnsi"/>
          <w:color w:val="231F20"/>
          <w:sz w:val="22"/>
          <w:szCs w:val="22"/>
          <w:lang w:eastAsia="en-US"/>
        </w:rPr>
        <w:t>)</w:t>
      </w:r>
      <w:r>
        <w:rPr>
          <w:rFonts w:eastAsiaTheme="minorHAnsi"/>
          <w:color w:val="231F20"/>
          <w:sz w:val="22"/>
          <w:szCs w:val="22"/>
          <w:lang w:eastAsia="en-US"/>
        </w:rPr>
        <w:t>.</w:t>
      </w:r>
    </w:p>
    <w:p w:rsidR="001020D4" w:rsidRPr="001020D4" w:rsidRDefault="001020D4" w:rsidP="001020D4">
      <w:pPr>
        <w:autoSpaceDE w:val="0"/>
        <w:autoSpaceDN w:val="0"/>
        <w:adjustRightInd w:val="0"/>
        <w:jc w:val="both"/>
        <w:rPr>
          <w:sz w:val="22"/>
          <w:szCs w:val="22"/>
        </w:rPr>
      </w:pPr>
    </w:p>
    <w:p w:rsidR="00592ED4" w:rsidRDefault="001020D4" w:rsidP="001020D4">
      <w:pPr>
        <w:autoSpaceDE w:val="0"/>
        <w:autoSpaceDN w:val="0"/>
        <w:adjustRightInd w:val="0"/>
        <w:jc w:val="both"/>
        <w:rPr>
          <w:rFonts w:eastAsiaTheme="minorHAnsi"/>
          <w:sz w:val="22"/>
          <w:szCs w:val="22"/>
          <w:lang w:eastAsia="en-US"/>
        </w:rPr>
      </w:pPr>
      <w:r w:rsidRPr="001020D4">
        <w:rPr>
          <w:rFonts w:eastAsiaTheme="minorHAnsi"/>
          <w:b/>
          <w:bCs/>
          <w:sz w:val="22"/>
          <w:szCs w:val="22"/>
          <w:lang w:eastAsia="en-US"/>
        </w:rPr>
        <w:t>Art. 7</w:t>
      </w:r>
      <w:r w:rsidR="00425795">
        <w:rPr>
          <w:rFonts w:eastAsiaTheme="minorHAnsi"/>
          <w:b/>
          <w:bCs/>
          <w:sz w:val="22"/>
          <w:szCs w:val="22"/>
          <w:lang w:eastAsia="en-US"/>
        </w:rPr>
        <w:t>5</w:t>
      </w:r>
      <w:r w:rsidRPr="001020D4">
        <w:rPr>
          <w:rFonts w:eastAsiaTheme="minorHAnsi"/>
          <w:b/>
          <w:bCs/>
          <w:sz w:val="22"/>
          <w:szCs w:val="22"/>
          <w:lang w:eastAsia="en-US"/>
        </w:rPr>
        <w:t xml:space="preserve"> –</w:t>
      </w:r>
      <w:r w:rsidRPr="001020D4">
        <w:rPr>
          <w:rFonts w:eastAsiaTheme="minorHAnsi"/>
          <w:bCs/>
          <w:sz w:val="22"/>
          <w:szCs w:val="22"/>
          <w:lang w:eastAsia="en-US"/>
        </w:rPr>
        <w:t xml:space="preserve"> </w:t>
      </w:r>
      <w:r w:rsidRPr="001020D4">
        <w:rPr>
          <w:rFonts w:eastAsiaTheme="minorHAnsi"/>
          <w:sz w:val="22"/>
          <w:szCs w:val="22"/>
          <w:lang w:eastAsia="en-US"/>
        </w:rPr>
        <w:t xml:space="preserve">A Escola de Extensão da UENF registrará e expedirá Certificados, por intermédio da sua Secretaria Acadêmica, a que farão jus os alunos de cursos de pós-graduação </w:t>
      </w:r>
      <w:r w:rsidRPr="001020D4">
        <w:rPr>
          <w:rFonts w:eastAsiaTheme="minorHAnsi"/>
          <w:i/>
          <w:iCs/>
          <w:sz w:val="22"/>
          <w:szCs w:val="22"/>
          <w:lang w:eastAsia="en-US"/>
        </w:rPr>
        <w:t xml:space="preserve">lato sensu </w:t>
      </w:r>
      <w:r w:rsidRPr="001020D4">
        <w:rPr>
          <w:rFonts w:eastAsiaTheme="minorHAnsi"/>
          <w:sz w:val="22"/>
          <w:szCs w:val="22"/>
          <w:lang w:eastAsia="en-US"/>
        </w:rPr>
        <w:t>que tiverem obtido aproveitamento segundo os critérios de avaliação descritos no presente Regimento Geral e do estabelecido nos regulamentos de cada curso, assegurada, nos cursos presenciais, o mínimo de 75% (setenta e cinco por cento) de frequência em aulas e atividades afins, elaboração e defesa de monografia.</w:t>
      </w:r>
    </w:p>
    <w:p w:rsidR="001020D4" w:rsidRPr="00110232" w:rsidRDefault="001020D4" w:rsidP="001020D4">
      <w:pPr>
        <w:autoSpaceDE w:val="0"/>
        <w:autoSpaceDN w:val="0"/>
        <w:adjustRightInd w:val="0"/>
        <w:jc w:val="both"/>
        <w:rPr>
          <w:rFonts w:eastAsiaTheme="minorHAnsi"/>
          <w:sz w:val="22"/>
          <w:szCs w:val="22"/>
          <w:lang w:eastAsia="en-US"/>
        </w:rPr>
      </w:pPr>
    </w:p>
    <w:p w:rsidR="001020D4" w:rsidRPr="00110232" w:rsidRDefault="00602358" w:rsidP="001020D4">
      <w:pPr>
        <w:autoSpaceDE w:val="0"/>
        <w:autoSpaceDN w:val="0"/>
        <w:adjustRightInd w:val="0"/>
        <w:jc w:val="both"/>
        <w:rPr>
          <w:rFonts w:eastAsiaTheme="minorHAnsi"/>
          <w:iCs/>
          <w:sz w:val="22"/>
          <w:szCs w:val="22"/>
          <w:lang w:eastAsia="en-US"/>
        </w:rPr>
      </w:pPr>
      <w:r w:rsidRPr="001020D4">
        <w:rPr>
          <w:rFonts w:eastAsiaTheme="minorHAnsi"/>
          <w:b/>
          <w:bCs/>
          <w:sz w:val="22"/>
          <w:szCs w:val="22"/>
          <w:lang w:eastAsia="en-US"/>
        </w:rPr>
        <w:t>Art. 7</w:t>
      </w:r>
      <w:r w:rsidR="00425795">
        <w:rPr>
          <w:rFonts w:eastAsiaTheme="minorHAnsi"/>
          <w:b/>
          <w:bCs/>
          <w:sz w:val="22"/>
          <w:szCs w:val="22"/>
          <w:lang w:eastAsia="en-US"/>
        </w:rPr>
        <w:t>6</w:t>
      </w:r>
      <w:r w:rsidRPr="001020D4">
        <w:rPr>
          <w:rFonts w:eastAsiaTheme="minorHAnsi"/>
          <w:b/>
          <w:bCs/>
          <w:sz w:val="22"/>
          <w:szCs w:val="22"/>
          <w:lang w:eastAsia="en-US"/>
        </w:rPr>
        <w:t xml:space="preserve"> –</w:t>
      </w:r>
      <w:r w:rsidRPr="001020D4">
        <w:rPr>
          <w:rFonts w:eastAsiaTheme="minorHAnsi"/>
          <w:bCs/>
          <w:sz w:val="22"/>
          <w:szCs w:val="22"/>
          <w:lang w:eastAsia="en-US"/>
        </w:rPr>
        <w:t xml:space="preserve"> </w:t>
      </w:r>
      <w:r w:rsidR="001020D4" w:rsidRPr="00110232">
        <w:rPr>
          <w:rFonts w:eastAsiaTheme="minorHAnsi"/>
          <w:sz w:val="22"/>
          <w:szCs w:val="22"/>
          <w:lang w:eastAsia="en-US"/>
        </w:rPr>
        <w:t xml:space="preserve">Os certificados de conclusão dos Cursos de Pós-Graduação </w:t>
      </w:r>
      <w:r w:rsidR="001020D4" w:rsidRPr="00110232">
        <w:rPr>
          <w:rFonts w:eastAsiaTheme="minorHAnsi"/>
          <w:i/>
          <w:iCs/>
          <w:sz w:val="22"/>
          <w:szCs w:val="22"/>
          <w:lang w:eastAsia="en-US"/>
        </w:rPr>
        <w:t>lato sensu</w:t>
      </w:r>
      <w:r w:rsidR="00110232" w:rsidRPr="00110232">
        <w:rPr>
          <w:rFonts w:eastAsiaTheme="minorHAnsi"/>
          <w:iCs/>
          <w:sz w:val="22"/>
          <w:szCs w:val="22"/>
          <w:lang w:eastAsia="en-US"/>
        </w:rPr>
        <w:t xml:space="preserve"> oferecidos pela Escola de Extensão da UENF</w:t>
      </w:r>
      <w:r w:rsidR="000A2824">
        <w:rPr>
          <w:rFonts w:eastAsiaTheme="minorHAnsi"/>
          <w:iCs/>
          <w:sz w:val="22"/>
          <w:szCs w:val="22"/>
          <w:lang w:eastAsia="en-US"/>
        </w:rPr>
        <w:t>, em consonância com a Resolução CNE/CES 1/2007</w:t>
      </w:r>
      <w:r w:rsidR="00110232" w:rsidRPr="00110232">
        <w:rPr>
          <w:rFonts w:eastAsiaTheme="minorHAnsi"/>
          <w:iCs/>
          <w:sz w:val="22"/>
          <w:szCs w:val="22"/>
          <w:lang w:eastAsia="en-US"/>
        </w:rPr>
        <w:t xml:space="preserve"> </w:t>
      </w:r>
      <w:r w:rsidR="000A2824">
        <w:rPr>
          <w:rFonts w:eastAsiaTheme="minorHAnsi"/>
          <w:iCs/>
          <w:sz w:val="22"/>
          <w:szCs w:val="22"/>
          <w:lang w:eastAsia="en-US"/>
        </w:rPr>
        <w:t>(</w:t>
      </w:r>
      <w:hyperlink r:id="rId11" w:history="1">
        <w:r w:rsidR="000A2824" w:rsidRPr="00921855">
          <w:rPr>
            <w:rStyle w:val="Hyperlink"/>
            <w:rFonts w:eastAsiaTheme="minorHAnsi"/>
            <w:iCs/>
            <w:sz w:val="22"/>
            <w:szCs w:val="22"/>
            <w:lang w:eastAsia="en-US"/>
          </w:rPr>
          <w:t>http://portal.mec.gov.br/cne/arquivos/pdf/rces001_07.pdf</w:t>
        </w:r>
      </w:hyperlink>
      <w:r w:rsidR="000A2824">
        <w:rPr>
          <w:rFonts w:eastAsiaTheme="minorHAnsi"/>
          <w:iCs/>
          <w:sz w:val="22"/>
          <w:szCs w:val="22"/>
          <w:lang w:eastAsia="en-US"/>
        </w:rPr>
        <w:t xml:space="preserve">) </w:t>
      </w:r>
      <w:r w:rsidR="00110232" w:rsidRPr="00110232">
        <w:rPr>
          <w:rFonts w:eastAsiaTheme="minorHAnsi"/>
          <w:iCs/>
          <w:sz w:val="22"/>
          <w:szCs w:val="22"/>
          <w:lang w:eastAsia="en-US"/>
        </w:rPr>
        <w:t>devem mencionar:</w:t>
      </w:r>
    </w:p>
    <w:p w:rsidR="00110232" w:rsidRPr="00110232" w:rsidRDefault="00110232"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I.</w:t>
      </w:r>
      <w:r w:rsidRPr="00110232">
        <w:rPr>
          <w:rFonts w:eastAsiaTheme="minorHAnsi"/>
          <w:iCs/>
          <w:sz w:val="22"/>
          <w:szCs w:val="22"/>
          <w:lang w:eastAsia="en-US"/>
        </w:rPr>
        <w:t xml:space="preserve"> Nome da Universidade seguido de “Escola de Extensão”;</w:t>
      </w:r>
    </w:p>
    <w:p w:rsidR="00110232" w:rsidRPr="00110232" w:rsidRDefault="00110232"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II.</w:t>
      </w:r>
      <w:r w:rsidRPr="00110232">
        <w:rPr>
          <w:rFonts w:eastAsiaTheme="minorHAnsi"/>
          <w:iCs/>
          <w:sz w:val="22"/>
          <w:szCs w:val="22"/>
          <w:lang w:eastAsia="en-US"/>
        </w:rPr>
        <w:t xml:space="preserve"> A certificação, ou seja, Certificado de Aperfeiçoamento ou Certificado de Especialização;</w:t>
      </w:r>
    </w:p>
    <w:p w:rsidR="00110232" w:rsidRPr="00110232" w:rsidRDefault="00110232"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III.</w:t>
      </w:r>
      <w:r w:rsidRPr="00110232">
        <w:rPr>
          <w:rFonts w:eastAsiaTheme="minorHAnsi"/>
          <w:iCs/>
          <w:sz w:val="22"/>
          <w:szCs w:val="22"/>
          <w:lang w:eastAsia="en-US"/>
        </w:rPr>
        <w:t xml:space="preserve"> Texto indicativo: “O </w:t>
      </w:r>
      <w:r w:rsidR="00602358">
        <w:rPr>
          <w:rFonts w:eastAsiaTheme="minorHAnsi"/>
          <w:iCs/>
          <w:sz w:val="22"/>
          <w:szCs w:val="22"/>
          <w:lang w:eastAsia="en-US"/>
        </w:rPr>
        <w:t>reitor</w:t>
      </w:r>
      <w:r w:rsidRPr="00110232">
        <w:rPr>
          <w:rFonts w:eastAsiaTheme="minorHAnsi"/>
          <w:iCs/>
          <w:sz w:val="22"/>
          <w:szCs w:val="22"/>
          <w:lang w:eastAsia="en-US"/>
        </w:rPr>
        <w:t xml:space="preserve"> da Universidade Estadual do Norte Fluminense, no uso de suas atribuições, confere o presente certificado a...”;</w:t>
      </w:r>
    </w:p>
    <w:p w:rsidR="00110232" w:rsidRPr="00110232" w:rsidRDefault="00110232"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IV.</w:t>
      </w:r>
      <w:r w:rsidRPr="00110232">
        <w:rPr>
          <w:rFonts w:eastAsiaTheme="minorHAnsi"/>
          <w:iCs/>
          <w:sz w:val="22"/>
          <w:szCs w:val="22"/>
          <w:lang w:eastAsia="en-US"/>
        </w:rPr>
        <w:t xml:space="preserve"> Nome do aluno completo;</w:t>
      </w:r>
    </w:p>
    <w:p w:rsidR="00110232" w:rsidRDefault="00110232"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V.</w:t>
      </w:r>
      <w:r w:rsidRPr="00110232">
        <w:rPr>
          <w:rFonts w:eastAsiaTheme="minorHAnsi"/>
          <w:iCs/>
          <w:sz w:val="22"/>
          <w:szCs w:val="22"/>
          <w:lang w:eastAsia="en-US"/>
        </w:rPr>
        <w:t xml:space="preserve"> </w:t>
      </w:r>
      <w:r>
        <w:rPr>
          <w:rFonts w:eastAsiaTheme="minorHAnsi"/>
          <w:iCs/>
          <w:sz w:val="22"/>
          <w:szCs w:val="22"/>
          <w:lang w:eastAsia="en-US"/>
        </w:rPr>
        <w:t>dados pessoais do aluno: nacionalidade, data do nascimento, número de cédula de identidade e órgão expedidor</w:t>
      </w:r>
      <w:r w:rsidR="00602358">
        <w:rPr>
          <w:rFonts w:eastAsiaTheme="minorHAnsi"/>
          <w:iCs/>
          <w:sz w:val="22"/>
          <w:szCs w:val="22"/>
          <w:lang w:eastAsia="en-US"/>
        </w:rPr>
        <w:t>;</w:t>
      </w:r>
    </w:p>
    <w:p w:rsidR="00602358" w:rsidRDefault="00602358"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VI.</w:t>
      </w:r>
      <w:r>
        <w:rPr>
          <w:rFonts w:eastAsiaTheme="minorHAnsi"/>
          <w:iCs/>
          <w:sz w:val="22"/>
          <w:szCs w:val="22"/>
          <w:lang w:eastAsia="en-US"/>
        </w:rPr>
        <w:t xml:space="preserve"> Texto indicativo: “Por ter concluído o curso (título do curso entre aspas) em nível de pós-graduação </w:t>
      </w:r>
      <w:r>
        <w:rPr>
          <w:rFonts w:eastAsiaTheme="minorHAnsi"/>
          <w:i/>
          <w:iCs/>
          <w:sz w:val="22"/>
          <w:szCs w:val="22"/>
          <w:lang w:eastAsia="en-US"/>
        </w:rPr>
        <w:t>lato sensu</w:t>
      </w:r>
      <w:r>
        <w:rPr>
          <w:rFonts w:eastAsiaTheme="minorHAnsi"/>
          <w:iCs/>
          <w:sz w:val="22"/>
          <w:szCs w:val="22"/>
          <w:lang w:eastAsia="en-US"/>
        </w:rPr>
        <w:t>;</w:t>
      </w:r>
    </w:p>
    <w:p w:rsidR="00602358" w:rsidRDefault="00602358"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VII.</w:t>
      </w:r>
      <w:r>
        <w:rPr>
          <w:rFonts w:eastAsiaTheme="minorHAnsi"/>
          <w:iCs/>
          <w:sz w:val="22"/>
          <w:szCs w:val="22"/>
          <w:lang w:eastAsia="en-US"/>
        </w:rPr>
        <w:t xml:space="preserve"> Local de data, ou seja, Campos dos Goytacazes, __ de </w:t>
      </w:r>
      <w:r>
        <w:rPr>
          <w:rFonts w:eastAsiaTheme="minorHAnsi"/>
          <w:iCs/>
          <w:sz w:val="22"/>
          <w:szCs w:val="22"/>
          <w:lang w:eastAsia="en-US"/>
        </w:rPr>
        <w:softHyphen/>
      </w:r>
      <w:r>
        <w:rPr>
          <w:rFonts w:eastAsiaTheme="minorHAnsi"/>
          <w:iCs/>
          <w:sz w:val="22"/>
          <w:szCs w:val="22"/>
          <w:lang w:eastAsia="en-US"/>
        </w:rPr>
        <w:softHyphen/>
      </w:r>
      <w:r>
        <w:rPr>
          <w:rFonts w:eastAsiaTheme="minorHAnsi"/>
          <w:iCs/>
          <w:sz w:val="22"/>
          <w:szCs w:val="22"/>
          <w:lang w:eastAsia="en-US"/>
        </w:rPr>
        <w:softHyphen/>
        <w:t>_________ de ____;</w:t>
      </w:r>
    </w:p>
    <w:p w:rsidR="00602358" w:rsidRPr="00602358" w:rsidRDefault="00602358" w:rsidP="001020D4">
      <w:pPr>
        <w:autoSpaceDE w:val="0"/>
        <w:autoSpaceDN w:val="0"/>
        <w:adjustRightInd w:val="0"/>
        <w:jc w:val="both"/>
        <w:rPr>
          <w:rFonts w:eastAsiaTheme="minorHAnsi"/>
          <w:iCs/>
          <w:sz w:val="22"/>
          <w:szCs w:val="22"/>
          <w:lang w:eastAsia="en-US"/>
        </w:rPr>
      </w:pPr>
      <w:r w:rsidRPr="00AB462F">
        <w:rPr>
          <w:rFonts w:eastAsiaTheme="minorHAnsi"/>
          <w:b/>
          <w:iCs/>
          <w:sz w:val="22"/>
          <w:szCs w:val="22"/>
          <w:lang w:eastAsia="en-US"/>
        </w:rPr>
        <w:t>VIII.</w:t>
      </w:r>
      <w:r>
        <w:rPr>
          <w:rFonts w:eastAsiaTheme="minorHAnsi"/>
          <w:iCs/>
          <w:sz w:val="22"/>
          <w:szCs w:val="22"/>
          <w:lang w:eastAsia="en-US"/>
        </w:rPr>
        <w:t xml:space="preserve"> Assinaturas: lado esquerdo, coordenador da Escola de Extensão; lado direito, Reitor da UENF.</w:t>
      </w:r>
    </w:p>
    <w:p w:rsidR="00913FFF" w:rsidRDefault="00913FFF" w:rsidP="001020D4">
      <w:pPr>
        <w:autoSpaceDE w:val="0"/>
        <w:autoSpaceDN w:val="0"/>
        <w:adjustRightInd w:val="0"/>
        <w:jc w:val="both"/>
        <w:rPr>
          <w:rFonts w:eastAsiaTheme="minorHAnsi"/>
          <w:b/>
          <w:bCs/>
          <w:color w:val="231F20"/>
          <w:sz w:val="22"/>
          <w:szCs w:val="22"/>
          <w:lang w:eastAsia="en-US"/>
        </w:rPr>
      </w:pPr>
    </w:p>
    <w:p w:rsidR="00110232" w:rsidRPr="00364178" w:rsidRDefault="00602358" w:rsidP="001020D4">
      <w:pPr>
        <w:autoSpaceDE w:val="0"/>
        <w:autoSpaceDN w:val="0"/>
        <w:adjustRightInd w:val="0"/>
        <w:jc w:val="both"/>
        <w:rPr>
          <w:sz w:val="22"/>
          <w:szCs w:val="22"/>
        </w:rPr>
      </w:pPr>
      <w:r w:rsidRPr="00364178">
        <w:rPr>
          <w:rFonts w:eastAsiaTheme="minorHAnsi"/>
          <w:b/>
          <w:bCs/>
          <w:color w:val="231F20"/>
          <w:sz w:val="22"/>
          <w:szCs w:val="22"/>
          <w:lang w:eastAsia="en-US"/>
        </w:rPr>
        <w:t xml:space="preserve">§ </w:t>
      </w:r>
      <w:r w:rsidR="00364178">
        <w:rPr>
          <w:rFonts w:eastAsiaTheme="minorHAnsi"/>
          <w:b/>
          <w:bCs/>
          <w:color w:val="231F20"/>
          <w:sz w:val="22"/>
          <w:szCs w:val="22"/>
          <w:lang w:eastAsia="en-US"/>
        </w:rPr>
        <w:t>1</w:t>
      </w:r>
      <w:r w:rsidRPr="00364178">
        <w:rPr>
          <w:rFonts w:eastAsiaTheme="minorHAnsi"/>
          <w:b/>
          <w:bCs/>
          <w:color w:val="231F20"/>
          <w:sz w:val="22"/>
          <w:szCs w:val="22"/>
          <w:lang w:eastAsia="en-US"/>
        </w:rPr>
        <w:t xml:space="preserve">º </w:t>
      </w:r>
      <w:r w:rsidRPr="00364178">
        <w:rPr>
          <w:b/>
          <w:sz w:val="22"/>
          <w:szCs w:val="22"/>
        </w:rPr>
        <w:t>–</w:t>
      </w:r>
      <w:r w:rsidRPr="00364178">
        <w:rPr>
          <w:sz w:val="22"/>
          <w:szCs w:val="22"/>
        </w:rPr>
        <w:t xml:space="preserve"> No verso dos certificados deverão constar:</w:t>
      </w:r>
    </w:p>
    <w:p w:rsidR="00602358" w:rsidRPr="00364178" w:rsidRDefault="00602358" w:rsidP="001020D4">
      <w:pPr>
        <w:autoSpaceDE w:val="0"/>
        <w:autoSpaceDN w:val="0"/>
        <w:adjustRightInd w:val="0"/>
        <w:jc w:val="both"/>
        <w:rPr>
          <w:sz w:val="22"/>
          <w:szCs w:val="22"/>
        </w:rPr>
      </w:pPr>
      <w:r w:rsidRPr="00364178">
        <w:rPr>
          <w:sz w:val="22"/>
          <w:szCs w:val="22"/>
        </w:rPr>
        <w:t xml:space="preserve">I. </w:t>
      </w:r>
      <w:r w:rsidR="00A575F3" w:rsidRPr="00364178">
        <w:rPr>
          <w:sz w:val="22"/>
          <w:szCs w:val="22"/>
        </w:rPr>
        <w:t>Concluinte: (nome do aluno)            Curso concluído: (nome do curso)</w:t>
      </w:r>
    </w:p>
    <w:p w:rsidR="00A575F3" w:rsidRPr="00364178" w:rsidRDefault="00A575F3" w:rsidP="001020D4">
      <w:pPr>
        <w:autoSpaceDE w:val="0"/>
        <w:autoSpaceDN w:val="0"/>
        <w:adjustRightInd w:val="0"/>
        <w:jc w:val="both"/>
        <w:rPr>
          <w:sz w:val="22"/>
          <w:szCs w:val="22"/>
        </w:rPr>
      </w:pPr>
      <w:r w:rsidRPr="00364178">
        <w:rPr>
          <w:sz w:val="22"/>
          <w:szCs w:val="22"/>
        </w:rPr>
        <w:t>II. Quadro descritivo contendo: Nomes das disciplinas, carga horária, conceito, nome do(s) professor(es) responsável(eis) e titulação. Em seguida, carga horária total do curso, período  do curso (__ de ______ de ___  a   __ de ______ de ___), título da monografia e conceito obtido;</w:t>
      </w:r>
    </w:p>
    <w:p w:rsidR="00A575F3" w:rsidRPr="00364178" w:rsidRDefault="00A575F3" w:rsidP="001020D4">
      <w:pPr>
        <w:autoSpaceDE w:val="0"/>
        <w:autoSpaceDN w:val="0"/>
        <w:adjustRightInd w:val="0"/>
        <w:jc w:val="both"/>
        <w:rPr>
          <w:sz w:val="22"/>
          <w:szCs w:val="22"/>
        </w:rPr>
      </w:pPr>
      <w:r w:rsidRPr="00364178">
        <w:rPr>
          <w:sz w:val="22"/>
          <w:szCs w:val="22"/>
        </w:rPr>
        <w:t xml:space="preserve">III. </w:t>
      </w:r>
      <w:r w:rsidR="00364178" w:rsidRPr="00364178">
        <w:rPr>
          <w:sz w:val="22"/>
          <w:szCs w:val="22"/>
        </w:rPr>
        <w:t xml:space="preserve">Quadro para observações gerais e, no canto inferior direito dados do Registro do Certificado: registro nº, Livro nº, Folha nº, Data, Assinatura </w:t>
      </w:r>
      <w:r w:rsidR="00364178">
        <w:rPr>
          <w:sz w:val="22"/>
          <w:szCs w:val="22"/>
        </w:rPr>
        <w:t xml:space="preserve">e Carimbo </w:t>
      </w:r>
      <w:r w:rsidR="00364178" w:rsidRPr="00364178">
        <w:rPr>
          <w:sz w:val="22"/>
          <w:szCs w:val="22"/>
        </w:rPr>
        <w:t>do Secretário Acadêmico.</w:t>
      </w:r>
    </w:p>
    <w:p w:rsidR="00A575F3" w:rsidRPr="00364178" w:rsidRDefault="00A575F3" w:rsidP="001020D4">
      <w:pPr>
        <w:autoSpaceDE w:val="0"/>
        <w:autoSpaceDN w:val="0"/>
        <w:adjustRightInd w:val="0"/>
        <w:jc w:val="both"/>
        <w:rPr>
          <w:sz w:val="22"/>
          <w:szCs w:val="22"/>
        </w:rPr>
      </w:pPr>
    </w:p>
    <w:p w:rsidR="001020D4" w:rsidRDefault="001020D4" w:rsidP="001020D4">
      <w:pPr>
        <w:autoSpaceDE w:val="0"/>
        <w:autoSpaceDN w:val="0"/>
        <w:adjustRightInd w:val="0"/>
        <w:jc w:val="both"/>
        <w:rPr>
          <w:rFonts w:eastAsiaTheme="minorHAnsi"/>
          <w:sz w:val="22"/>
          <w:szCs w:val="22"/>
          <w:lang w:eastAsia="en-US"/>
        </w:rPr>
      </w:pPr>
      <w:r w:rsidRPr="00364178">
        <w:rPr>
          <w:rFonts w:eastAsiaTheme="minorHAnsi"/>
          <w:b/>
          <w:bCs/>
          <w:sz w:val="22"/>
          <w:szCs w:val="22"/>
          <w:lang w:eastAsia="en-US"/>
        </w:rPr>
        <w:t xml:space="preserve">§ 2º </w:t>
      </w:r>
      <w:r w:rsidRPr="00A067B6">
        <w:rPr>
          <w:rFonts w:eastAsiaTheme="minorHAnsi"/>
          <w:b/>
          <w:sz w:val="22"/>
          <w:szCs w:val="22"/>
          <w:lang w:eastAsia="en-US"/>
        </w:rPr>
        <w:t>–</w:t>
      </w:r>
      <w:r w:rsidRPr="00364178">
        <w:rPr>
          <w:rFonts w:eastAsiaTheme="minorHAnsi"/>
          <w:sz w:val="22"/>
          <w:szCs w:val="22"/>
          <w:lang w:eastAsia="en-US"/>
        </w:rPr>
        <w:t xml:space="preserve"> Os Certificados de Curso de Pós-Graduação </w:t>
      </w:r>
      <w:r w:rsidRPr="00364178">
        <w:rPr>
          <w:rFonts w:eastAsiaTheme="minorHAnsi"/>
          <w:i/>
          <w:iCs/>
          <w:sz w:val="22"/>
          <w:szCs w:val="22"/>
          <w:lang w:eastAsia="en-US"/>
        </w:rPr>
        <w:t xml:space="preserve">lato sensu </w:t>
      </w:r>
      <w:r w:rsidRPr="00364178">
        <w:rPr>
          <w:rFonts w:eastAsiaTheme="minorHAnsi"/>
          <w:sz w:val="22"/>
          <w:szCs w:val="22"/>
          <w:lang w:eastAsia="en-US"/>
        </w:rPr>
        <w:t xml:space="preserve">registrados na </w:t>
      </w:r>
      <w:r w:rsidR="00364178">
        <w:rPr>
          <w:rFonts w:eastAsiaTheme="minorHAnsi"/>
          <w:sz w:val="22"/>
          <w:szCs w:val="22"/>
          <w:lang w:eastAsia="en-US"/>
        </w:rPr>
        <w:t xml:space="preserve">UENF </w:t>
      </w:r>
      <w:r w:rsidRPr="00364178">
        <w:rPr>
          <w:rFonts w:eastAsiaTheme="minorHAnsi"/>
          <w:sz w:val="22"/>
          <w:szCs w:val="22"/>
          <w:lang w:eastAsia="en-US"/>
        </w:rPr>
        <w:t>terão validade nacional.</w:t>
      </w:r>
    </w:p>
    <w:p w:rsidR="0094608C" w:rsidRPr="00EF3ECE" w:rsidRDefault="0094608C" w:rsidP="001020D4">
      <w:pPr>
        <w:autoSpaceDE w:val="0"/>
        <w:autoSpaceDN w:val="0"/>
        <w:adjustRightInd w:val="0"/>
        <w:jc w:val="both"/>
        <w:rPr>
          <w:rFonts w:eastAsiaTheme="minorHAnsi"/>
          <w:sz w:val="22"/>
          <w:szCs w:val="22"/>
          <w:lang w:eastAsia="en-US"/>
        </w:rPr>
      </w:pPr>
    </w:p>
    <w:p w:rsidR="00054E08" w:rsidRDefault="0094608C" w:rsidP="00054E08">
      <w:pPr>
        <w:autoSpaceDE w:val="0"/>
        <w:autoSpaceDN w:val="0"/>
        <w:adjustRightInd w:val="0"/>
        <w:jc w:val="both"/>
        <w:rPr>
          <w:rFonts w:eastAsiaTheme="minorHAnsi"/>
          <w:iCs/>
          <w:sz w:val="22"/>
          <w:szCs w:val="22"/>
          <w:lang w:eastAsia="en-US"/>
        </w:rPr>
      </w:pPr>
      <w:r w:rsidRPr="00EF3ECE">
        <w:rPr>
          <w:rFonts w:eastAsiaTheme="minorHAnsi"/>
          <w:b/>
          <w:bCs/>
          <w:sz w:val="22"/>
          <w:szCs w:val="22"/>
          <w:lang w:eastAsia="en-US"/>
        </w:rPr>
        <w:t>Art. 77 –</w:t>
      </w:r>
      <w:r w:rsidRPr="00EF3ECE">
        <w:rPr>
          <w:rFonts w:eastAsiaTheme="minorHAnsi"/>
          <w:bCs/>
          <w:sz w:val="22"/>
          <w:szCs w:val="22"/>
          <w:lang w:eastAsia="en-US"/>
        </w:rPr>
        <w:t xml:space="preserve"> </w:t>
      </w:r>
      <w:r w:rsidR="00054E08" w:rsidRPr="00EF3ECE">
        <w:rPr>
          <w:rFonts w:eastAsiaTheme="minorHAnsi"/>
          <w:bCs/>
          <w:sz w:val="22"/>
          <w:szCs w:val="22"/>
          <w:lang w:eastAsia="en-US"/>
        </w:rPr>
        <w:t xml:space="preserve">Em consonância com as determinações da </w:t>
      </w:r>
      <w:r w:rsidR="00054E08" w:rsidRPr="00EF3ECE">
        <w:rPr>
          <w:rFonts w:eastAsiaTheme="minorHAnsi"/>
          <w:iCs/>
          <w:sz w:val="22"/>
          <w:szCs w:val="22"/>
          <w:lang w:eastAsia="en-US"/>
        </w:rPr>
        <w:t>Resolução CNE/CES 1/2007 (</w:t>
      </w:r>
      <w:hyperlink r:id="rId12" w:history="1">
        <w:r w:rsidR="00054E08" w:rsidRPr="00EF3ECE">
          <w:rPr>
            <w:rStyle w:val="Hyperlink"/>
            <w:rFonts w:eastAsiaTheme="minorHAnsi"/>
            <w:iCs/>
            <w:sz w:val="22"/>
            <w:szCs w:val="22"/>
            <w:lang w:eastAsia="en-US"/>
          </w:rPr>
          <w:t>http://portal.mec.gov.br/cne/arquivos/pdf/rces001_07.pdf</w:t>
        </w:r>
      </w:hyperlink>
      <w:r w:rsidR="00054E08" w:rsidRPr="00EF3ECE">
        <w:rPr>
          <w:rFonts w:eastAsiaTheme="minorHAnsi"/>
          <w:iCs/>
          <w:sz w:val="22"/>
          <w:szCs w:val="22"/>
          <w:lang w:eastAsia="en-US"/>
        </w:rPr>
        <w:t>) deverão ser emitidos históricos escolares os quais devem mencionar:</w:t>
      </w:r>
    </w:p>
    <w:p w:rsidR="00AB462F" w:rsidRPr="00EF3ECE" w:rsidRDefault="00AB462F" w:rsidP="00054E08">
      <w:pPr>
        <w:autoSpaceDE w:val="0"/>
        <w:autoSpaceDN w:val="0"/>
        <w:adjustRightInd w:val="0"/>
        <w:jc w:val="both"/>
        <w:rPr>
          <w:rFonts w:eastAsiaTheme="minorHAnsi"/>
          <w:iCs/>
          <w:sz w:val="22"/>
          <w:szCs w:val="22"/>
          <w:lang w:eastAsia="en-US"/>
        </w:rPr>
      </w:pPr>
    </w:p>
    <w:p w:rsidR="00054E08" w:rsidRPr="00EF3ECE" w:rsidRDefault="00054E08" w:rsidP="00054E08">
      <w:pPr>
        <w:autoSpaceDE w:val="0"/>
        <w:autoSpaceDN w:val="0"/>
        <w:adjustRightInd w:val="0"/>
        <w:jc w:val="both"/>
        <w:rPr>
          <w:rFonts w:ascii="TimesNewRomanPSMT" w:eastAsiaTheme="minorHAnsi" w:hAnsi="TimesNewRomanPSMT" w:cs="TimesNewRomanPSMT"/>
          <w:sz w:val="22"/>
          <w:szCs w:val="22"/>
          <w:lang w:eastAsia="en-US"/>
        </w:rPr>
      </w:pPr>
      <w:r w:rsidRPr="00AB462F">
        <w:rPr>
          <w:rFonts w:eastAsiaTheme="minorHAnsi"/>
          <w:b/>
          <w:iCs/>
          <w:sz w:val="22"/>
          <w:szCs w:val="22"/>
          <w:lang w:eastAsia="en-US"/>
        </w:rPr>
        <w:t>I.</w:t>
      </w:r>
      <w:r w:rsidRPr="00EF3ECE">
        <w:rPr>
          <w:rFonts w:eastAsiaTheme="minorHAnsi"/>
          <w:iCs/>
          <w:sz w:val="22"/>
          <w:szCs w:val="22"/>
          <w:lang w:eastAsia="en-US"/>
        </w:rPr>
        <w:t xml:space="preserve"> </w:t>
      </w:r>
      <w:r w:rsidRPr="00EF3ECE">
        <w:rPr>
          <w:rFonts w:ascii="TimesNewRomanPSMT" w:eastAsiaTheme="minorHAnsi" w:hAnsi="TimesNewRomanPSMT" w:cs="TimesNewRomanPSMT"/>
          <w:sz w:val="22"/>
          <w:szCs w:val="22"/>
          <w:lang w:eastAsia="en-US"/>
        </w:rPr>
        <w:t>Relação das disciplinas, carga horária, nota ou conceito obtido pelo aluno e</w:t>
      </w:r>
    </w:p>
    <w:p w:rsidR="00054E08" w:rsidRPr="00EF3ECE" w:rsidRDefault="00054E08" w:rsidP="00054E08">
      <w:pPr>
        <w:autoSpaceDE w:val="0"/>
        <w:autoSpaceDN w:val="0"/>
        <w:adjustRightInd w:val="0"/>
        <w:jc w:val="both"/>
        <w:rPr>
          <w:rFonts w:ascii="TimesNewRomanPSMT" w:eastAsiaTheme="minorHAnsi" w:hAnsi="TimesNewRomanPSMT" w:cs="TimesNewRomanPSMT"/>
          <w:sz w:val="22"/>
          <w:szCs w:val="22"/>
          <w:lang w:eastAsia="en-US"/>
        </w:rPr>
      </w:pPr>
      <w:r w:rsidRPr="00EF3ECE">
        <w:rPr>
          <w:rFonts w:ascii="TimesNewRomanPSMT" w:eastAsiaTheme="minorHAnsi" w:hAnsi="TimesNewRomanPSMT" w:cs="TimesNewRomanPSMT"/>
          <w:sz w:val="22"/>
          <w:szCs w:val="22"/>
          <w:lang w:eastAsia="en-US"/>
        </w:rPr>
        <w:t>nome e qualificação dos professores por elas responsáveis;</w:t>
      </w:r>
    </w:p>
    <w:p w:rsidR="00054E08" w:rsidRPr="00EF3ECE" w:rsidRDefault="00054E08" w:rsidP="00054E08">
      <w:pPr>
        <w:autoSpaceDE w:val="0"/>
        <w:autoSpaceDN w:val="0"/>
        <w:adjustRightInd w:val="0"/>
        <w:jc w:val="both"/>
        <w:rPr>
          <w:rFonts w:ascii="TimesNewRomanPSMT" w:eastAsiaTheme="minorHAnsi" w:hAnsi="TimesNewRomanPSMT" w:cs="TimesNewRomanPSMT"/>
          <w:sz w:val="22"/>
          <w:szCs w:val="22"/>
          <w:lang w:eastAsia="en-US"/>
        </w:rPr>
      </w:pPr>
      <w:r w:rsidRPr="00AB462F">
        <w:rPr>
          <w:rFonts w:ascii="TimesNewRomanPSMT" w:eastAsiaTheme="minorHAnsi" w:hAnsi="TimesNewRomanPSMT" w:cs="TimesNewRomanPSMT"/>
          <w:b/>
          <w:sz w:val="22"/>
          <w:szCs w:val="22"/>
          <w:lang w:eastAsia="en-US"/>
        </w:rPr>
        <w:t>II.</w:t>
      </w:r>
      <w:r w:rsidRPr="00EF3ECE">
        <w:rPr>
          <w:rFonts w:ascii="TimesNewRomanPSMT" w:eastAsiaTheme="minorHAnsi" w:hAnsi="TimesNewRomanPSMT" w:cs="TimesNewRomanPSMT"/>
          <w:sz w:val="22"/>
          <w:szCs w:val="22"/>
          <w:lang w:eastAsia="en-US"/>
        </w:rPr>
        <w:t xml:space="preserve"> Período em que o curso foi realizado e a sua duração total, em horas de efetivo trabalho acadêmico;</w:t>
      </w:r>
    </w:p>
    <w:p w:rsidR="00054E08" w:rsidRPr="00EF3ECE" w:rsidRDefault="00054E08" w:rsidP="00054E08">
      <w:pPr>
        <w:autoSpaceDE w:val="0"/>
        <w:autoSpaceDN w:val="0"/>
        <w:adjustRightInd w:val="0"/>
        <w:jc w:val="both"/>
        <w:rPr>
          <w:rFonts w:ascii="TimesNewRomanPSMT" w:eastAsiaTheme="minorHAnsi" w:hAnsi="TimesNewRomanPSMT" w:cs="TimesNewRomanPSMT"/>
          <w:sz w:val="22"/>
          <w:szCs w:val="22"/>
          <w:lang w:eastAsia="en-US"/>
        </w:rPr>
      </w:pPr>
      <w:r w:rsidRPr="00AB462F">
        <w:rPr>
          <w:rFonts w:ascii="TimesNewRomanPSMT" w:eastAsiaTheme="minorHAnsi" w:hAnsi="TimesNewRomanPSMT" w:cs="TimesNewRomanPSMT"/>
          <w:b/>
          <w:sz w:val="22"/>
          <w:szCs w:val="22"/>
          <w:lang w:eastAsia="en-US"/>
        </w:rPr>
        <w:lastRenderedPageBreak/>
        <w:t>III</w:t>
      </w:r>
      <w:r w:rsidR="00A067B6" w:rsidRPr="00AB462F">
        <w:rPr>
          <w:rFonts w:ascii="TimesNewRomanPSMT" w:eastAsiaTheme="minorHAnsi" w:hAnsi="TimesNewRomanPSMT" w:cs="TimesNewRomanPSMT"/>
          <w:b/>
          <w:sz w:val="22"/>
          <w:szCs w:val="22"/>
          <w:lang w:eastAsia="en-US"/>
        </w:rPr>
        <w:t>.</w:t>
      </w:r>
      <w:r w:rsidRPr="00EF3ECE">
        <w:rPr>
          <w:rFonts w:ascii="TimesNewRomanPSMT" w:eastAsiaTheme="minorHAnsi" w:hAnsi="TimesNewRomanPSMT" w:cs="TimesNewRomanPSMT"/>
          <w:sz w:val="22"/>
          <w:szCs w:val="22"/>
          <w:lang w:eastAsia="en-US"/>
        </w:rPr>
        <w:t xml:space="preserve"> Título da monografia ou do trabalho de conclusão do curso e nota ou conceito obtido;</w:t>
      </w:r>
    </w:p>
    <w:p w:rsidR="00054E08" w:rsidRPr="00EF3ECE" w:rsidRDefault="00054E08" w:rsidP="00054E08">
      <w:pPr>
        <w:autoSpaceDE w:val="0"/>
        <w:autoSpaceDN w:val="0"/>
        <w:adjustRightInd w:val="0"/>
        <w:jc w:val="both"/>
        <w:rPr>
          <w:rFonts w:ascii="TimesNewRomanPSMT" w:eastAsiaTheme="minorHAnsi" w:hAnsi="TimesNewRomanPSMT" w:cs="TimesNewRomanPSMT"/>
          <w:sz w:val="22"/>
          <w:szCs w:val="22"/>
          <w:lang w:eastAsia="en-US"/>
        </w:rPr>
      </w:pPr>
      <w:r w:rsidRPr="00AB462F">
        <w:rPr>
          <w:rFonts w:ascii="TimesNewRomanPSMT" w:eastAsiaTheme="minorHAnsi" w:hAnsi="TimesNewRomanPSMT" w:cs="TimesNewRomanPSMT"/>
          <w:b/>
          <w:sz w:val="22"/>
          <w:szCs w:val="22"/>
          <w:lang w:eastAsia="en-US"/>
        </w:rPr>
        <w:t>IV</w:t>
      </w:r>
      <w:r w:rsidR="00A067B6" w:rsidRPr="00AB462F">
        <w:rPr>
          <w:rFonts w:ascii="TimesNewRomanPSMT" w:eastAsiaTheme="minorHAnsi" w:hAnsi="TimesNewRomanPSMT" w:cs="TimesNewRomanPSMT"/>
          <w:b/>
          <w:sz w:val="22"/>
          <w:szCs w:val="22"/>
          <w:lang w:eastAsia="en-US"/>
        </w:rPr>
        <w:t>.</w:t>
      </w:r>
      <w:r w:rsidRPr="00EF3ECE">
        <w:rPr>
          <w:rFonts w:ascii="TimesNewRomanPSMT" w:eastAsiaTheme="minorHAnsi" w:hAnsi="TimesNewRomanPSMT" w:cs="TimesNewRomanPSMT"/>
          <w:sz w:val="22"/>
          <w:szCs w:val="22"/>
          <w:lang w:eastAsia="en-US"/>
        </w:rPr>
        <w:t xml:space="preserve"> Declaração da instituição de que o curso cumpriu todas as disposições da</w:t>
      </w:r>
      <w:r w:rsidR="00EF3ECE">
        <w:rPr>
          <w:rFonts w:ascii="TimesNewRomanPSMT" w:eastAsiaTheme="minorHAnsi" w:hAnsi="TimesNewRomanPSMT" w:cs="TimesNewRomanPSMT"/>
          <w:sz w:val="22"/>
          <w:szCs w:val="22"/>
          <w:lang w:eastAsia="en-US"/>
        </w:rPr>
        <w:t xml:space="preserve"> </w:t>
      </w:r>
      <w:r w:rsidRPr="00EF3ECE">
        <w:rPr>
          <w:rFonts w:ascii="TimesNewRomanPSMT" w:eastAsiaTheme="minorHAnsi" w:hAnsi="TimesNewRomanPSMT" w:cs="TimesNewRomanPSMT"/>
          <w:sz w:val="22"/>
          <w:szCs w:val="22"/>
          <w:lang w:eastAsia="en-US"/>
        </w:rPr>
        <w:t xml:space="preserve">presente Resolução; </w:t>
      </w:r>
    </w:p>
    <w:p w:rsidR="00054E08" w:rsidRPr="00EF3ECE" w:rsidRDefault="00054E08" w:rsidP="00054E08">
      <w:pPr>
        <w:autoSpaceDE w:val="0"/>
        <w:autoSpaceDN w:val="0"/>
        <w:adjustRightInd w:val="0"/>
        <w:jc w:val="both"/>
        <w:rPr>
          <w:rFonts w:eastAsiaTheme="minorHAnsi"/>
          <w:iCs/>
          <w:sz w:val="22"/>
          <w:szCs w:val="22"/>
          <w:lang w:eastAsia="en-US"/>
        </w:rPr>
      </w:pPr>
      <w:r w:rsidRPr="00AB462F">
        <w:rPr>
          <w:rFonts w:ascii="TimesNewRomanPSMT" w:eastAsiaTheme="minorHAnsi" w:hAnsi="TimesNewRomanPSMT" w:cs="TimesNewRomanPSMT"/>
          <w:b/>
          <w:sz w:val="22"/>
          <w:szCs w:val="22"/>
          <w:lang w:eastAsia="en-US"/>
        </w:rPr>
        <w:t>V</w:t>
      </w:r>
      <w:r w:rsidR="00A067B6" w:rsidRPr="00AB462F">
        <w:rPr>
          <w:rFonts w:ascii="TimesNewRomanPSMT" w:eastAsiaTheme="minorHAnsi" w:hAnsi="TimesNewRomanPSMT" w:cs="TimesNewRomanPSMT"/>
          <w:b/>
          <w:sz w:val="22"/>
          <w:szCs w:val="22"/>
          <w:lang w:eastAsia="en-US"/>
        </w:rPr>
        <w:t>.</w:t>
      </w:r>
      <w:r w:rsidRPr="00EF3ECE">
        <w:rPr>
          <w:rFonts w:ascii="TimesNewRomanPSMT" w:eastAsiaTheme="minorHAnsi" w:hAnsi="TimesNewRomanPSMT" w:cs="TimesNewRomanPSMT"/>
          <w:sz w:val="22"/>
          <w:szCs w:val="22"/>
          <w:lang w:eastAsia="en-US"/>
        </w:rPr>
        <w:t xml:space="preserve"> Citação do ato legal de credenciamento da instituição.</w:t>
      </w:r>
    </w:p>
    <w:p w:rsidR="00FB1C27" w:rsidRDefault="00FB1C27" w:rsidP="00EB22CB">
      <w:pPr>
        <w:autoSpaceDE w:val="0"/>
        <w:autoSpaceDN w:val="0"/>
        <w:adjustRightInd w:val="0"/>
        <w:jc w:val="center"/>
        <w:rPr>
          <w:b/>
        </w:rPr>
      </w:pPr>
    </w:p>
    <w:p w:rsidR="00EB22CB" w:rsidRPr="00EB22CB" w:rsidRDefault="00EB22CB" w:rsidP="00EB22CB">
      <w:pPr>
        <w:autoSpaceDE w:val="0"/>
        <w:autoSpaceDN w:val="0"/>
        <w:adjustRightInd w:val="0"/>
        <w:jc w:val="center"/>
        <w:rPr>
          <w:rFonts w:eastAsiaTheme="minorHAnsi"/>
          <w:lang w:eastAsia="en-US"/>
        </w:rPr>
      </w:pPr>
      <w:r w:rsidRPr="00EB22CB">
        <w:rPr>
          <w:b/>
        </w:rPr>
        <w:t>CAPÍTULO IX</w:t>
      </w:r>
    </w:p>
    <w:p w:rsidR="00EB22CB" w:rsidRDefault="00EB22CB" w:rsidP="00EB22CB">
      <w:pPr>
        <w:autoSpaceDE w:val="0"/>
        <w:autoSpaceDN w:val="0"/>
        <w:adjustRightInd w:val="0"/>
        <w:jc w:val="center"/>
      </w:pPr>
      <w:r w:rsidRPr="00EB22CB">
        <w:rPr>
          <w:b/>
        </w:rPr>
        <w:t xml:space="preserve">DAS NORMAS </w:t>
      </w:r>
      <w:r w:rsidR="00C520AD">
        <w:rPr>
          <w:b/>
        </w:rPr>
        <w:t xml:space="preserve">ADMINISTRATIVAS E </w:t>
      </w:r>
      <w:r w:rsidRPr="00EB22CB">
        <w:rPr>
          <w:b/>
        </w:rPr>
        <w:t xml:space="preserve">FINANCEIRAS QUE REGEM OS CURSOS DE PÓS-GRADUAÇÃO </w:t>
      </w:r>
      <w:r w:rsidRPr="00EB22CB">
        <w:rPr>
          <w:b/>
          <w:i/>
        </w:rPr>
        <w:t>LATO SENSU</w:t>
      </w:r>
    </w:p>
    <w:p w:rsidR="00EB22CB" w:rsidRPr="000A1065" w:rsidRDefault="00EB22CB" w:rsidP="00EB22CB">
      <w:pPr>
        <w:autoSpaceDE w:val="0"/>
        <w:autoSpaceDN w:val="0"/>
        <w:adjustRightInd w:val="0"/>
        <w:jc w:val="both"/>
        <w:rPr>
          <w:sz w:val="22"/>
          <w:szCs w:val="22"/>
        </w:rPr>
      </w:pPr>
    </w:p>
    <w:p w:rsidR="00EB22CB" w:rsidRDefault="000A1065" w:rsidP="00EB22CB">
      <w:pPr>
        <w:autoSpaceDE w:val="0"/>
        <w:autoSpaceDN w:val="0"/>
        <w:adjustRightInd w:val="0"/>
        <w:jc w:val="both"/>
        <w:rPr>
          <w:rFonts w:eastAsiaTheme="minorHAnsi"/>
          <w:bCs/>
          <w:color w:val="231F20"/>
          <w:sz w:val="22"/>
          <w:szCs w:val="22"/>
          <w:lang w:eastAsia="en-US"/>
        </w:rPr>
      </w:pPr>
      <w:r w:rsidRPr="000A1065">
        <w:rPr>
          <w:rFonts w:eastAsiaTheme="minorHAnsi"/>
          <w:bCs/>
          <w:color w:val="231F20"/>
          <w:sz w:val="22"/>
          <w:szCs w:val="22"/>
          <w:lang w:eastAsia="en-US"/>
        </w:rPr>
        <w:t>A resolução</w:t>
      </w:r>
      <w:r w:rsidR="00EB22CB" w:rsidRPr="000A1065">
        <w:rPr>
          <w:rFonts w:eastAsiaTheme="minorHAnsi"/>
          <w:bCs/>
          <w:color w:val="231F20"/>
          <w:sz w:val="22"/>
          <w:szCs w:val="22"/>
          <w:lang w:eastAsia="en-US"/>
        </w:rPr>
        <w:t xml:space="preserve"> CONSUNI </w:t>
      </w:r>
      <w:r w:rsidRPr="000A1065">
        <w:rPr>
          <w:rFonts w:eastAsiaTheme="minorHAnsi"/>
          <w:bCs/>
          <w:color w:val="231F20"/>
          <w:sz w:val="22"/>
          <w:szCs w:val="22"/>
          <w:lang w:eastAsia="en-US"/>
        </w:rPr>
        <w:t>n</w:t>
      </w:r>
      <w:r w:rsidR="00EB22CB" w:rsidRPr="000A1065">
        <w:rPr>
          <w:rFonts w:eastAsiaTheme="minorHAnsi"/>
          <w:bCs/>
          <w:color w:val="231F20"/>
          <w:sz w:val="22"/>
          <w:szCs w:val="22"/>
          <w:lang w:eastAsia="en-US"/>
        </w:rPr>
        <w:t xml:space="preserve">º 02 </w:t>
      </w:r>
      <w:r w:rsidRPr="000A1065">
        <w:rPr>
          <w:rFonts w:eastAsiaTheme="minorHAnsi"/>
          <w:bCs/>
          <w:color w:val="231F20"/>
          <w:sz w:val="22"/>
          <w:szCs w:val="22"/>
          <w:lang w:eastAsia="en-US"/>
        </w:rPr>
        <w:t>de</w:t>
      </w:r>
      <w:r w:rsidR="00EB22CB" w:rsidRPr="000A1065">
        <w:rPr>
          <w:rFonts w:eastAsiaTheme="minorHAnsi"/>
          <w:bCs/>
          <w:color w:val="231F20"/>
          <w:sz w:val="22"/>
          <w:szCs w:val="22"/>
          <w:lang w:eastAsia="en-US"/>
        </w:rPr>
        <w:t xml:space="preserve"> 30 </w:t>
      </w:r>
      <w:r w:rsidRPr="000A1065">
        <w:rPr>
          <w:rFonts w:eastAsiaTheme="minorHAnsi"/>
          <w:bCs/>
          <w:color w:val="231F20"/>
          <w:sz w:val="22"/>
          <w:szCs w:val="22"/>
          <w:lang w:eastAsia="en-US"/>
        </w:rPr>
        <w:t>de</w:t>
      </w:r>
      <w:r w:rsidR="00EB22CB" w:rsidRPr="000A1065">
        <w:rPr>
          <w:rFonts w:eastAsiaTheme="minorHAnsi"/>
          <w:bCs/>
          <w:color w:val="231F20"/>
          <w:sz w:val="22"/>
          <w:szCs w:val="22"/>
          <w:lang w:eastAsia="en-US"/>
        </w:rPr>
        <w:t xml:space="preserve"> </w:t>
      </w:r>
      <w:r w:rsidRPr="000A1065">
        <w:rPr>
          <w:rFonts w:eastAsiaTheme="minorHAnsi"/>
          <w:bCs/>
          <w:color w:val="231F20"/>
          <w:sz w:val="22"/>
          <w:szCs w:val="22"/>
          <w:lang w:eastAsia="en-US"/>
        </w:rPr>
        <w:t>outubro</w:t>
      </w:r>
      <w:r w:rsidR="00EB22CB" w:rsidRPr="000A1065">
        <w:rPr>
          <w:rFonts w:eastAsiaTheme="minorHAnsi"/>
          <w:bCs/>
          <w:color w:val="231F20"/>
          <w:sz w:val="22"/>
          <w:szCs w:val="22"/>
          <w:lang w:eastAsia="en-US"/>
        </w:rPr>
        <w:t xml:space="preserve"> </w:t>
      </w:r>
      <w:r w:rsidRPr="000A1065">
        <w:rPr>
          <w:rFonts w:eastAsiaTheme="minorHAnsi"/>
          <w:bCs/>
          <w:color w:val="231F20"/>
          <w:sz w:val="22"/>
          <w:szCs w:val="22"/>
          <w:lang w:eastAsia="en-US"/>
        </w:rPr>
        <w:t>de</w:t>
      </w:r>
      <w:r w:rsidR="00EB22CB" w:rsidRPr="000A1065">
        <w:rPr>
          <w:rFonts w:eastAsiaTheme="minorHAnsi"/>
          <w:bCs/>
          <w:color w:val="231F20"/>
          <w:sz w:val="22"/>
          <w:szCs w:val="22"/>
          <w:lang w:eastAsia="en-US"/>
        </w:rPr>
        <w:t xml:space="preserve"> 2012</w:t>
      </w:r>
      <w:r w:rsidR="00A067B6">
        <w:rPr>
          <w:rFonts w:eastAsiaTheme="minorHAnsi"/>
          <w:bCs/>
          <w:color w:val="231F20"/>
          <w:sz w:val="22"/>
          <w:szCs w:val="22"/>
          <w:lang w:eastAsia="en-US"/>
        </w:rPr>
        <w:t>, publicada no DOERJ em 26 de fevereiro de 2013,</w:t>
      </w:r>
      <w:r w:rsidRPr="000A1065">
        <w:rPr>
          <w:rFonts w:eastAsiaTheme="minorHAnsi"/>
          <w:bCs/>
          <w:color w:val="231F20"/>
          <w:sz w:val="22"/>
          <w:szCs w:val="22"/>
          <w:lang w:eastAsia="en-US"/>
        </w:rPr>
        <w:t xml:space="preserve"> regulamenta o provimento e aplicação de recursos de cursos de extensão da </w:t>
      </w:r>
      <w:r w:rsidR="00EB22CB" w:rsidRPr="000A1065">
        <w:rPr>
          <w:rFonts w:eastAsiaTheme="minorHAnsi"/>
          <w:bCs/>
          <w:color w:val="231F20"/>
          <w:sz w:val="22"/>
          <w:szCs w:val="22"/>
          <w:lang w:eastAsia="en-US"/>
        </w:rPr>
        <w:t>U</w:t>
      </w:r>
      <w:r w:rsidRPr="000A1065">
        <w:rPr>
          <w:rFonts w:eastAsiaTheme="minorHAnsi"/>
          <w:bCs/>
          <w:color w:val="231F20"/>
          <w:sz w:val="22"/>
          <w:szCs w:val="22"/>
          <w:lang w:eastAsia="en-US"/>
        </w:rPr>
        <w:t xml:space="preserve">niversidade </w:t>
      </w:r>
      <w:r>
        <w:rPr>
          <w:rFonts w:eastAsiaTheme="minorHAnsi"/>
          <w:bCs/>
          <w:color w:val="231F20"/>
          <w:sz w:val="22"/>
          <w:szCs w:val="22"/>
          <w:lang w:eastAsia="en-US"/>
        </w:rPr>
        <w:t>E</w:t>
      </w:r>
      <w:r w:rsidRPr="000A1065">
        <w:rPr>
          <w:rFonts w:eastAsiaTheme="minorHAnsi"/>
          <w:bCs/>
          <w:color w:val="231F20"/>
          <w:sz w:val="22"/>
          <w:szCs w:val="22"/>
          <w:lang w:eastAsia="en-US"/>
        </w:rPr>
        <w:t xml:space="preserve">stadual do </w:t>
      </w:r>
      <w:r>
        <w:rPr>
          <w:rFonts w:eastAsiaTheme="minorHAnsi"/>
          <w:bCs/>
          <w:color w:val="231F20"/>
          <w:sz w:val="22"/>
          <w:szCs w:val="22"/>
          <w:lang w:eastAsia="en-US"/>
        </w:rPr>
        <w:t>N</w:t>
      </w:r>
      <w:r w:rsidRPr="000A1065">
        <w:rPr>
          <w:rFonts w:eastAsiaTheme="minorHAnsi"/>
          <w:bCs/>
          <w:color w:val="231F20"/>
          <w:sz w:val="22"/>
          <w:szCs w:val="22"/>
          <w:lang w:eastAsia="en-US"/>
        </w:rPr>
        <w:t xml:space="preserve">orte </w:t>
      </w:r>
      <w:r>
        <w:rPr>
          <w:rFonts w:eastAsiaTheme="minorHAnsi"/>
          <w:bCs/>
          <w:color w:val="231F20"/>
          <w:sz w:val="22"/>
          <w:szCs w:val="22"/>
          <w:lang w:eastAsia="en-US"/>
        </w:rPr>
        <w:t>F</w:t>
      </w:r>
      <w:r w:rsidRPr="000A1065">
        <w:rPr>
          <w:rFonts w:eastAsiaTheme="minorHAnsi"/>
          <w:bCs/>
          <w:color w:val="231F20"/>
          <w:sz w:val="22"/>
          <w:szCs w:val="22"/>
          <w:lang w:eastAsia="en-US"/>
        </w:rPr>
        <w:t xml:space="preserve">luminense </w:t>
      </w:r>
      <w:r>
        <w:rPr>
          <w:rFonts w:eastAsiaTheme="minorHAnsi"/>
          <w:bCs/>
          <w:color w:val="231F20"/>
          <w:sz w:val="22"/>
          <w:szCs w:val="22"/>
          <w:lang w:eastAsia="en-US"/>
        </w:rPr>
        <w:t>D</w:t>
      </w:r>
      <w:r w:rsidRPr="000A1065">
        <w:rPr>
          <w:rFonts w:eastAsiaTheme="minorHAnsi"/>
          <w:bCs/>
          <w:color w:val="231F20"/>
          <w:sz w:val="22"/>
          <w:szCs w:val="22"/>
          <w:lang w:eastAsia="en-US"/>
        </w:rPr>
        <w:t xml:space="preserve">arcy </w:t>
      </w:r>
      <w:r>
        <w:rPr>
          <w:rFonts w:eastAsiaTheme="minorHAnsi"/>
          <w:bCs/>
          <w:color w:val="231F20"/>
          <w:sz w:val="22"/>
          <w:szCs w:val="22"/>
          <w:lang w:eastAsia="en-US"/>
        </w:rPr>
        <w:t>R</w:t>
      </w:r>
      <w:r w:rsidRPr="000A1065">
        <w:rPr>
          <w:rFonts w:eastAsiaTheme="minorHAnsi"/>
          <w:bCs/>
          <w:color w:val="231F20"/>
          <w:sz w:val="22"/>
          <w:szCs w:val="22"/>
          <w:lang w:eastAsia="en-US"/>
        </w:rPr>
        <w:t xml:space="preserve">ibeiro </w:t>
      </w:r>
      <w:r w:rsidR="00A067B6">
        <w:rPr>
          <w:rFonts w:eastAsiaTheme="minorHAnsi"/>
          <w:bCs/>
          <w:color w:val="231F20"/>
          <w:sz w:val="22"/>
          <w:szCs w:val="22"/>
          <w:lang w:eastAsia="en-US"/>
        </w:rPr>
        <w:t>–</w:t>
      </w:r>
      <w:r w:rsidRPr="000A1065">
        <w:rPr>
          <w:rFonts w:eastAsiaTheme="minorHAnsi"/>
          <w:bCs/>
          <w:color w:val="231F20"/>
          <w:sz w:val="22"/>
          <w:szCs w:val="22"/>
          <w:lang w:eastAsia="en-US"/>
        </w:rPr>
        <w:t xml:space="preserve"> UENF</w:t>
      </w:r>
      <w:r w:rsidR="00A067B6">
        <w:rPr>
          <w:rFonts w:eastAsiaTheme="minorHAnsi"/>
          <w:bCs/>
          <w:color w:val="231F20"/>
          <w:sz w:val="22"/>
          <w:szCs w:val="22"/>
          <w:lang w:eastAsia="en-US"/>
        </w:rPr>
        <w:t>.</w:t>
      </w:r>
    </w:p>
    <w:p w:rsidR="00A067B6" w:rsidRPr="00575725" w:rsidRDefault="00A067B6" w:rsidP="00575725">
      <w:pPr>
        <w:autoSpaceDE w:val="0"/>
        <w:autoSpaceDN w:val="0"/>
        <w:adjustRightInd w:val="0"/>
        <w:jc w:val="both"/>
        <w:rPr>
          <w:rFonts w:eastAsiaTheme="minorHAnsi"/>
          <w:bCs/>
          <w:color w:val="231F20"/>
          <w:sz w:val="22"/>
          <w:szCs w:val="22"/>
          <w:lang w:eastAsia="en-US"/>
        </w:rPr>
      </w:pPr>
    </w:p>
    <w:p w:rsidR="00575725" w:rsidRPr="00575725" w:rsidRDefault="00575725" w:rsidP="00575725">
      <w:pPr>
        <w:autoSpaceDE w:val="0"/>
        <w:autoSpaceDN w:val="0"/>
        <w:adjustRightInd w:val="0"/>
        <w:jc w:val="both"/>
        <w:rPr>
          <w:rFonts w:eastAsiaTheme="minorHAnsi"/>
          <w:color w:val="231F20"/>
          <w:sz w:val="22"/>
          <w:szCs w:val="22"/>
          <w:lang w:eastAsia="en-US"/>
        </w:rPr>
      </w:pPr>
      <w:r w:rsidRPr="00575725">
        <w:rPr>
          <w:rFonts w:eastAsiaTheme="minorHAnsi"/>
          <w:b/>
          <w:bCs/>
          <w:sz w:val="22"/>
          <w:szCs w:val="22"/>
          <w:lang w:eastAsia="en-US"/>
        </w:rPr>
        <w:t>Art. 7</w:t>
      </w:r>
      <w:r w:rsidR="0048571F">
        <w:rPr>
          <w:rFonts w:eastAsiaTheme="minorHAnsi"/>
          <w:b/>
          <w:bCs/>
          <w:sz w:val="22"/>
          <w:szCs w:val="22"/>
          <w:lang w:eastAsia="en-US"/>
        </w:rPr>
        <w:t>8</w:t>
      </w:r>
      <w:r w:rsidRPr="00575725">
        <w:rPr>
          <w:rFonts w:eastAsiaTheme="minorHAnsi"/>
          <w:b/>
          <w:bCs/>
          <w:sz w:val="22"/>
          <w:szCs w:val="22"/>
          <w:lang w:eastAsia="en-US"/>
        </w:rPr>
        <w:t xml:space="preserve"> –</w:t>
      </w:r>
      <w:r w:rsidRPr="00575725">
        <w:rPr>
          <w:rFonts w:eastAsiaTheme="minorHAnsi"/>
          <w:bCs/>
          <w:sz w:val="22"/>
          <w:szCs w:val="22"/>
          <w:lang w:eastAsia="en-US"/>
        </w:rPr>
        <w:t xml:space="preserve"> </w:t>
      </w:r>
      <w:r w:rsidRPr="00575725">
        <w:rPr>
          <w:rFonts w:eastAsiaTheme="minorHAnsi"/>
          <w:color w:val="231F20"/>
          <w:sz w:val="22"/>
          <w:szCs w:val="22"/>
          <w:lang w:eastAsia="en-US"/>
        </w:rPr>
        <w:t xml:space="preserve">Os cursos </w:t>
      </w:r>
      <w:r w:rsidR="0048571F">
        <w:rPr>
          <w:rFonts w:eastAsiaTheme="minorHAnsi"/>
          <w:i/>
          <w:color w:val="231F20"/>
          <w:sz w:val="22"/>
          <w:szCs w:val="22"/>
          <w:lang w:eastAsia="en-US"/>
        </w:rPr>
        <w:t>lato sensu</w:t>
      </w:r>
      <w:r w:rsidRPr="00575725">
        <w:rPr>
          <w:rFonts w:eastAsiaTheme="minorHAnsi"/>
          <w:color w:val="231F20"/>
          <w:sz w:val="22"/>
          <w:szCs w:val="22"/>
          <w:lang w:eastAsia="en-US"/>
        </w:rPr>
        <w:t xml:space="preserve"> </w:t>
      </w:r>
      <w:r>
        <w:rPr>
          <w:rFonts w:eastAsiaTheme="minorHAnsi"/>
          <w:color w:val="231F20"/>
          <w:sz w:val="22"/>
          <w:szCs w:val="22"/>
          <w:lang w:eastAsia="en-US"/>
        </w:rPr>
        <w:t xml:space="preserve">promovidos pela Escola de </w:t>
      </w:r>
      <w:r w:rsidR="0048571F">
        <w:rPr>
          <w:rFonts w:eastAsiaTheme="minorHAnsi"/>
          <w:color w:val="231F20"/>
          <w:sz w:val="22"/>
          <w:szCs w:val="22"/>
          <w:lang w:eastAsia="en-US"/>
        </w:rPr>
        <w:t>E</w:t>
      </w:r>
      <w:r>
        <w:rPr>
          <w:rFonts w:eastAsiaTheme="minorHAnsi"/>
          <w:color w:val="231F20"/>
          <w:sz w:val="22"/>
          <w:szCs w:val="22"/>
          <w:lang w:eastAsia="en-US"/>
        </w:rPr>
        <w:t xml:space="preserve">xtensão </w:t>
      </w:r>
      <w:r w:rsidRPr="00575725">
        <w:rPr>
          <w:rFonts w:eastAsiaTheme="minorHAnsi"/>
          <w:color w:val="231F20"/>
          <w:sz w:val="22"/>
          <w:szCs w:val="22"/>
          <w:lang w:eastAsia="en-US"/>
        </w:rPr>
        <w:t>poderão ser:</w:t>
      </w:r>
    </w:p>
    <w:p w:rsidR="00575725" w:rsidRPr="00575725" w:rsidRDefault="00575725" w:rsidP="00575725">
      <w:pPr>
        <w:autoSpaceDE w:val="0"/>
        <w:autoSpaceDN w:val="0"/>
        <w:adjustRightInd w:val="0"/>
        <w:jc w:val="both"/>
        <w:rPr>
          <w:rFonts w:eastAsiaTheme="minorHAnsi"/>
          <w:color w:val="231F20"/>
          <w:sz w:val="22"/>
          <w:szCs w:val="22"/>
          <w:lang w:eastAsia="en-US"/>
        </w:rPr>
      </w:pPr>
      <w:r w:rsidRPr="00575725">
        <w:rPr>
          <w:rFonts w:eastAsiaTheme="minorHAnsi"/>
          <w:bCs/>
          <w:color w:val="231F20"/>
          <w:sz w:val="22"/>
          <w:szCs w:val="22"/>
          <w:lang w:eastAsia="en-US"/>
        </w:rPr>
        <w:t>I.</w:t>
      </w:r>
      <w:r>
        <w:rPr>
          <w:rFonts w:eastAsiaTheme="minorHAnsi"/>
          <w:b/>
          <w:bCs/>
          <w:color w:val="231F20"/>
          <w:sz w:val="22"/>
          <w:szCs w:val="22"/>
          <w:lang w:eastAsia="en-US"/>
        </w:rPr>
        <w:t xml:space="preserve"> </w:t>
      </w:r>
      <w:r>
        <w:rPr>
          <w:rFonts w:eastAsiaTheme="minorHAnsi"/>
          <w:color w:val="231F20"/>
          <w:sz w:val="22"/>
          <w:szCs w:val="22"/>
          <w:lang w:eastAsia="en-US"/>
        </w:rPr>
        <w:t>G</w:t>
      </w:r>
      <w:r w:rsidRPr="00575725">
        <w:rPr>
          <w:rFonts w:eastAsiaTheme="minorHAnsi"/>
          <w:color w:val="231F20"/>
          <w:sz w:val="22"/>
          <w:szCs w:val="22"/>
          <w:lang w:eastAsia="en-US"/>
        </w:rPr>
        <w:t>ratuitos, atendendo as demandas sociais existentes, respeitadas</w:t>
      </w:r>
      <w:r>
        <w:rPr>
          <w:rFonts w:eastAsiaTheme="minorHAnsi"/>
          <w:color w:val="231F20"/>
          <w:sz w:val="22"/>
          <w:szCs w:val="22"/>
          <w:lang w:eastAsia="en-US"/>
        </w:rPr>
        <w:t xml:space="preserve"> </w:t>
      </w:r>
      <w:r w:rsidRPr="00575725">
        <w:rPr>
          <w:rFonts w:eastAsiaTheme="minorHAnsi"/>
          <w:color w:val="231F20"/>
          <w:sz w:val="22"/>
          <w:szCs w:val="22"/>
          <w:lang w:eastAsia="en-US"/>
        </w:rPr>
        <w:t>as disponibilidades, financeiras, de recursos humanos e de infraestrutura</w:t>
      </w:r>
      <w:r>
        <w:rPr>
          <w:rFonts w:eastAsiaTheme="minorHAnsi"/>
          <w:color w:val="231F20"/>
          <w:sz w:val="22"/>
          <w:szCs w:val="22"/>
          <w:lang w:eastAsia="en-US"/>
        </w:rPr>
        <w:t xml:space="preserve"> </w:t>
      </w:r>
      <w:r w:rsidRPr="00575725">
        <w:rPr>
          <w:rFonts w:eastAsiaTheme="minorHAnsi"/>
          <w:color w:val="231F20"/>
          <w:sz w:val="22"/>
          <w:szCs w:val="22"/>
          <w:lang w:eastAsia="en-US"/>
        </w:rPr>
        <w:t>da instituição; e</w:t>
      </w:r>
    </w:p>
    <w:p w:rsidR="00A067B6" w:rsidRDefault="00575725" w:rsidP="00575725">
      <w:pPr>
        <w:autoSpaceDE w:val="0"/>
        <w:autoSpaceDN w:val="0"/>
        <w:adjustRightInd w:val="0"/>
        <w:jc w:val="both"/>
        <w:rPr>
          <w:rFonts w:eastAsiaTheme="minorHAnsi"/>
          <w:color w:val="231F20"/>
          <w:sz w:val="22"/>
          <w:szCs w:val="22"/>
          <w:lang w:eastAsia="en-US"/>
        </w:rPr>
      </w:pPr>
      <w:r w:rsidRPr="00575725">
        <w:rPr>
          <w:rFonts w:eastAsiaTheme="minorHAnsi"/>
          <w:bCs/>
          <w:color w:val="231F20"/>
          <w:sz w:val="22"/>
          <w:szCs w:val="22"/>
          <w:lang w:eastAsia="en-US"/>
        </w:rPr>
        <w:t>II.</w:t>
      </w:r>
      <w:r>
        <w:rPr>
          <w:rFonts w:eastAsiaTheme="minorHAnsi"/>
          <w:b/>
          <w:bCs/>
          <w:color w:val="231F20"/>
          <w:sz w:val="22"/>
          <w:szCs w:val="22"/>
          <w:lang w:eastAsia="en-US"/>
        </w:rPr>
        <w:t xml:space="preserve"> </w:t>
      </w:r>
      <w:r>
        <w:rPr>
          <w:rFonts w:eastAsiaTheme="minorHAnsi"/>
          <w:color w:val="231F20"/>
          <w:sz w:val="22"/>
          <w:szCs w:val="22"/>
          <w:lang w:eastAsia="en-US"/>
        </w:rPr>
        <w:t>A</w:t>
      </w:r>
      <w:r w:rsidRPr="00575725">
        <w:rPr>
          <w:rFonts w:eastAsiaTheme="minorHAnsi"/>
          <w:color w:val="231F20"/>
          <w:sz w:val="22"/>
          <w:szCs w:val="22"/>
          <w:lang w:eastAsia="en-US"/>
        </w:rPr>
        <w:t>utofinanciados, com os custos totais ou parciais sendo sustentados</w:t>
      </w:r>
      <w:r>
        <w:rPr>
          <w:rFonts w:eastAsiaTheme="minorHAnsi"/>
          <w:color w:val="231F20"/>
          <w:sz w:val="22"/>
          <w:szCs w:val="22"/>
          <w:lang w:eastAsia="en-US"/>
        </w:rPr>
        <w:t xml:space="preserve"> </w:t>
      </w:r>
      <w:r w:rsidRPr="00575725">
        <w:rPr>
          <w:rFonts w:eastAsiaTheme="minorHAnsi"/>
          <w:color w:val="231F20"/>
          <w:sz w:val="22"/>
          <w:szCs w:val="22"/>
          <w:lang w:eastAsia="en-US"/>
        </w:rPr>
        <w:t>pelos alunos.</w:t>
      </w:r>
    </w:p>
    <w:p w:rsidR="00C520AD" w:rsidRPr="00C520AD" w:rsidRDefault="00C520AD" w:rsidP="00C520AD">
      <w:pPr>
        <w:autoSpaceDE w:val="0"/>
        <w:autoSpaceDN w:val="0"/>
        <w:adjustRightInd w:val="0"/>
        <w:jc w:val="both"/>
        <w:rPr>
          <w:rFonts w:eastAsiaTheme="minorHAnsi"/>
          <w:color w:val="231F20"/>
          <w:sz w:val="22"/>
          <w:szCs w:val="22"/>
          <w:lang w:eastAsia="en-US"/>
        </w:rPr>
      </w:pPr>
    </w:p>
    <w:p w:rsidR="00C520AD" w:rsidRDefault="00C520AD" w:rsidP="00C520AD">
      <w:pPr>
        <w:autoSpaceDE w:val="0"/>
        <w:autoSpaceDN w:val="0"/>
        <w:adjustRightInd w:val="0"/>
        <w:jc w:val="both"/>
        <w:rPr>
          <w:rFonts w:eastAsiaTheme="minorHAnsi"/>
          <w:color w:val="231F20"/>
          <w:sz w:val="22"/>
          <w:szCs w:val="22"/>
          <w:lang w:eastAsia="en-US"/>
        </w:rPr>
      </w:pPr>
      <w:r w:rsidRPr="00C520AD">
        <w:rPr>
          <w:rFonts w:eastAsiaTheme="minorHAnsi"/>
          <w:b/>
          <w:bCs/>
          <w:sz w:val="22"/>
          <w:szCs w:val="22"/>
          <w:lang w:eastAsia="en-US"/>
        </w:rPr>
        <w:t xml:space="preserve">§ 1º </w:t>
      </w:r>
      <w:r w:rsidRPr="00C520AD">
        <w:rPr>
          <w:rFonts w:eastAsiaTheme="minorHAnsi"/>
          <w:b/>
          <w:sz w:val="22"/>
          <w:szCs w:val="22"/>
          <w:lang w:eastAsia="en-US"/>
        </w:rPr>
        <w:t>–</w:t>
      </w:r>
      <w:r w:rsidRPr="00C520AD">
        <w:rPr>
          <w:rFonts w:eastAsiaTheme="minorHAnsi"/>
          <w:sz w:val="22"/>
          <w:szCs w:val="22"/>
          <w:lang w:eastAsia="en-US"/>
        </w:rPr>
        <w:t xml:space="preserve"> </w:t>
      </w:r>
      <w:r w:rsidRPr="00C520AD">
        <w:rPr>
          <w:rFonts w:eastAsiaTheme="minorHAnsi"/>
          <w:color w:val="231F20"/>
          <w:sz w:val="22"/>
          <w:szCs w:val="22"/>
          <w:lang w:eastAsia="en-US"/>
        </w:rPr>
        <w:t>Os cursos oriundos de contrato e convênio com instituições públicas ou privadas poderão ser custeados por órgãos públicos, associações de classe, organizações não governamentais ou empresas privadas, interessados no aperfeiçoamento da qualificação dos seus quadros ou de segmentos específicos da sociedade.</w:t>
      </w:r>
    </w:p>
    <w:p w:rsidR="000656A3" w:rsidRDefault="000656A3" w:rsidP="00BE059D">
      <w:pPr>
        <w:autoSpaceDE w:val="0"/>
        <w:autoSpaceDN w:val="0"/>
        <w:adjustRightInd w:val="0"/>
        <w:jc w:val="both"/>
        <w:rPr>
          <w:rFonts w:eastAsiaTheme="minorHAnsi"/>
          <w:color w:val="231F20"/>
          <w:sz w:val="22"/>
          <w:szCs w:val="22"/>
          <w:lang w:eastAsia="en-US"/>
        </w:rPr>
      </w:pPr>
    </w:p>
    <w:p w:rsidR="00AD6190" w:rsidRDefault="00AD6190" w:rsidP="00AD6190">
      <w:pPr>
        <w:autoSpaceDE w:val="0"/>
        <w:autoSpaceDN w:val="0"/>
        <w:adjustRightInd w:val="0"/>
        <w:jc w:val="both"/>
        <w:rPr>
          <w:rFonts w:eastAsiaTheme="minorHAnsi"/>
          <w:color w:val="231F20"/>
          <w:sz w:val="22"/>
          <w:szCs w:val="22"/>
          <w:lang w:eastAsia="en-US"/>
        </w:rPr>
      </w:pPr>
      <w:r w:rsidRPr="00575725">
        <w:rPr>
          <w:rFonts w:eastAsiaTheme="minorHAnsi"/>
          <w:b/>
          <w:bCs/>
          <w:sz w:val="22"/>
          <w:szCs w:val="22"/>
          <w:lang w:eastAsia="en-US"/>
        </w:rPr>
        <w:t>Art. 7</w:t>
      </w:r>
      <w:r>
        <w:rPr>
          <w:rFonts w:eastAsiaTheme="minorHAnsi"/>
          <w:b/>
          <w:bCs/>
          <w:sz w:val="22"/>
          <w:szCs w:val="22"/>
          <w:lang w:eastAsia="en-US"/>
        </w:rPr>
        <w:t>9</w:t>
      </w:r>
      <w:r w:rsidRPr="00575725">
        <w:rPr>
          <w:rFonts w:eastAsiaTheme="minorHAnsi"/>
          <w:b/>
          <w:bCs/>
          <w:sz w:val="22"/>
          <w:szCs w:val="22"/>
          <w:lang w:eastAsia="en-US"/>
        </w:rPr>
        <w:t xml:space="preserve"> –</w:t>
      </w:r>
      <w:r>
        <w:rPr>
          <w:rFonts w:eastAsiaTheme="minorHAnsi"/>
          <w:bCs/>
          <w:sz w:val="22"/>
          <w:szCs w:val="22"/>
          <w:lang w:eastAsia="en-US"/>
        </w:rPr>
        <w:t xml:space="preserve"> </w:t>
      </w:r>
      <w:r>
        <w:rPr>
          <w:rFonts w:eastAsiaTheme="minorHAnsi"/>
          <w:color w:val="231F20"/>
          <w:sz w:val="22"/>
          <w:szCs w:val="22"/>
          <w:lang w:eastAsia="en-US"/>
        </w:rPr>
        <w:t xml:space="preserve">Caberá à Secretaria Administrativa da Escola de Extensão, após receber a proposta de curso, fazer uma análise de mercado indicando valores de matrícula e mensalidades praticados no mercado em cursos similares.  </w:t>
      </w:r>
    </w:p>
    <w:p w:rsidR="00AD6190" w:rsidRDefault="00AD6190" w:rsidP="00BE059D">
      <w:pPr>
        <w:autoSpaceDE w:val="0"/>
        <w:autoSpaceDN w:val="0"/>
        <w:adjustRightInd w:val="0"/>
        <w:jc w:val="both"/>
        <w:rPr>
          <w:rFonts w:eastAsiaTheme="minorHAnsi"/>
          <w:color w:val="231F20"/>
          <w:sz w:val="22"/>
          <w:szCs w:val="22"/>
          <w:lang w:eastAsia="en-US"/>
        </w:rPr>
      </w:pPr>
    </w:p>
    <w:p w:rsidR="00AD6190" w:rsidRDefault="00AD6190" w:rsidP="00AD6190">
      <w:pPr>
        <w:autoSpaceDE w:val="0"/>
        <w:autoSpaceDN w:val="0"/>
        <w:adjustRightInd w:val="0"/>
        <w:jc w:val="both"/>
        <w:rPr>
          <w:rFonts w:eastAsiaTheme="minorHAnsi"/>
          <w:color w:val="231F20"/>
          <w:sz w:val="22"/>
          <w:szCs w:val="22"/>
          <w:lang w:eastAsia="en-US"/>
        </w:rPr>
      </w:pPr>
      <w:r w:rsidRPr="00575725">
        <w:rPr>
          <w:rFonts w:eastAsiaTheme="minorHAnsi"/>
          <w:b/>
          <w:bCs/>
          <w:sz w:val="22"/>
          <w:szCs w:val="22"/>
          <w:lang w:eastAsia="en-US"/>
        </w:rPr>
        <w:t xml:space="preserve">Art. </w:t>
      </w:r>
      <w:r>
        <w:rPr>
          <w:rFonts w:eastAsiaTheme="minorHAnsi"/>
          <w:b/>
          <w:bCs/>
          <w:sz w:val="22"/>
          <w:szCs w:val="22"/>
          <w:lang w:eastAsia="en-US"/>
        </w:rPr>
        <w:t>80</w:t>
      </w:r>
      <w:r w:rsidRPr="00575725">
        <w:rPr>
          <w:rFonts w:eastAsiaTheme="minorHAnsi"/>
          <w:b/>
          <w:bCs/>
          <w:sz w:val="22"/>
          <w:szCs w:val="22"/>
          <w:lang w:eastAsia="en-US"/>
        </w:rPr>
        <w:t xml:space="preserve"> –</w:t>
      </w:r>
      <w:r>
        <w:rPr>
          <w:rFonts w:eastAsiaTheme="minorHAnsi"/>
          <w:bCs/>
          <w:sz w:val="22"/>
          <w:szCs w:val="22"/>
          <w:lang w:eastAsia="en-US"/>
        </w:rPr>
        <w:t xml:space="preserve"> </w:t>
      </w:r>
      <w:r>
        <w:rPr>
          <w:rFonts w:eastAsiaTheme="minorHAnsi"/>
          <w:color w:val="231F20"/>
          <w:sz w:val="22"/>
          <w:szCs w:val="22"/>
          <w:lang w:eastAsia="en-US"/>
        </w:rPr>
        <w:t xml:space="preserve">O coordenador do curso fará uma estimativa de custos inerentes ao funcionamento do curso. Encaminhará </w:t>
      </w:r>
      <w:r w:rsidR="008B4547">
        <w:rPr>
          <w:rFonts w:eastAsiaTheme="minorHAnsi"/>
          <w:color w:val="231F20"/>
          <w:sz w:val="22"/>
          <w:szCs w:val="22"/>
          <w:lang w:eastAsia="en-US"/>
        </w:rPr>
        <w:t>a estimativa à</w:t>
      </w:r>
      <w:r>
        <w:rPr>
          <w:rFonts w:eastAsiaTheme="minorHAnsi"/>
          <w:color w:val="231F20"/>
          <w:sz w:val="22"/>
          <w:szCs w:val="22"/>
          <w:lang w:eastAsia="en-US"/>
        </w:rPr>
        <w:t xml:space="preserve"> Secretaria Administrativa da Escola de Extensão, que fará uma análise de viabilidade econômica e financeira da proposta a ser encaminha para aprovação na Câmara de extensão e Assuntos Comunitários. </w:t>
      </w:r>
    </w:p>
    <w:p w:rsidR="008B4547" w:rsidRPr="000A53B0" w:rsidRDefault="008B4547" w:rsidP="00AD6190">
      <w:pPr>
        <w:autoSpaceDE w:val="0"/>
        <w:autoSpaceDN w:val="0"/>
        <w:adjustRightInd w:val="0"/>
        <w:jc w:val="both"/>
        <w:rPr>
          <w:rFonts w:eastAsiaTheme="minorHAnsi"/>
          <w:color w:val="231F20"/>
          <w:sz w:val="22"/>
          <w:szCs w:val="22"/>
          <w:lang w:eastAsia="en-US"/>
        </w:rPr>
      </w:pPr>
    </w:p>
    <w:p w:rsidR="00C520AD" w:rsidRDefault="000656A3" w:rsidP="00BE059D">
      <w:pPr>
        <w:autoSpaceDE w:val="0"/>
        <w:autoSpaceDN w:val="0"/>
        <w:adjustRightInd w:val="0"/>
        <w:jc w:val="both"/>
        <w:rPr>
          <w:rFonts w:eastAsiaTheme="minorHAnsi"/>
          <w:color w:val="231F20"/>
          <w:sz w:val="22"/>
          <w:szCs w:val="22"/>
          <w:lang w:eastAsia="en-US"/>
        </w:rPr>
      </w:pPr>
      <w:r w:rsidRPr="00BE059D">
        <w:rPr>
          <w:rFonts w:eastAsiaTheme="minorHAnsi"/>
          <w:b/>
          <w:bCs/>
          <w:sz w:val="22"/>
          <w:szCs w:val="22"/>
          <w:lang w:eastAsia="en-US"/>
        </w:rPr>
        <w:t xml:space="preserve">Art. </w:t>
      </w:r>
      <w:r w:rsidR="008B4547">
        <w:rPr>
          <w:rFonts w:eastAsiaTheme="minorHAnsi"/>
          <w:b/>
          <w:bCs/>
          <w:sz w:val="22"/>
          <w:szCs w:val="22"/>
          <w:lang w:eastAsia="en-US"/>
        </w:rPr>
        <w:t>81</w:t>
      </w:r>
      <w:r w:rsidRPr="00BE059D">
        <w:rPr>
          <w:rFonts w:eastAsiaTheme="minorHAnsi"/>
          <w:b/>
          <w:bCs/>
          <w:sz w:val="22"/>
          <w:szCs w:val="22"/>
          <w:lang w:eastAsia="en-US"/>
        </w:rPr>
        <w:t xml:space="preserve"> –</w:t>
      </w:r>
      <w:r w:rsidRPr="00BE059D">
        <w:rPr>
          <w:rFonts w:eastAsiaTheme="minorHAnsi"/>
          <w:bCs/>
          <w:sz w:val="22"/>
          <w:szCs w:val="22"/>
          <w:lang w:eastAsia="en-US"/>
        </w:rPr>
        <w:t xml:space="preserve"> </w:t>
      </w:r>
      <w:r w:rsidR="00BE059D" w:rsidRPr="00BE059D">
        <w:rPr>
          <w:rFonts w:eastAsiaTheme="minorHAnsi"/>
          <w:color w:val="231F20"/>
          <w:sz w:val="22"/>
          <w:szCs w:val="22"/>
          <w:lang w:eastAsia="en-US"/>
        </w:rPr>
        <w:t>O valor das taxas de inscrição, matrícula e/outras dos cursos será fixado pela coordenação do curso e homologado pela C</w:t>
      </w:r>
      <w:r w:rsidR="00BE059D">
        <w:rPr>
          <w:rFonts w:eastAsiaTheme="minorHAnsi"/>
          <w:color w:val="231F20"/>
          <w:sz w:val="22"/>
          <w:szCs w:val="22"/>
          <w:lang w:eastAsia="en-US"/>
        </w:rPr>
        <w:t>âmara de Extensão e assuntos Comunitários</w:t>
      </w:r>
      <w:r w:rsidR="00BE059D" w:rsidRPr="00BE059D">
        <w:rPr>
          <w:rFonts w:eastAsiaTheme="minorHAnsi"/>
          <w:color w:val="231F20"/>
          <w:sz w:val="22"/>
          <w:szCs w:val="22"/>
          <w:lang w:eastAsia="en-US"/>
        </w:rPr>
        <w:t>, observando-se a regulamentação específica.</w:t>
      </w:r>
    </w:p>
    <w:p w:rsidR="008A0E9A" w:rsidRDefault="008A0E9A" w:rsidP="00BE059D">
      <w:pPr>
        <w:autoSpaceDE w:val="0"/>
        <w:autoSpaceDN w:val="0"/>
        <w:adjustRightInd w:val="0"/>
        <w:jc w:val="both"/>
        <w:rPr>
          <w:rFonts w:eastAsiaTheme="minorHAnsi"/>
          <w:color w:val="231F20"/>
          <w:sz w:val="22"/>
          <w:szCs w:val="22"/>
          <w:lang w:eastAsia="en-US"/>
        </w:rPr>
      </w:pPr>
    </w:p>
    <w:p w:rsidR="008A0E9A" w:rsidRPr="008A0E9A" w:rsidRDefault="008A0E9A" w:rsidP="00BE059D">
      <w:pPr>
        <w:autoSpaceDE w:val="0"/>
        <w:autoSpaceDN w:val="0"/>
        <w:adjustRightInd w:val="0"/>
        <w:jc w:val="both"/>
        <w:rPr>
          <w:rFonts w:eastAsiaTheme="minorHAnsi"/>
          <w:color w:val="231F20"/>
          <w:sz w:val="22"/>
          <w:szCs w:val="22"/>
          <w:lang w:eastAsia="en-US"/>
        </w:rPr>
      </w:pPr>
      <w:r w:rsidRPr="00C520AD">
        <w:rPr>
          <w:rFonts w:eastAsiaTheme="minorHAnsi"/>
          <w:b/>
          <w:bCs/>
          <w:sz w:val="22"/>
          <w:szCs w:val="22"/>
          <w:lang w:eastAsia="en-US"/>
        </w:rPr>
        <w:t xml:space="preserve">§ 1º </w:t>
      </w:r>
      <w:r w:rsidRPr="00C520AD">
        <w:rPr>
          <w:rFonts w:eastAsiaTheme="minorHAnsi"/>
          <w:b/>
          <w:sz w:val="22"/>
          <w:szCs w:val="22"/>
          <w:lang w:eastAsia="en-US"/>
        </w:rPr>
        <w:t>–</w:t>
      </w:r>
      <w:r>
        <w:rPr>
          <w:rFonts w:eastAsiaTheme="minorHAnsi"/>
          <w:sz w:val="22"/>
          <w:szCs w:val="22"/>
          <w:lang w:eastAsia="en-US"/>
        </w:rPr>
        <w:t xml:space="preserve"> O valor das taxas será determinado pela coordenação do curso por meio de análise de mercado.</w:t>
      </w:r>
    </w:p>
    <w:p w:rsidR="00BE059D" w:rsidRPr="00BE059D" w:rsidRDefault="00BE059D" w:rsidP="00BE059D">
      <w:pPr>
        <w:autoSpaceDE w:val="0"/>
        <w:autoSpaceDN w:val="0"/>
        <w:adjustRightInd w:val="0"/>
        <w:jc w:val="both"/>
        <w:rPr>
          <w:rFonts w:eastAsiaTheme="minorHAnsi"/>
          <w:color w:val="231F20"/>
          <w:sz w:val="22"/>
          <w:szCs w:val="22"/>
          <w:lang w:eastAsia="en-US"/>
        </w:rPr>
      </w:pPr>
    </w:p>
    <w:p w:rsidR="00BE059D" w:rsidRPr="00BE059D" w:rsidRDefault="00BE059D" w:rsidP="00BE059D">
      <w:pPr>
        <w:autoSpaceDE w:val="0"/>
        <w:autoSpaceDN w:val="0"/>
        <w:adjustRightInd w:val="0"/>
        <w:jc w:val="both"/>
        <w:rPr>
          <w:rFonts w:eastAsiaTheme="minorHAnsi"/>
          <w:color w:val="231F20"/>
          <w:sz w:val="22"/>
          <w:szCs w:val="22"/>
          <w:lang w:eastAsia="en-US"/>
        </w:rPr>
      </w:pPr>
      <w:r w:rsidRPr="00BE059D">
        <w:rPr>
          <w:rFonts w:eastAsiaTheme="minorHAnsi"/>
          <w:b/>
          <w:bCs/>
          <w:sz w:val="22"/>
          <w:szCs w:val="22"/>
          <w:lang w:eastAsia="en-US"/>
        </w:rPr>
        <w:t>Art. 8</w:t>
      </w:r>
      <w:r w:rsidR="008B4547">
        <w:rPr>
          <w:rFonts w:eastAsiaTheme="minorHAnsi"/>
          <w:b/>
          <w:bCs/>
          <w:sz w:val="22"/>
          <w:szCs w:val="22"/>
          <w:lang w:eastAsia="en-US"/>
        </w:rPr>
        <w:t>2</w:t>
      </w:r>
      <w:r w:rsidRPr="00BE059D">
        <w:rPr>
          <w:rFonts w:eastAsiaTheme="minorHAnsi"/>
          <w:b/>
          <w:bCs/>
          <w:sz w:val="22"/>
          <w:szCs w:val="22"/>
          <w:lang w:eastAsia="en-US"/>
        </w:rPr>
        <w:t xml:space="preserve"> –</w:t>
      </w:r>
      <w:r w:rsidRPr="00BE059D">
        <w:rPr>
          <w:rFonts w:eastAsiaTheme="minorHAnsi"/>
          <w:bCs/>
          <w:sz w:val="22"/>
          <w:szCs w:val="22"/>
          <w:lang w:eastAsia="en-US"/>
        </w:rPr>
        <w:t xml:space="preserve"> </w:t>
      </w:r>
      <w:r w:rsidRPr="00BE059D">
        <w:rPr>
          <w:rFonts w:eastAsiaTheme="minorHAnsi"/>
          <w:color w:val="231F20"/>
          <w:sz w:val="22"/>
          <w:szCs w:val="22"/>
          <w:lang w:eastAsia="en-US"/>
        </w:rPr>
        <w:t xml:space="preserve">O aluno terá direito à restituição dos valores pagos desde que cancele a inscrição em um prazo de 07 (sete) dias úteis antes do início do </w:t>
      </w:r>
      <w:r>
        <w:rPr>
          <w:rFonts w:eastAsiaTheme="minorHAnsi"/>
          <w:color w:val="231F20"/>
          <w:sz w:val="22"/>
          <w:szCs w:val="22"/>
          <w:lang w:eastAsia="en-US"/>
        </w:rPr>
        <w:t>c</w:t>
      </w:r>
      <w:r w:rsidRPr="00BE059D">
        <w:rPr>
          <w:rFonts w:eastAsiaTheme="minorHAnsi"/>
          <w:color w:val="231F20"/>
          <w:sz w:val="22"/>
          <w:szCs w:val="22"/>
          <w:lang w:eastAsia="en-US"/>
        </w:rPr>
        <w:t>urso.</w:t>
      </w:r>
    </w:p>
    <w:p w:rsidR="00BE059D" w:rsidRPr="00BE059D" w:rsidRDefault="00BE059D" w:rsidP="00BE059D">
      <w:pPr>
        <w:autoSpaceDE w:val="0"/>
        <w:autoSpaceDN w:val="0"/>
        <w:adjustRightInd w:val="0"/>
        <w:jc w:val="both"/>
        <w:rPr>
          <w:rFonts w:eastAsiaTheme="minorHAnsi"/>
          <w:color w:val="231F20"/>
          <w:sz w:val="22"/>
          <w:szCs w:val="22"/>
          <w:lang w:eastAsia="en-US"/>
        </w:rPr>
      </w:pPr>
    </w:p>
    <w:p w:rsidR="00C520AD" w:rsidRDefault="00C520AD" w:rsidP="00C520AD">
      <w:pPr>
        <w:autoSpaceDE w:val="0"/>
        <w:autoSpaceDN w:val="0"/>
        <w:adjustRightInd w:val="0"/>
        <w:jc w:val="both"/>
        <w:rPr>
          <w:rFonts w:eastAsiaTheme="minorHAnsi"/>
          <w:color w:val="231F20"/>
          <w:sz w:val="22"/>
          <w:szCs w:val="22"/>
          <w:lang w:eastAsia="en-US"/>
        </w:rPr>
      </w:pPr>
      <w:r w:rsidRPr="00C520AD">
        <w:rPr>
          <w:rFonts w:eastAsiaTheme="minorHAnsi"/>
          <w:b/>
          <w:bCs/>
          <w:sz w:val="22"/>
          <w:szCs w:val="22"/>
          <w:lang w:eastAsia="en-US"/>
        </w:rPr>
        <w:t xml:space="preserve">Art. </w:t>
      </w:r>
      <w:r w:rsidR="000656A3">
        <w:rPr>
          <w:rFonts w:eastAsiaTheme="minorHAnsi"/>
          <w:b/>
          <w:bCs/>
          <w:sz w:val="22"/>
          <w:szCs w:val="22"/>
          <w:lang w:eastAsia="en-US"/>
        </w:rPr>
        <w:t>8</w:t>
      </w:r>
      <w:r w:rsidR="008B4547">
        <w:rPr>
          <w:rFonts w:eastAsiaTheme="minorHAnsi"/>
          <w:b/>
          <w:bCs/>
          <w:sz w:val="22"/>
          <w:szCs w:val="22"/>
          <w:lang w:eastAsia="en-US"/>
        </w:rPr>
        <w:t>3</w:t>
      </w:r>
      <w:r w:rsidRPr="00C520AD">
        <w:rPr>
          <w:rFonts w:eastAsiaTheme="minorHAnsi"/>
          <w:b/>
          <w:bCs/>
          <w:sz w:val="22"/>
          <w:szCs w:val="22"/>
          <w:lang w:eastAsia="en-US"/>
        </w:rPr>
        <w:t xml:space="preserve"> –</w:t>
      </w:r>
      <w:r w:rsidRPr="00C520AD">
        <w:rPr>
          <w:rFonts w:eastAsiaTheme="minorHAnsi"/>
          <w:bCs/>
          <w:sz w:val="22"/>
          <w:szCs w:val="22"/>
          <w:lang w:eastAsia="en-US"/>
        </w:rPr>
        <w:t xml:space="preserve"> </w:t>
      </w:r>
      <w:r w:rsidRPr="00C520AD">
        <w:rPr>
          <w:rFonts w:eastAsiaTheme="minorHAnsi"/>
          <w:color w:val="231F20"/>
          <w:sz w:val="22"/>
          <w:szCs w:val="22"/>
          <w:lang w:eastAsia="en-US"/>
        </w:rPr>
        <w:t>Os recursos financeiros captados para a execução dos cursos de Extensão deverão ser, independentemente de sua natureza, geridos exclusivamente por FUNDAÇÃO de apoio credenciada pela UENF, a partir de um contrato ou convênio específico, cabendo ao coordenador do curso definir o emprego dos recursos, bem como efetuar o ordenamento de despesas e elaborar a prestação de contas.</w:t>
      </w:r>
    </w:p>
    <w:p w:rsidR="00C520AD" w:rsidRDefault="00C520AD" w:rsidP="00C520AD">
      <w:pPr>
        <w:autoSpaceDE w:val="0"/>
        <w:autoSpaceDN w:val="0"/>
        <w:adjustRightInd w:val="0"/>
        <w:jc w:val="both"/>
        <w:rPr>
          <w:rFonts w:eastAsiaTheme="minorHAnsi"/>
          <w:color w:val="231F20"/>
          <w:sz w:val="22"/>
          <w:szCs w:val="22"/>
          <w:lang w:eastAsia="en-US"/>
        </w:rPr>
      </w:pPr>
    </w:p>
    <w:p w:rsidR="00C520AD" w:rsidRDefault="00787AE6" w:rsidP="00787AE6">
      <w:pPr>
        <w:autoSpaceDE w:val="0"/>
        <w:autoSpaceDN w:val="0"/>
        <w:adjustRightInd w:val="0"/>
        <w:jc w:val="both"/>
        <w:rPr>
          <w:rFonts w:eastAsiaTheme="minorHAnsi"/>
          <w:color w:val="231F20"/>
          <w:sz w:val="22"/>
          <w:szCs w:val="22"/>
          <w:lang w:eastAsia="en-US"/>
        </w:rPr>
      </w:pPr>
      <w:r w:rsidRPr="00787AE6">
        <w:rPr>
          <w:rFonts w:eastAsiaTheme="minorHAnsi"/>
          <w:b/>
          <w:bCs/>
          <w:sz w:val="22"/>
          <w:szCs w:val="22"/>
          <w:lang w:eastAsia="en-US"/>
        </w:rPr>
        <w:t>Art. 8</w:t>
      </w:r>
      <w:r w:rsidR="008B4547">
        <w:rPr>
          <w:rFonts w:eastAsiaTheme="minorHAnsi"/>
          <w:b/>
          <w:bCs/>
          <w:sz w:val="22"/>
          <w:szCs w:val="22"/>
          <w:lang w:eastAsia="en-US"/>
        </w:rPr>
        <w:t>4</w:t>
      </w:r>
      <w:r w:rsidRPr="00787AE6">
        <w:rPr>
          <w:rFonts w:eastAsiaTheme="minorHAnsi"/>
          <w:b/>
          <w:bCs/>
          <w:sz w:val="22"/>
          <w:szCs w:val="22"/>
          <w:lang w:eastAsia="en-US"/>
        </w:rPr>
        <w:t xml:space="preserve"> –</w:t>
      </w:r>
      <w:r w:rsidRPr="00787AE6">
        <w:rPr>
          <w:rFonts w:eastAsiaTheme="minorHAnsi"/>
          <w:bCs/>
          <w:sz w:val="22"/>
          <w:szCs w:val="22"/>
          <w:lang w:eastAsia="en-US"/>
        </w:rPr>
        <w:t xml:space="preserve"> </w:t>
      </w:r>
      <w:r w:rsidRPr="00787AE6">
        <w:rPr>
          <w:rFonts w:eastAsiaTheme="minorHAnsi"/>
          <w:color w:val="231F20"/>
          <w:sz w:val="22"/>
          <w:szCs w:val="22"/>
          <w:lang w:eastAsia="en-US"/>
        </w:rPr>
        <w:t>No caso de cursos com mais de um semestre, as taxas serão cobradas por semestre letivo, atendidas as normas em vigor na UENF sobre a matéria.</w:t>
      </w:r>
    </w:p>
    <w:p w:rsidR="00787AE6" w:rsidRDefault="00787AE6" w:rsidP="00787AE6">
      <w:pPr>
        <w:autoSpaceDE w:val="0"/>
        <w:autoSpaceDN w:val="0"/>
        <w:adjustRightInd w:val="0"/>
        <w:jc w:val="both"/>
        <w:rPr>
          <w:rFonts w:eastAsiaTheme="minorHAnsi"/>
          <w:color w:val="231F20"/>
          <w:sz w:val="22"/>
          <w:szCs w:val="22"/>
          <w:lang w:eastAsia="en-US"/>
        </w:rPr>
      </w:pPr>
    </w:p>
    <w:p w:rsidR="00787AE6" w:rsidRDefault="00787AE6" w:rsidP="00787AE6">
      <w:pPr>
        <w:autoSpaceDE w:val="0"/>
        <w:autoSpaceDN w:val="0"/>
        <w:adjustRightInd w:val="0"/>
        <w:jc w:val="both"/>
        <w:rPr>
          <w:rFonts w:eastAsiaTheme="minorHAnsi"/>
          <w:color w:val="231F20"/>
          <w:sz w:val="22"/>
          <w:szCs w:val="22"/>
          <w:lang w:eastAsia="en-US"/>
        </w:rPr>
      </w:pPr>
      <w:r w:rsidRPr="00787AE6">
        <w:rPr>
          <w:rFonts w:eastAsiaTheme="minorHAnsi"/>
          <w:b/>
          <w:bCs/>
          <w:sz w:val="22"/>
          <w:szCs w:val="22"/>
          <w:lang w:eastAsia="en-US"/>
        </w:rPr>
        <w:lastRenderedPageBreak/>
        <w:t>Art. 8</w:t>
      </w:r>
      <w:r w:rsidR="008B4547">
        <w:rPr>
          <w:rFonts w:eastAsiaTheme="minorHAnsi"/>
          <w:b/>
          <w:bCs/>
          <w:sz w:val="22"/>
          <w:szCs w:val="22"/>
          <w:lang w:eastAsia="en-US"/>
        </w:rPr>
        <w:t>5</w:t>
      </w:r>
      <w:r w:rsidRPr="00787AE6">
        <w:rPr>
          <w:rFonts w:eastAsiaTheme="minorHAnsi"/>
          <w:b/>
          <w:bCs/>
          <w:sz w:val="22"/>
          <w:szCs w:val="22"/>
          <w:lang w:eastAsia="en-US"/>
        </w:rPr>
        <w:t xml:space="preserve"> –</w:t>
      </w:r>
      <w:r w:rsidRPr="00787AE6">
        <w:rPr>
          <w:rFonts w:eastAsiaTheme="minorHAnsi"/>
          <w:bCs/>
          <w:sz w:val="22"/>
          <w:szCs w:val="22"/>
          <w:lang w:eastAsia="en-US"/>
        </w:rPr>
        <w:t xml:space="preserve"> </w:t>
      </w:r>
      <w:r w:rsidRPr="00787AE6">
        <w:rPr>
          <w:rFonts w:eastAsiaTheme="minorHAnsi"/>
          <w:color w:val="231F20"/>
          <w:sz w:val="22"/>
          <w:szCs w:val="22"/>
          <w:lang w:eastAsia="en-US"/>
        </w:rPr>
        <w:t xml:space="preserve">As taxas ou limites de taxas, bem como seus reajustes, serão estabelecidos pelo </w:t>
      </w:r>
      <w:r>
        <w:rPr>
          <w:rFonts w:eastAsiaTheme="minorHAnsi"/>
          <w:color w:val="231F20"/>
          <w:sz w:val="22"/>
          <w:szCs w:val="22"/>
          <w:lang w:eastAsia="en-US"/>
        </w:rPr>
        <w:t>c</w:t>
      </w:r>
      <w:r w:rsidRPr="00787AE6">
        <w:rPr>
          <w:rFonts w:eastAsiaTheme="minorHAnsi"/>
          <w:color w:val="231F20"/>
          <w:sz w:val="22"/>
          <w:szCs w:val="22"/>
          <w:lang w:eastAsia="en-US"/>
        </w:rPr>
        <w:t>oordenador do</w:t>
      </w:r>
      <w:r>
        <w:rPr>
          <w:rFonts w:eastAsiaTheme="minorHAnsi"/>
          <w:color w:val="231F20"/>
          <w:sz w:val="22"/>
          <w:szCs w:val="22"/>
          <w:lang w:eastAsia="en-US"/>
        </w:rPr>
        <w:t xml:space="preserve"> c</w:t>
      </w:r>
      <w:r w:rsidRPr="00787AE6">
        <w:rPr>
          <w:rFonts w:eastAsiaTheme="minorHAnsi"/>
          <w:color w:val="231F20"/>
          <w:sz w:val="22"/>
          <w:szCs w:val="22"/>
          <w:lang w:eastAsia="en-US"/>
        </w:rPr>
        <w:t xml:space="preserve">urso e aprovado pela CEAC, através de resolução específica sobre a matéria. </w:t>
      </w:r>
    </w:p>
    <w:p w:rsidR="00787AE6" w:rsidRDefault="00787AE6" w:rsidP="00787AE6">
      <w:pPr>
        <w:autoSpaceDE w:val="0"/>
        <w:autoSpaceDN w:val="0"/>
        <w:adjustRightInd w:val="0"/>
        <w:jc w:val="both"/>
        <w:rPr>
          <w:rFonts w:eastAsiaTheme="minorHAnsi"/>
          <w:color w:val="231F20"/>
          <w:sz w:val="22"/>
          <w:szCs w:val="22"/>
          <w:lang w:eastAsia="en-US"/>
        </w:rPr>
      </w:pPr>
    </w:p>
    <w:p w:rsidR="00787AE6" w:rsidRDefault="00787AE6" w:rsidP="00787AE6">
      <w:pPr>
        <w:autoSpaceDE w:val="0"/>
        <w:autoSpaceDN w:val="0"/>
        <w:adjustRightInd w:val="0"/>
        <w:jc w:val="both"/>
        <w:rPr>
          <w:rFonts w:eastAsiaTheme="minorHAnsi"/>
          <w:color w:val="231F20"/>
          <w:sz w:val="22"/>
          <w:szCs w:val="22"/>
          <w:lang w:eastAsia="en-US"/>
        </w:rPr>
      </w:pPr>
      <w:r w:rsidRPr="00787AE6">
        <w:rPr>
          <w:rFonts w:eastAsiaTheme="minorHAnsi"/>
          <w:b/>
          <w:bCs/>
          <w:sz w:val="22"/>
          <w:szCs w:val="22"/>
          <w:lang w:eastAsia="en-US"/>
        </w:rPr>
        <w:t xml:space="preserve">§ 1º </w:t>
      </w:r>
      <w:r w:rsidRPr="00787AE6">
        <w:rPr>
          <w:rFonts w:eastAsiaTheme="minorHAnsi"/>
          <w:b/>
          <w:sz w:val="22"/>
          <w:szCs w:val="22"/>
          <w:lang w:eastAsia="en-US"/>
        </w:rPr>
        <w:t>–</w:t>
      </w:r>
      <w:r w:rsidRPr="00787AE6">
        <w:rPr>
          <w:rFonts w:eastAsiaTheme="minorHAnsi"/>
          <w:sz w:val="22"/>
          <w:szCs w:val="22"/>
          <w:lang w:eastAsia="en-US"/>
        </w:rPr>
        <w:t xml:space="preserve"> </w:t>
      </w:r>
      <w:r w:rsidRPr="00787AE6">
        <w:rPr>
          <w:rFonts w:eastAsiaTheme="minorHAnsi"/>
          <w:color w:val="231F20"/>
          <w:sz w:val="22"/>
          <w:szCs w:val="22"/>
          <w:lang w:eastAsia="en-US"/>
        </w:rPr>
        <w:t xml:space="preserve">Quando devidamente justificadas no </w:t>
      </w:r>
      <w:r>
        <w:rPr>
          <w:rFonts w:eastAsiaTheme="minorHAnsi"/>
          <w:color w:val="231F20"/>
          <w:sz w:val="22"/>
          <w:szCs w:val="22"/>
          <w:lang w:eastAsia="en-US"/>
        </w:rPr>
        <w:t>P</w:t>
      </w:r>
      <w:r w:rsidRPr="00787AE6">
        <w:rPr>
          <w:rFonts w:eastAsiaTheme="minorHAnsi"/>
          <w:color w:val="231F20"/>
          <w:sz w:val="22"/>
          <w:szCs w:val="22"/>
          <w:lang w:eastAsia="en-US"/>
        </w:rPr>
        <w:t>rojeto</w:t>
      </w:r>
      <w:r>
        <w:rPr>
          <w:rFonts w:eastAsiaTheme="minorHAnsi"/>
          <w:color w:val="231F20"/>
          <w:sz w:val="22"/>
          <w:szCs w:val="22"/>
          <w:lang w:eastAsia="en-US"/>
        </w:rPr>
        <w:t xml:space="preserve"> Pedagógico do curso</w:t>
      </w:r>
      <w:r w:rsidRPr="00787AE6">
        <w:rPr>
          <w:rFonts w:eastAsiaTheme="minorHAnsi"/>
          <w:color w:val="231F20"/>
          <w:sz w:val="22"/>
          <w:szCs w:val="22"/>
          <w:lang w:eastAsia="en-US"/>
        </w:rPr>
        <w:t>, as taxas poderão ser desdobradas em parcelas.</w:t>
      </w:r>
    </w:p>
    <w:p w:rsidR="00787AE6" w:rsidRPr="00AB462F" w:rsidRDefault="00787AE6" w:rsidP="00787AE6">
      <w:pPr>
        <w:autoSpaceDE w:val="0"/>
        <w:autoSpaceDN w:val="0"/>
        <w:adjustRightInd w:val="0"/>
        <w:jc w:val="both"/>
        <w:rPr>
          <w:rFonts w:eastAsiaTheme="minorHAnsi"/>
          <w:color w:val="231F20"/>
          <w:sz w:val="22"/>
          <w:szCs w:val="22"/>
          <w:lang w:eastAsia="en-US"/>
        </w:rPr>
      </w:pPr>
    </w:p>
    <w:p w:rsidR="00787AE6" w:rsidRPr="00AB462F" w:rsidRDefault="00787AE6" w:rsidP="00AB462F">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Art. 8</w:t>
      </w:r>
      <w:r w:rsidR="008B4547">
        <w:rPr>
          <w:rFonts w:eastAsiaTheme="minorHAnsi"/>
          <w:b/>
          <w:bCs/>
          <w:sz w:val="22"/>
          <w:szCs w:val="22"/>
          <w:lang w:eastAsia="en-US"/>
        </w:rPr>
        <w:t>6</w:t>
      </w:r>
      <w:r w:rsidRPr="00AB462F">
        <w:rPr>
          <w:rFonts w:eastAsiaTheme="minorHAnsi"/>
          <w:b/>
          <w:bCs/>
          <w:sz w:val="22"/>
          <w:szCs w:val="22"/>
          <w:lang w:eastAsia="en-US"/>
        </w:rPr>
        <w:t xml:space="preserve"> –</w:t>
      </w:r>
      <w:r w:rsidRPr="00AB462F">
        <w:rPr>
          <w:rFonts w:eastAsiaTheme="minorHAnsi"/>
          <w:bCs/>
          <w:sz w:val="22"/>
          <w:szCs w:val="22"/>
          <w:lang w:eastAsia="en-US"/>
        </w:rPr>
        <w:t xml:space="preserve"> </w:t>
      </w:r>
      <w:r w:rsidRPr="00AB462F">
        <w:rPr>
          <w:rFonts w:eastAsiaTheme="minorHAnsi"/>
          <w:color w:val="231F20"/>
          <w:sz w:val="22"/>
          <w:szCs w:val="22"/>
          <w:lang w:eastAsia="en-US"/>
        </w:rPr>
        <w:t>Os cursos de Extensão de contrato e convênio ou autofinanciados poderão destinar recursos para pagamento e/ou cobrir despesas com:</w:t>
      </w:r>
    </w:p>
    <w:p w:rsidR="00787AE6" w:rsidRPr="00AB462F" w:rsidRDefault="00787AE6" w:rsidP="00AB462F">
      <w:pPr>
        <w:autoSpaceDE w:val="0"/>
        <w:autoSpaceDN w:val="0"/>
        <w:adjustRightInd w:val="0"/>
        <w:jc w:val="both"/>
        <w:rPr>
          <w:rFonts w:eastAsiaTheme="minorHAnsi"/>
          <w:color w:val="231F20"/>
          <w:sz w:val="22"/>
          <w:szCs w:val="22"/>
          <w:lang w:eastAsia="en-US"/>
        </w:rPr>
      </w:pPr>
    </w:p>
    <w:p w:rsidR="00787AE6" w:rsidRPr="00AB462F" w:rsidRDefault="00787AE6"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I.</w:t>
      </w:r>
      <w:r w:rsidRPr="00AB462F">
        <w:rPr>
          <w:rFonts w:eastAsiaTheme="minorHAnsi"/>
          <w:color w:val="231F20"/>
          <w:sz w:val="22"/>
          <w:szCs w:val="22"/>
          <w:lang w:eastAsia="en-US"/>
        </w:rPr>
        <w:t xml:space="preserve"> </w:t>
      </w:r>
      <w:r w:rsidR="00AB462F">
        <w:rPr>
          <w:rFonts w:eastAsiaTheme="minorHAnsi"/>
          <w:color w:val="231F20"/>
          <w:sz w:val="22"/>
          <w:szCs w:val="22"/>
          <w:lang w:eastAsia="en-US"/>
        </w:rPr>
        <w:t>H</w:t>
      </w:r>
      <w:r w:rsidRPr="00AB462F">
        <w:rPr>
          <w:rFonts w:eastAsiaTheme="minorHAnsi"/>
          <w:color w:val="231F20"/>
          <w:sz w:val="22"/>
          <w:szCs w:val="22"/>
          <w:lang w:eastAsia="en-US"/>
        </w:rPr>
        <w:t>oras-aula para preparar e ministrar disciplinas;</w:t>
      </w:r>
    </w:p>
    <w:p w:rsidR="00787AE6" w:rsidRPr="00AB462F" w:rsidRDefault="00787AE6"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II.</w:t>
      </w:r>
      <w:r w:rsidRPr="00AB462F">
        <w:rPr>
          <w:rFonts w:eastAsiaTheme="minorHAnsi"/>
          <w:color w:val="231F20"/>
          <w:sz w:val="22"/>
          <w:szCs w:val="22"/>
          <w:lang w:eastAsia="en-US"/>
        </w:rPr>
        <w:t xml:space="preserve"> </w:t>
      </w:r>
      <w:r w:rsidR="00AB462F">
        <w:rPr>
          <w:rFonts w:eastAsiaTheme="minorHAnsi"/>
          <w:color w:val="231F20"/>
          <w:sz w:val="22"/>
          <w:szCs w:val="22"/>
          <w:lang w:eastAsia="en-US"/>
        </w:rPr>
        <w:t>A</w:t>
      </w:r>
      <w:r w:rsidRPr="00AB462F">
        <w:rPr>
          <w:rFonts w:eastAsiaTheme="minorHAnsi"/>
          <w:color w:val="231F20"/>
          <w:sz w:val="22"/>
          <w:szCs w:val="22"/>
          <w:lang w:eastAsia="en-US"/>
        </w:rPr>
        <w:t>tividades de orientação de trabalhos de conclusão de curso;</w:t>
      </w:r>
    </w:p>
    <w:p w:rsidR="00787AE6" w:rsidRPr="00AB462F"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III.</w:t>
      </w:r>
      <w:r w:rsidRPr="00AB462F">
        <w:rPr>
          <w:rFonts w:eastAsiaTheme="minorHAnsi"/>
          <w:color w:val="231F20"/>
          <w:sz w:val="22"/>
          <w:szCs w:val="22"/>
          <w:lang w:eastAsia="en-US"/>
        </w:rPr>
        <w:t xml:space="preserve"> </w:t>
      </w:r>
      <w:r>
        <w:rPr>
          <w:rFonts w:eastAsiaTheme="minorHAnsi"/>
          <w:color w:val="231F20"/>
          <w:sz w:val="22"/>
          <w:szCs w:val="22"/>
          <w:lang w:eastAsia="en-US"/>
        </w:rPr>
        <w:t>P</w:t>
      </w:r>
      <w:r w:rsidR="00787AE6" w:rsidRPr="00AB462F">
        <w:rPr>
          <w:rFonts w:eastAsiaTheme="minorHAnsi"/>
          <w:color w:val="231F20"/>
          <w:sz w:val="22"/>
          <w:szCs w:val="22"/>
          <w:lang w:eastAsia="en-US"/>
        </w:rPr>
        <w:t>articipação em bancas de defesa de monografias;</w:t>
      </w:r>
    </w:p>
    <w:p w:rsidR="00787AE6" w:rsidRPr="00AB462F"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IV.</w:t>
      </w:r>
      <w:r w:rsidRPr="00AB462F">
        <w:rPr>
          <w:rFonts w:eastAsiaTheme="minorHAnsi"/>
          <w:color w:val="231F20"/>
          <w:sz w:val="22"/>
          <w:szCs w:val="22"/>
          <w:lang w:eastAsia="en-US"/>
        </w:rPr>
        <w:t xml:space="preserve"> </w:t>
      </w:r>
      <w:r>
        <w:rPr>
          <w:rFonts w:eastAsiaTheme="minorHAnsi"/>
          <w:color w:val="231F20"/>
          <w:sz w:val="22"/>
          <w:szCs w:val="22"/>
          <w:lang w:eastAsia="en-US"/>
        </w:rPr>
        <w:t>A</w:t>
      </w:r>
      <w:r w:rsidR="00787AE6" w:rsidRPr="00AB462F">
        <w:rPr>
          <w:rFonts w:eastAsiaTheme="minorHAnsi"/>
          <w:color w:val="231F20"/>
          <w:sz w:val="22"/>
          <w:szCs w:val="22"/>
          <w:lang w:eastAsia="en-US"/>
        </w:rPr>
        <w:t>tividades de coordenação, secretaria e apoio administrativo do</w:t>
      </w:r>
      <w:r w:rsidRPr="00AB462F">
        <w:rPr>
          <w:rFonts w:eastAsiaTheme="minorHAnsi"/>
          <w:color w:val="231F20"/>
          <w:sz w:val="22"/>
          <w:szCs w:val="22"/>
          <w:lang w:eastAsia="en-US"/>
        </w:rPr>
        <w:t xml:space="preserve"> </w:t>
      </w:r>
      <w:r w:rsidR="00787AE6" w:rsidRPr="00AB462F">
        <w:rPr>
          <w:rFonts w:eastAsiaTheme="minorHAnsi"/>
          <w:color w:val="231F20"/>
          <w:sz w:val="22"/>
          <w:szCs w:val="22"/>
          <w:lang w:eastAsia="en-US"/>
        </w:rPr>
        <w:t>curso;</w:t>
      </w:r>
    </w:p>
    <w:p w:rsidR="00787AE6" w:rsidRPr="00AB462F"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V.</w:t>
      </w:r>
      <w:r w:rsidRPr="00AB462F">
        <w:rPr>
          <w:rFonts w:eastAsiaTheme="minorHAnsi"/>
          <w:color w:val="231F20"/>
          <w:sz w:val="22"/>
          <w:szCs w:val="22"/>
          <w:lang w:eastAsia="en-US"/>
        </w:rPr>
        <w:t xml:space="preserve"> </w:t>
      </w:r>
      <w:r>
        <w:rPr>
          <w:rFonts w:eastAsiaTheme="minorHAnsi"/>
          <w:color w:val="231F20"/>
          <w:sz w:val="22"/>
          <w:szCs w:val="22"/>
          <w:lang w:eastAsia="en-US"/>
        </w:rPr>
        <w:t>D</w:t>
      </w:r>
      <w:r w:rsidR="00787AE6" w:rsidRPr="00AB462F">
        <w:rPr>
          <w:rFonts w:eastAsiaTheme="minorHAnsi"/>
          <w:color w:val="231F20"/>
          <w:sz w:val="22"/>
          <w:szCs w:val="22"/>
          <w:lang w:eastAsia="en-US"/>
        </w:rPr>
        <w:t>eslocamento, hospedagem ou diárias para professores do curso;</w:t>
      </w:r>
    </w:p>
    <w:p w:rsidR="00787AE6" w:rsidRPr="00AB462F"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VI.</w:t>
      </w:r>
      <w:r w:rsidRPr="00AB462F">
        <w:rPr>
          <w:rFonts w:eastAsiaTheme="minorHAnsi"/>
          <w:color w:val="231F20"/>
          <w:sz w:val="22"/>
          <w:szCs w:val="22"/>
          <w:lang w:eastAsia="en-US"/>
        </w:rPr>
        <w:t xml:space="preserve"> </w:t>
      </w:r>
      <w:r>
        <w:rPr>
          <w:rFonts w:eastAsiaTheme="minorHAnsi"/>
          <w:color w:val="231F20"/>
          <w:sz w:val="22"/>
          <w:szCs w:val="22"/>
          <w:lang w:eastAsia="en-US"/>
        </w:rPr>
        <w:t>M</w:t>
      </w:r>
      <w:r w:rsidR="00787AE6" w:rsidRPr="00AB462F">
        <w:rPr>
          <w:rFonts w:eastAsiaTheme="minorHAnsi"/>
          <w:color w:val="231F20"/>
          <w:sz w:val="22"/>
          <w:szCs w:val="22"/>
          <w:lang w:eastAsia="en-US"/>
        </w:rPr>
        <w:t>aterial de apoio didático-pedagógico;</w:t>
      </w:r>
    </w:p>
    <w:p w:rsidR="00787AE6" w:rsidRPr="00AB462F"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VII.</w:t>
      </w:r>
      <w:r w:rsidRPr="00AB462F">
        <w:rPr>
          <w:rFonts w:eastAsiaTheme="minorHAnsi"/>
          <w:color w:val="231F20"/>
          <w:sz w:val="22"/>
          <w:szCs w:val="22"/>
          <w:lang w:eastAsia="en-US"/>
        </w:rPr>
        <w:t xml:space="preserve"> </w:t>
      </w:r>
      <w:r>
        <w:rPr>
          <w:rFonts w:eastAsiaTheme="minorHAnsi"/>
          <w:color w:val="231F20"/>
          <w:sz w:val="22"/>
          <w:szCs w:val="22"/>
          <w:lang w:eastAsia="en-US"/>
        </w:rPr>
        <w:t>M</w:t>
      </w:r>
      <w:r w:rsidR="00787AE6" w:rsidRPr="00AB462F">
        <w:rPr>
          <w:rFonts w:eastAsiaTheme="minorHAnsi"/>
          <w:color w:val="231F20"/>
          <w:sz w:val="22"/>
          <w:szCs w:val="22"/>
          <w:lang w:eastAsia="en-US"/>
        </w:rPr>
        <w:t>elhoria da infraestrutura das unidades e subunidades executoras</w:t>
      </w:r>
      <w:r w:rsidRPr="00AB462F">
        <w:rPr>
          <w:rFonts w:eastAsiaTheme="minorHAnsi"/>
          <w:color w:val="231F20"/>
          <w:sz w:val="22"/>
          <w:szCs w:val="22"/>
          <w:lang w:eastAsia="en-US"/>
        </w:rPr>
        <w:t xml:space="preserve"> </w:t>
      </w:r>
      <w:r w:rsidR="00787AE6" w:rsidRPr="00AB462F">
        <w:rPr>
          <w:rFonts w:eastAsiaTheme="minorHAnsi"/>
          <w:color w:val="231F20"/>
          <w:sz w:val="22"/>
          <w:szCs w:val="22"/>
          <w:lang w:eastAsia="en-US"/>
        </w:rPr>
        <w:t>do curso; e</w:t>
      </w:r>
    </w:p>
    <w:p w:rsidR="00787AE6" w:rsidRDefault="00AB462F" w:rsidP="00AB462F">
      <w:pPr>
        <w:autoSpaceDE w:val="0"/>
        <w:autoSpaceDN w:val="0"/>
        <w:adjustRightInd w:val="0"/>
        <w:jc w:val="both"/>
        <w:rPr>
          <w:rFonts w:eastAsiaTheme="minorHAnsi"/>
          <w:color w:val="231F20"/>
          <w:sz w:val="22"/>
          <w:szCs w:val="22"/>
          <w:lang w:eastAsia="en-US"/>
        </w:rPr>
      </w:pPr>
      <w:r w:rsidRPr="00AB462F">
        <w:rPr>
          <w:rFonts w:eastAsiaTheme="minorHAnsi"/>
          <w:b/>
          <w:color w:val="231F20"/>
          <w:sz w:val="22"/>
          <w:szCs w:val="22"/>
          <w:lang w:eastAsia="en-US"/>
        </w:rPr>
        <w:t>VIII.</w:t>
      </w:r>
      <w:r w:rsidRPr="00AB462F">
        <w:rPr>
          <w:rFonts w:eastAsiaTheme="minorHAnsi"/>
          <w:color w:val="231F20"/>
          <w:sz w:val="22"/>
          <w:szCs w:val="22"/>
          <w:lang w:eastAsia="en-US"/>
        </w:rPr>
        <w:t xml:space="preserve"> </w:t>
      </w:r>
      <w:r>
        <w:rPr>
          <w:rFonts w:eastAsiaTheme="minorHAnsi"/>
          <w:color w:val="231F20"/>
          <w:sz w:val="22"/>
          <w:szCs w:val="22"/>
          <w:lang w:eastAsia="en-US"/>
        </w:rPr>
        <w:t>O</w:t>
      </w:r>
      <w:r w:rsidR="00787AE6" w:rsidRPr="00AB462F">
        <w:rPr>
          <w:rFonts w:eastAsiaTheme="minorHAnsi"/>
          <w:color w:val="231F20"/>
          <w:sz w:val="22"/>
          <w:szCs w:val="22"/>
          <w:lang w:eastAsia="en-US"/>
        </w:rPr>
        <w:t>utras finalidades compatíveis com a proposta e justificadas no projeto</w:t>
      </w:r>
      <w:r w:rsidRPr="00AB462F">
        <w:rPr>
          <w:rFonts w:eastAsiaTheme="minorHAnsi"/>
          <w:color w:val="231F20"/>
          <w:sz w:val="22"/>
          <w:szCs w:val="22"/>
          <w:lang w:eastAsia="en-US"/>
        </w:rPr>
        <w:t xml:space="preserve"> </w:t>
      </w:r>
      <w:r w:rsidR="00787AE6" w:rsidRPr="00AB462F">
        <w:rPr>
          <w:rFonts w:eastAsiaTheme="minorHAnsi"/>
          <w:color w:val="231F20"/>
          <w:sz w:val="22"/>
          <w:szCs w:val="22"/>
          <w:lang w:eastAsia="en-US"/>
        </w:rPr>
        <w:t>original do curso.</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787AE6">
        <w:rPr>
          <w:rFonts w:eastAsiaTheme="minorHAnsi"/>
          <w:b/>
          <w:bCs/>
          <w:sz w:val="22"/>
          <w:szCs w:val="22"/>
          <w:lang w:eastAsia="en-US"/>
        </w:rPr>
        <w:t xml:space="preserve">§ 1º </w:t>
      </w:r>
      <w:r w:rsidRPr="00787AE6">
        <w:rPr>
          <w:rFonts w:eastAsiaTheme="minorHAnsi"/>
          <w:b/>
          <w:sz w:val="22"/>
          <w:szCs w:val="22"/>
          <w:lang w:eastAsia="en-US"/>
        </w:rPr>
        <w:t>–</w:t>
      </w:r>
      <w:r w:rsidRPr="00787AE6">
        <w:rPr>
          <w:rFonts w:eastAsiaTheme="minorHAnsi"/>
          <w:sz w:val="22"/>
          <w:szCs w:val="22"/>
          <w:lang w:eastAsia="en-US"/>
        </w:rPr>
        <w:t xml:space="preserve"> </w:t>
      </w:r>
      <w:r w:rsidRPr="000A53B0">
        <w:rPr>
          <w:rFonts w:eastAsiaTheme="minorHAnsi"/>
          <w:color w:val="231F20"/>
          <w:sz w:val="22"/>
          <w:szCs w:val="22"/>
          <w:lang w:eastAsia="en-US"/>
        </w:rPr>
        <w:t xml:space="preserve">Os docentes da UENF, com comprovada contribuição a Extensão da UENF, poderão participar de </w:t>
      </w:r>
      <w:r>
        <w:rPr>
          <w:rFonts w:eastAsiaTheme="minorHAnsi"/>
          <w:color w:val="231F20"/>
          <w:sz w:val="22"/>
          <w:szCs w:val="22"/>
          <w:lang w:eastAsia="en-US"/>
        </w:rPr>
        <w:t>c</w:t>
      </w:r>
      <w:r w:rsidRPr="000A53B0">
        <w:rPr>
          <w:rFonts w:eastAsiaTheme="minorHAnsi"/>
          <w:color w:val="231F20"/>
          <w:sz w:val="22"/>
          <w:szCs w:val="22"/>
          <w:lang w:eastAsia="en-US"/>
        </w:rPr>
        <w:t xml:space="preserve">ursos de </w:t>
      </w:r>
      <w:r>
        <w:rPr>
          <w:rFonts w:eastAsiaTheme="minorHAnsi"/>
          <w:color w:val="231F20"/>
          <w:sz w:val="22"/>
          <w:szCs w:val="22"/>
          <w:lang w:eastAsia="en-US"/>
        </w:rPr>
        <w:t>e</w:t>
      </w:r>
      <w:r w:rsidRPr="000A53B0">
        <w:rPr>
          <w:rFonts w:eastAsiaTheme="minorHAnsi"/>
          <w:color w:val="231F20"/>
          <w:sz w:val="22"/>
          <w:szCs w:val="22"/>
          <w:lang w:eastAsia="en-US"/>
        </w:rPr>
        <w:t>xtensão autofinanciados</w:t>
      </w:r>
      <w:r>
        <w:rPr>
          <w:rFonts w:eastAsiaTheme="minorHAnsi"/>
          <w:color w:val="231F20"/>
          <w:sz w:val="22"/>
          <w:szCs w:val="22"/>
          <w:lang w:eastAsia="en-US"/>
        </w:rPr>
        <w:t xml:space="preserve"> </w:t>
      </w:r>
      <w:r w:rsidRPr="000A53B0">
        <w:rPr>
          <w:rFonts w:eastAsiaTheme="minorHAnsi"/>
          <w:color w:val="231F20"/>
          <w:sz w:val="22"/>
          <w:szCs w:val="22"/>
          <w:lang w:eastAsia="en-US"/>
        </w:rPr>
        <w:t>e serem remunerados pelas atividades definidas nas alíneas I,II, III e IV.</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Art. 8</w:t>
      </w:r>
      <w:r w:rsidR="008B4547">
        <w:rPr>
          <w:rFonts w:eastAsiaTheme="minorHAnsi"/>
          <w:b/>
          <w:bCs/>
          <w:sz w:val="22"/>
          <w:szCs w:val="22"/>
          <w:lang w:eastAsia="en-US"/>
        </w:rPr>
        <w:t>7</w:t>
      </w:r>
      <w:r>
        <w:rPr>
          <w:rFonts w:eastAsiaTheme="minorHAnsi"/>
          <w:b/>
          <w:bCs/>
          <w:sz w:val="22"/>
          <w:szCs w:val="22"/>
          <w:lang w:eastAsia="en-US"/>
        </w:rPr>
        <w:t xml:space="preserve"> </w:t>
      </w:r>
      <w:r w:rsidRPr="00787AE6">
        <w:rPr>
          <w:rFonts w:eastAsiaTheme="minorHAnsi"/>
          <w:b/>
          <w:sz w:val="22"/>
          <w:szCs w:val="22"/>
          <w:lang w:eastAsia="en-US"/>
        </w:rPr>
        <w:t>–</w:t>
      </w:r>
      <w:r w:rsidRPr="00AB462F">
        <w:rPr>
          <w:rFonts w:eastAsiaTheme="minorHAnsi"/>
          <w:b/>
          <w:bCs/>
          <w:sz w:val="22"/>
          <w:szCs w:val="22"/>
          <w:lang w:eastAsia="en-US"/>
        </w:rPr>
        <w:t xml:space="preserve"> </w:t>
      </w:r>
      <w:r w:rsidRPr="000A53B0">
        <w:rPr>
          <w:rFonts w:eastAsiaTheme="minorHAnsi"/>
          <w:color w:val="231F20"/>
          <w:sz w:val="22"/>
          <w:szCs w:val="22"/>
          <w:lang w:eastAsia="en-US"/>
        </w:rPr>
        <w:t>Cada docente da UENF somente poderá ministrar um máximo de 160 horas aula por ano em atividades remuneradas de cursos de Extensão</w:t>
      </w:r>
      <w:r>
        <w:rPr>
          <w:rFonts w:eastAsiaTheme="minorHAnsi"/>
          <w:color w:val="231F20"/>
          <w:sz w:val="22"/>
          <w:szCs w:val="22"/>
          <w:lang w:eastAsia="en-US"/>
        </w:rPr>
        <w:t xml:space="preserve">, incluindo cursos </w:t>
      </w:r>
      <w:r>
        <w:rPr>
          <w:rFonts w:eastAsiaTheme="minorHAnsi"/>
          <w:i/>
          <w:color w:val="231F20"/>
          <w:sz w:val="22"/>
          <w:szCs w:val="22"/>
          <w:lang w:eastAsia="en-US"/>
        </w:rPr>
        <w:t>lato sensu</w:t>
      </w:r>
      <w:r w:rsidRPr="000A53B0">
        <w:rPr>
          <w:rFonts w:eastAsiaTheme="minorHAnsi"/>
          <w:color w:val="231F20"/>
          <w:sz w:val="22"/>
          <w:szCs w:val="22"/>
          <w:lang w:eastAsia="en-US"/>
        </w:rPr>
        <w:t>.</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Art. 8</w:t>
      </w:r>
      <w:r w:rsidR="008B4547">
        <w:rPr>
          <w:rFonts w:eastAsiaTheme="minorHAnsi"/>
          <w:b/>
          <w:bCs/>
          <w:sz w:val="22"/>
          <w:szCs w:val="22"/>
          <w:lang w:eastAsia="en-US"/>
        </w:rPr>
        <w:t>8</w:t>
      </w:r>
      <w:r>
        <w:rPr>
          <w:rFonts w:eastAsiaTheme="minorHAnsi"/>
          <w:b/>
          <w:bCs/>
          <w:sz w:val="22"/>
          <w:szCs w:val="22"/>
          <w:lang w:eastAsia="en-US"/>
        </w:rPr>
        <w:t xml:space="preserve"> </w:t>
      </w:r>
      <w:r w:rsidRPr="00787AE6">
        <w:rPr>
          <w:rFonts w:eastAsiaTheme="minorHAnsi"/>
          <w:b/>
          <w:sz w:val="22"/>
          <w:szCs w:val="22"/>
          <w:lang w:eastAsia="en-US"/>
        </w:rPr>
        <w:t>–</w:t>
      </w:r>
      <w:r w:rsidRPr="00AB462F">
        <w:rPr>
          <w:rFonts w:eastAsiaTheme="minorHAnsi"/>
          <w:b/>
          <w:bCs/>
          <w:sz w:val="22"/>
          <w:szCs w:val="22"/>
          <w:lang w:eastAsia="en-US"/>
        </w:rPr>
        <w:t xml:space="preserve"> </w:t>
      </w:r>
      <w:r w:rsidRPr="000A53B0">
        <w:rPr>
          <w:rFonts w:eastAsiaTheme="minorHAnsi"/>
          <w:color w:val="231F20"/>
          <w:sz w:val="22"/>
          <w:szCs w:val="22"/>
          <w:lang w:eastAsia="en-US"/>
        </w:rPr>
        <w:t>Os servidores técnico administrativos poderão receber remuneração pelas atividades de apoio a curso de Extensão, desde que as</w:t>
      </w:r>
      <w:r>
        <w:rPr>
          <w:rFonts w:eastAsiaTheme="minorHAnsi"/>
          <w:color w:val="231F20"/>
          <w:sz w:val="22"/>
          <w:szCs w:val="22"/>
          <w:lang w:eastAsia="en-US"/>
        </w:rPr>
        <w:t xml:space="preserve"> </w:t>
      </w:r>
      <w:r w:rsidRPr="000A53B0">
        <w:rPr>
          <w:rFonts w:eastAsiaTheme="minorHAnsi"/>
          <w:color w:val="231F20"/>
          <w:sz w:val="22"/>
          <w:szCs w:val="22"/>
          <w:lang w:eastAsia="en-US"/>
        </w:rPr>
        <w:t xml:space="preserve">mesmas não constem de seus planos de trabalho, não conflitem com as suas </w:t>
      </w:r>
      <w:r>
        <w:rPr>
          <w:rFonts w:eastAsiaTheme="minorHAnsi"/>
          <w:color w:val="231F20"/>
          <w:sz w:val="22"/>
          <w:szCs w:val="22"/>
          <w:lang w:eastAsia="en-US"/>
        </w:rPr>
        <w:t>atribuições</w:t>
      </w:r>
      <w:r w:rsidRPr="000A53B0">
        <w:rPr>
          <w:rFonts w:eastAsiaTheme="minorHAnsi"/>
          <w:color w:val="231F20"/>
          <w:sz w:val="22"/>
          <w:szCs w:val="22"/>
          <w:lang w:eastAsia="en-US"/>
        </w:rPr>
        <w:t xml:space="preserve"> e não ultrapassem a média de 8 (oito) horas semanais.</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Art. 8</w:t>
      </w:r>
      <w:r w:rsidR="008B4547">
        <w:rPr>
          <w:rFonts w:eastAsiaTheme="minorHAnsi"/>
          <w:b/>
          <w:bCs/>
          <w:sz w:val="22"/>
          <w:szCs w:val="22"/>
          <w:lang w:eastAsia="en-US"/>
        </w:rPr>
        <w:t>9</w:t>
      </w:r>
      <w:r>
        <w:rPr>
          <w:rFonts w:eastAsiaTheme="minorHAnsi"/>
          <w:b/>
          <w:bCs/>
          <w:sz w:val="22"/>
          <w:szCs w:val="22"/>
          <w:lang w:eastAsia="en-US"/>
        </w:rPr>
        <w:t xml:space="preserve"> </w:t>
      </w:r>
      <w:r w:rsidRPr="00787AE6">
        <w:rPr>
          <w:rFonts w:eastAsiaTheme="minorHAnsi"/>
          <w:b/>
          <w:sz w:val="22"/>
          <w:szCs w:val="22"/>
          <w:lang w:eastAsia="en-US"/>
        </w:rPr>
        <w:t>–</w:t>
      </w:r>
      <w:r w:rsidRPr="00AB462F">
        <w:rPr>
          <w:rFonts w:eastAsiaTheme="minorHAnsi"/>
          <w:b/>
          <w:bCs/>
          <w:sz w:val="22"/>
          <w:szCs w:val="22"/>
          <w:lang w:eastAsia="en-US"/>
        </w:rPr>
        <w:t xml:space="preserve"> </w:t>
      </w:r>
      <w:r w:rsidRPr="000A53B0">
        <w:rPr>
          <w:rFonts w:eastAsiaTheme="minorHAnsi"/>
          <w:color w:val="231F20"/>
          <w:sz w:val="22"/>
          <w:szCs w:val="22"/>
          <w:lang w:eastAsia="en-US"/>
        </w:rPr>
        <w:t xml:space="preserve">Alunos de </w:t>
      </w:r>
      <w:r w:rsidR="000656A3">
        <w:rPr>
          <w:rFonts w:eastAsiaTheme="minorHAnsi"/>
          <w:color w:val="231F20"/>
          <w:sz w:val="22"/>
          <w:szCs w:val="22"/>
          <w:lang w:eastAsia="en-US"/>
        </w:rPr>
        <w:t>g</w:t>
      </w:r>
      <w:r w:rsidRPr="000A53B0">
        <w:rPr>
          <w:rFonts w:eastAsiaTheme="minorHAnsi"/>
          <w:color w:val="231F20"/>
          <w:sz w:val="22"/>
          <w:szCs w:val="22"/>
          <w:lang w:eastAsia="en-US"/>
        </w:rPr>
        <w:t xml:space="preserve">raduação e </w:t>
      </w:r>
      <w:r w:rsidR="000656A3">
        <w:rPr>
          <w:rFonts w:eastAsiaTheme="minorHAnsi"/>
          <w:color w:val="231F20"/>
          <w:sz w:val="22"/>
          <w:szCs w:val="22"/>
          <w:lang w:eastAsia="en-US"/>
        </w:rPr>
        <w:t>p</w:t>
      </w:r>
      <w:r w:rsidRPr="000A53B0">
        <w:rPr>
          <w:rFonts w:eastAsiaTheme="minorHAnsi"/>
          <w:color w:val="231F20"/>
          <w:sz w:val="22"/>
          <w:szCs w:val="22"/>
          <w:lang w:eastAsia="en-US"/>
        </w:rPr>
        <w:t>ós</w:t>
      </w:r>
      <w:r w:rsidR="000656A3">
        <w:rPr>
          <w:rFonts w:eastAsiaTheme="minorHAnsi"/>
          <w:color w:val="231F20"/>
          <w:sz w:val="22"/>
          <w:szCs w:val="22"/>
          <w:lang w:eastAsia="en-US"/>
        </w:rPr>
        <w:t>-g</w:t>
      </w:r>
      <w:r w:rsidRPr="000A53B0">
        <w:rPr>
          <w:rFonts w:eastAsiaTheme="minorHAnsi"/>
          <w:color w:val="231F20"/>
          <w:sz w:val="22"/>
          <w:szCs w:val="22"/>
          <w:lang w:eastAsia="en-US"/>
        </w:rPr>
        <w:t>raduação da UENF poderão receber bolsas de monitoria de Cursos de Extensão oriundos de contrato ou convênios com empresas públicas ou privadas, desde que não sejam possuidores de qualquer outro tipo de bolsa.</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 xml:space="preserve">Art. </w:t>
      </w:r>
      <w:r w:rsidR="008B4547">
        <w:rPr>
          <w:rFonts w:eastAsiaTheme="minorHAnsi"/>
          <w:b/>
          <w:bCs/>
          <w:sz w:val="22"/>
          <w:szCs w:val="22"/>
          <w:lang w:eastAsia="en-US"/>
        </w:rPr>
        <w:t>90</w:t>
      </w:r>
      <w:r>
        <w:rPr>
          <w:rFonts w:eastAsiaTheme="minorHAnsi"/>
          <w:b/>
          <w:bCs/>
          <w:sz w:val="22"/>
          <w:szCs w:val="22"/>
          <w:lang w:eastAsia="en-US"/>
        </w:rPr>
        <w:t xml:space="preserve"> </w:t>
      </w:r>
      <w:r w:rsidRPr="00787AE6">
        <w:rPr>
          <w:rFonts w:eastAsiaTheme="minorHAnsi"/>
          <w:b/>
          <w:sz w:val="22"/>
          <w:szCs w:val="22"/>
          <w:lang w:eastAsia="en-US"/>
        </w:rPr>
        <w:t>–</w:t>
      </w:r>
      <w:r w:rsidRPr="00AB462F">
        <w:rPr>
          <w:rFonts w:eastAsiaTheme="minorHAnsi"/>
          <w:b/>
          <w:bCs/>
          <w:sz w:val="22"/>
          <w:szCs w:val="22"/>
          <w:lang w:eastAsia="en-US"/>
        </w:rPr>
        <w:t xml:space="preserve"> </w:t>
      </w:r>
      <w:r w:rsidRPr="000A53B0">
        <w:rPr>
          <w:rFonts w:eastAsiaTheme="minorHAnsi"/>
          <w:color w:val="231F20"/>
          <w:sz w:val="22"/>
          <w:szCs w:val="22"/>
          <w:lang w:eastAsia="en-US"/>
        </w:rPr>
        <w:t>Os valores previstos para remuneração a ser atribuída por hora-aula deverão se adequar às normas vigentes na UENF.</w:t>
      </w:r>
    </w:p>
    <w:p w:rsidR="000A53B0" w:rsidRPr="000A53B0" w:rsidRDefault="000A53B0" w:rsidP="000A53B0">
      <w:pPr>
        <w:autoSpaceDE w:val="0"/>
        <w:autoSpaceDN w:val="0"/>
        <w:adjustRightInd w:val="0"/>
        <w:jc w:val="both"/>
        <w:rPr>
          <w:rFonts w:eastAsiaTheme="minorHAnsi"/>
          <w:color w:val="231F20"/>
          <w:sz w:val="22"/>
          <w:szCs w:val="22"/>
          <w:lang w:eastAsia="en-US"/>
        </w:rPr>
      </w:pPr>
    </w:p>
    <w:p w:rsidR="000A53B0" w:rsidRDefault="000A53B0" w:rsidP="000A53B0">
      <w:pPr>
        <w:autoSpaceDE w:val="0"/>
        <w:autoSpaceDN w:val="0"/>
        <w:adjustRightInd w:val="0"/>
        <w:jc w:val="both"/>
        <w:rPr>
          <w:rFonts w:eastAsiaTheme="minorHAnsi"/>
          <w:color w:val="231F20"/>
          <w:sz w:val="22"/>
          <w:szCs w:val="22"/>
          <w:lang w:eastAsia="en-US"/>
        </w:rPr>
      </w:pPr>
      <w:r w:rsidRPr="00AB462F">
        <w:rPr>
          <w:rFonts w:eastAsiaTheme="minorHAnsi"/>
          <w:b/>
          <w:bCs/>
          <w:sz w:val="22"/>
          <w:szCs w:val="22"/>
          <w:lang w:eastAsia="en-US"/>
        </w:rPr>
        <w:t xml:space="preserve">Art. </w:t>
      </w:r>
      <w:r w:rsidR="008B4547">
        <w:rPr>
          <w:rFonts w:eastAsiaTheme="minorHAnsi"/>
          <w:b/>
          <w:bCs/>
          <w:sz w:val="22"/>
          <w:szCs w:val="22"/>
          <w:lang w:eastAsia="en-US"/>
        </w:rPr>
        <w:t>91</w:t>
      </w:r>
      <w:r>
        <w:rPr>
          <w:rFonts w:eastAsiaTheme="minorHAnsi"/>
          <w:b/>
          <w:bCs/>
          <w:sz w:val="22"/>
          <w:szCs w:val="22"/>
          <w:lang w:eastAsia="en-US"/>
        </w:rPr>
        <w:t xml:space="preserve"> </w:t>
      </w:r>
      <w:r w:rsidRPr="00787AE6">
        <w:rPr>
          <w:rFonts w:eastAsiaTheme="minorHAnsi"/>
          <w:b/>
          <w:sz w:val="22"/>
          <w:szCs w:val="22"/>
          <w:lang w:eastAsia="en-US"/>
        </w:rPr>
        <w:t>–</w:t>
      </w:r>
      <w:r w:rsidRPr="00AB462F">
        <w:rPr>
          <w:rFonts w:eastAsiaTheme="minorHAnsi"/>
          <w:b/>
          <w:bCs/>
          <w:sz w:val="22"/>
          <w:szCs w:val="22"/>
          <w:lang w:eastAsia="en-US"/>
        </w:rPr>
        <w:t xml:space="preserve"> </w:t>
      </w:r>
      <w:r w:rsidRPr="000A53B0">
        <w:rPr>
          <w:rFonts w:eastAsiaTheme="minorHAnsi"/>
          <w:color w:val="231F20"/>
          <w:sz w:val="22"/>
          <w:szCs w:val="22"/>
          <w:lang w:eastAsia="en-US"/>
        </w:rPr>
        <w:t xml:space="preserve">Todo material permanente adquirido com recursos obtidos para o </w:t>
      </w:r>
      <w:r w:rsidR="000656A3">
        <w:rPr>
          <w:rFonts w:eastAsiaTheme="minorHAnsi"/>
          <w:color w:val="231F20"/>
          <w:sz w:val="22"/>
          <w:szCs w:val="22"/>
          <w:lang w:eastAsia="en-US"/>
        </w:rPr>
        <w:t>c</w:t>
      </w:r>
      <w:r w:rsidRPr="000A53B0">
        <w:rPr>
          <w:rFonts w:eastAsiaTheme="minorHAnsi"/>
          <w:color w:val="231F20"/>
          <w:sz w:val="22"/>
          <w:szCs w:val="22"/>
          <w:lang w:eastAsia="en-US"/>
        </w:rPr>
        <w:t>urso em questão deverá ser tombado na Unidade referente</w:t>
      </w:r>
      <w:r w:rsidR="000656A3">
        <w:rPr>
          <w:rFonts w:eastAsiaTheme="minorHAnsi"/>
          <w:color w:val="231F20"/>
          <w:sz w:val="22"/>
          <w:szCs w:val="22"/>
          <w:lang w:eastAsia="en-US"/>
        </w:rPr>
        <w:t xml:space="preserve"> </w:t>
      </w:r>
      <w:r w:rsidRPr="000A53B0">
        <w:rPr>
          <w:rFonts w:eastAsiaTheme="minorHAnsi"/>
          <w:color w:val="231F20"/>
          <w:sz w:val="22"/>
          <w:szCs w:val="22"/>
          <w:lang w:eastAsia="en-US"/>
        </w:rPr>
        <w:t xml:space="preserve">ao </w:t>
      </w:r>
      <w:r w:rsidR="000656A3">
        <w:rPr>
          <w:rFonts w:eastAsiaTheme="minorHAnsi"/>
          <w:color w:val="231F20"/>
          <w:sz w:val="22"/>
          <w:szCs w:val="22"/>
          <w:lang w:eastAsia="en-US"/>
        </w:rPr>
        <w:t>c</w:t>
      </w:r>
      <w:r w:rsidRPr="000A53B0">
        <w:rPr>
          <w:rFonts w:eastAsiaTheme="minorHAnsi"/>
          <w:color w:val="231F20"/>
          <w:sz w:val="22"/>
          <w:szCs w:val="22"/>
          <w:lang w:eastAsia="en-US"/>
        </w:rPr>
        <w:t xml:space="preserve">urso de </w:t>
      </w:r>
      <w:r w:rsidR="000656A3">
        <w:rPr>
          <w:rFonts w:eastAsiaTheme="minorHAnsi"/>
          <w:color w:val="231F20"/>
          <w:sz w:val="22"/>
          <w:szCs w:val="22"/>
          <w:lang w:eastAsia="en-US"/>
        </w:rPr>
        <w:t>e</w:t>
      </w:r>
      <w:r w:rsidRPr="000A53B0">
        <w:rPr>
          <w:rFonts w:eastAsiaTheme="minorHAnsi"/>
          <w:color w:val="231F20"/>
          <w:sz w:val="22"/>
          <w:szCs w:val="22"/>
          <w:lang w:eastAsia="en-US"/>
        </w:rPr>
        <w:t>xtensão, as quais findam as atividades, juntamente com a sobra do material de consumo, os alocará de acordo com decisão das Unidades envolvidas.</w:t>
      </w:r>
    </w:p>
    <w:p w:rsidR="00D951AC" w:rsidRDefault="00D951AC" w:rsidP="000A53B0">
      <w:pPr>
        <w:autoSpaceDE w:val="0"/>
        <w:autoSpaceDN w:val="0"/>
        <w:adjustRightInd w:val="0"/>
        <w:jc w:val="both"/>
        <w:rPr>
          <w:rFonts w:eastAsiaTheme="minorHAnsi"/>
          <w:color w:val="231F20"/>
          <w:sz w:val="22"/>
          <w:szCs w:val="22"/>
          <w:lang w:eastAsia="en-US"/>
        </w:rPr>
      </w:pPr>
    </w:p>
    <w:p w:rsidR="00D951AC" w:rsidRDefault="00D951AC" w:rsidP="00204795">
      <w:pPr>
        <w:autoSpaceDE w:val="0"/>
        <w:autoSpaceDN w:val="0"/>
        <w:adjustRightInd w:val="0"/>
        <w:jc w:val="center"/>
        <w:rPr>
          <w:rFonts w:eastAsiaTheme="minorHAnsi"/>
          <w:color w:val="231F20"/>
          <w:lang w:eastAsia="en-US"/>
        </w:rPr>
      </w:pPr>
      <w:r w:rsidRPr="00D951AC">
        <w:rPr>
          <w:rFonts w:eastAsiaTheme="minorHAnsi"/>
          <w:b/>
          <w:color w:val="231F20"/>
          <w:lang w:eastAsia="en-US"/>
        </w:rPr>
        <w:t>DAS DISPOSIÇÕES GERAIS</w:t>
      </w:r>
    </w:p>
    <w:p w:rsidR="00D951AC" w:rsidRPr="00D951AC" w:rsidRDefault="00D951AC" w:rsidP="00D951AC">
      <w:pPr>
        <w:autoSpaceDE w:val="0"/>
        <w:autoSpaceDN w:val="0"/>
        <w:adjustRightInd w:val="0"/>
        <w:jc w:val="both"/>
        <w:rPr>
          <w:rFonts w:eastAsiaTheme="minorHAnsi"/>
          <w:color w:val="231F20"/>
          <w:sz w:val="22"/>
          <w:szCs w:val="22"/>
          <w:lang w:eastAsia="en-US"/>
        </w:rPr>
      </w:pPr>
    </w:p>
    <w:p w:rsidR="00D951AC" w:rsidRPr="00D5381B" w:rsidRDefault="00D951AC" w:rsidP="00D1272A">
      <w:pPr>
        <w:autoSpaceDE w:val="0"/>
        <w:autoSpaceDN w:val="0"/>
        <w:adjustRightInd w:val="0"/>
        <w:jc w:val="both"/>
        <w:rPr>
          <w:rFonts w:eastAsiaTheme="minorHAnsi"/>
          <w:sz w:val="22"/>
          <w:szCs w:val="22"/>
          <w:lang w:eastAsia="en-US"/>
        </w:rPr>
      </w:pPr>
      <w:r w:rsidRPr="00D951AC">
        <w:rPr>
          <w:rFonts w:eastAsiaTheme="minorHAnsi"/>
          <w:b/>
          <w:bCs/>
          <w:sz w:val="22"/>
          <w:szCs w:val="22"/>
          <w:lang w:eastAsia="en-US"/>
        </w:rPr>
        <w:t xml:space="preserve">Art. </w:t>
      </w:r>
      <w:r w:rsidR="000C6E1E">
        <w:rPr>
          <w:rFonts w:eastAsiaTheme="minorHAnsi"/>
          <w:b/>
          <w:bCs/>
          <w:sz w:val="22"/>
          <w:szCs w:val="22"/>
          <w:lang w:eastAsia="en-US"/>
        </w:rPr>
        <w:t>92</w:t>
      </w:r>
      <w:r w:rsidRPr="00D951AC">
        <w:rPr>
          <w:rFonts w:eastAsiaTheme="minorHAnsi"/>
          <w:b/>
          <w:bCs/>
          <w:sz w:val="22"/>
          <w:szCs w:val="22"/>
          <w:lang w:eastAsia="en-US"/>
        </w:rPr>
        <w:t xml:space="preserve"> </w:t>
      </w:r>
      <w:r w:rsidR="000C6E1E" w:rsidRPr="00787AE6">
        <w:rPr>
          <w:rFonts w:eastAsiaTheme="minorHAnsi"/>
          <w:b/>
          <w:sz w:val="22"/>
          <w:szCs w:val="22"/>
          <w:lang w:eastAsia="en-US"/>
        </w:rPr>
        <w:t>–</w:t>
      </w:r>
      <w:r w:rsidRPr="00D951AC">
        <w:rPr>
          <w:rFonts w:eastAsiaTheme="minorHAnsi"/>
          <w:sz w:val="22"/>
          <w:szCs w:val="22"/>
          <w:lang w:eastAsia="en-US"/>
        </w:rPr>
        <w:t xml:space="preserve"> </w:t>
      </w:r>
      <w:r w:rsidR="00D1272A">
        <w:rPr>
          <w:rFonts w:eastAsiaTheme="minorHAnsi"/>
          <w:sz w:val="22"/>
          <w:szCs w:val="22"/>
          <w:lang w:eastAsia="en-US"/>
        </w:rPr>
        <w:t xml:space="preserve">De acordo com a Resolução CONSUNI </w:t>
      </w:r>
      <w:r w:rsidR="00D1272A" w:rsidRPr="0077638E">
        <w:rPr>
          <w:rFonts w:eastAsiaTheme="minorHAnsi"/>
          <w:bCs/>
          <w:color w:val="231F20"/>
          <w:sz w:val="22"/>
          <w:szCs w:val="22"/>
          <w:lang w:eastAsia="en-US"/>
        </w:rPr>
        <w:t>nº 0</w:t>
      </w:r>
      <w:r w:rsidR="00D1272A">
        <w:rPr>
          <w:rFonts w:eastAsiaTheme="minorHAnsi"/>
          <w:bCs/>
          <w:color w:val="231F20"/>
          <w:sz w:val="22"/>
          <w:szCs w:val="22"/>
          <w:lang w:eastAsia="en-US"/>
        </w:rPr>
        <w:t>4</w:t>
      </w:r>
      <w:r w:rsidR="00D1272A" w:rsidRPr="0077638E">
        <w:rPr>
          <w:rFonts w:eastAsiaTheme="minorHAnsi"/>
          <w:bCs/>
          <w:color w:val="231F20"/>
          <w:sz w:val="22"/>
          <w:szCs w:val="22"/>
          <w:lang w:eastAsia="en-US"/>
        </w:rPr>
        <w:t xml:space="preserve"> de </w:t>
      </w:r>
      <w:r w:rsidR="00D1272A">
        <w:rPr>
          <w:rFonts w:eastAsiaTheme="minorHAnsi"/>
          <w:bCs/>
          <w:color w:val="231F20"/>
          <w:sz w:val="22"/>
          <w:szCs w:val="22"/>
          <w:lang w:eastAsia="en-US"/>
        </w:rPr>
        <w:t>04</w:t>
      </w:r>
      <w:r w:rsidR="00D1272A" w:rsidRPr="0077638E">
        <w:rPr>
          <w:rFonts w:eastAsiaTheme="minorHAnsi"/>
          <w:bCs/>
          <w:color w:val="231F20"/>
          <w:sz w:val="22"/>
          <w:szCs w:val="22"/>
          <w:lang w:eastAsia="en-US"/>
        </w:rPr>
        <w:t xml:space="preserve"> de </w:t>
      </w:r>
      <w:r w:rsidR="00D1272A">
        <w:rPr>
          <w:rFonts w:eastAsiaTheme="minorHAnsi"/>
          <w:bCs/>
          <w:color w:val="231F20"/>
          <w:sz w:val="22"/>
          <w:szCs w:val="22"/>
          <w:lang w:eastAsia="en-US"/>
        </w:rPr>
        <w:t>novembro</w:t>
      </w:r>
      <w:r w:rsidR="00D1272A" w:rsidRPr="0077638E">
        <w:rPr>
          <w:rFonts w:eastAsiaTheme="minorHAnsi"/>
          <w:bCs/>
          <w:color w:val="231F20"/>
          <w:sz w:val="22"/>
          <w:szCs w:val="22"/>
          <w:lang w:eastAsia="en-US"/>
        </w:rPr>
        <w:t xml:space="preserve"> de 201</w:t>
      </w:r>
      <w:r w:rsidR="00D1272A">
        <w:rPr>
          <w:rFonts w:eastAsiaTheme="minorHAnsi"/>
          <w:bCs/>
          <w:color w:val="231F20"/>
          <w:sz w:val="22"/>
          <w:szCs w:val="22"/>
          <w:lang w:eastAsia="en-US"/>
        </w:rPr>
        <w:t>1</w:t>
      </w:r>
      <w:r w:rsidR="00D1272A" w:rsidRPr="0077638E">
        <w:rPr>
          <w:rFonts w:eastAsiaTheme="minorHAnsi"/>
          <w:bCs/>
          <w:color w:val="231F20"/>
          <w:sz w:val="22"/>
          <w:szCs w:val="22"/>
          <w:lang w:eastAsia="en-US"/>
        </w:rPr>
        <w:t>, publicada no DOERJ em 2</w:t>
      </w:r>
      <w:r w:rsidR="00D1272A">
        <w:rPr>
          <w:rFonts w:eastAsiaTheme="minorHAnsi"/>
          <w:bCs/>
          <w:color w:val="231F20"/>
          <w:sz w:val="22"/>
          <w:szCs w:val="22"/>
          <w:lang w:eastAsia="en-US"/>
        </w:rPr>
        <w:t>5</w:t>
      </w:r>
      <w:r w:rsidR="00D1272A" w:rsidRPr="0077638E">
        <w:rPr>
          <w:rFonts w:eastAsiaTheme="minorHAnsi"/>
          <w:bCs/>
          <w:color w:val="231F20"/>
          <w:sz w:val="22"/>
          <w:szCs w:val="22"/>
          <w:lang w:eastAsia="en-US"/>
        </w:rPr>
        <w:t xml:space="preserve"> de</w:t>
      </w:r>
      <w:r w:rsidR="00D1272A">
        <w:rPr>
          <w:rFonts w:eastAsiaTheme="minorHAnsi"/>
          <w:bCs/>
          <w:color w:val="231F20"/>
          <w:sz w:val="22"/>
          <w:szCs w:val="22"/>
          <w:lang w:eastAsia="en-US"/>
        </w:rPr>
        <w:t xml:space="preserve"> novembro</w:t>
      </w:r>
      <w:r w:rsidR="00D1272A" w:rsidRPr="0077638E">
        <w:rPr>
          <w:rFonts w:eastAsiaTheme="minorHAnsi"/>
          <w:bCs/>
          <w:color w:val="231F20"/>
          <w:sz w:val="22"/>
          <w:szCs w:val="22"/>
          <w:lang w:eastAsia="en-US"/>
        </w:rPr>
        <w:t xml:space="preserve"> de 201</w:t>
      </w:r>
      <w:r w:rsidR="00D1272A">
        <w:rPr>
          <w:rFonts w:eastAsiaTheme="minorHAnsi"/>
          <w:bCs/>
          <w:color w:val="231F20"/>
          <w:sz w:val="22"/>
          <w:szCs w:val="22"/>
          <w:lang w:eastAsia="en-US"/>
        </w:rPr>
        <w:t xml:space="preserve">1, a </w:t>
      </w:r>
      <w:r w:rsidRPr="00D951AC">
        <w:rPr>
          <w:rFonts w:eastAsiaTheme="minorHAnsi"/>
          <w:color w:val="231F20"/>
          <w:sz w:val="22"/>
          <w:szCs w:val="22"/>
          <w:lang w:eastAsia="en-US"/>
        </w:rPr>
        <w:t xml:space="preserve">Escola de Extensão </w:t>
      </w:r>
      <w:r>
        <w:rPr>
          <w:rFonts w:eastAsiaTheme="minorHAnsi"/>
          <w:color w:val="231F20"/>
          <w:sz w:val="22"/>
          <w:szCs w:val="22"/>
          <w:lang w:eastAsia="en-US"/>
        </w:rPr>
        <w:t xml:space="preserve">da UENF </w:t>
      </w:r>
      <w:r w:rsidRPr="00D951AC">
        <w:rPr>
          <w:rFonts w:eastAsiaTheme="minorHAnsi"/>
          <w:color w:val="231F20"/>
          <w:sz w:val="22"/>
          <w:szCs w:val="22"/>
          <w:lang w:eastAsia="en-US"/>
        </w:rPr>
        <w:t xml:space="preserve">tem como objetivo oferecer cursos de extensão pela UENF, contribuir na formulação, implementação e acompanhamento das políticas públicas, estimular a relação bilateral com os outros setores da sociedade, pela interação do conhecimento e experiência acumulados na academia com o saber popular e articular com organizações de outros </w:t>
      </w:r>
      <w:r w:rsidRPr="00D951AC">
        <w:rPr>
          <w:rFonts w:eastAsiaTheme="minorHAnsi"/>
          <w:color w:val="231F20"/>
          <w:sz w:val="22"/>
          <w:szCs w:val="22"/>
          <w:lang w:eastAsia="en-US"/>
        </w:rPr>
        <w:lastRenderedPageBreak/>
        <w:t>setores da sociedade com vista ao desenvolvimento regional e nacional.</w:t>
      </w:r>
      <w:r w:rsidR="00D1272A">
        <w:rPr>
          <w:rFonts w:eastAsiaTheme="minorHAnsi"/>
          <w:color w:val="231F20"/>
          <w:sz w:val="22"/>
          <w:szCs w:val="22"/>
          <w:lang w:eastAsia="en-US"/>
        </w:rPr>
        <w:t xml:space="preserve"> Sendo assim, caberá à Escola de Extensão:</w:t>
      </w:r>
    </w:p>
    <w:p w:rsidR="00D1272A" w:rsidRPr="00D5381B" w:rsidRDefault="00D951AC"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I.</w:t>
      </w:r>
      <w:r w:rsidRPr="00D5381B">
        <w:rPr>
          <w:rFonts w:eastAsiaTheme="minorHAnsi"/>
          <w:sz w:val="22"/>
          <w:szCs w:val="22"/>
          <w:lang w:eastAsia="en-US"/>
        </w:rPr>
        <w:t xml:space="preserve"> </w:t>
      </w:r>
      <w:r w:rsidR="00D1272A" w:rsidRPr="00D5381B">
        <w:rPr>
          <w:rFonts w:eastAsiaTheme="minorHAnsi"/>
          <w:sz w:val="22"/>
          <w:szCs w:val="22"/>
          <w:lang w:eastAsia="en-US"/>
        </w:rPr>
        <w:t>Avaliar, por pesquisas de mercado, quais as demandas regionais por determinados tipos de conhecimento;</w:t>
      </w:r>
    </w:p>
    <w:p w:rsidR="00D1272A" w:rsidRPr="00D5381B" w:rsidRDefault="00D1272A"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II.</w:t>
      </w:r>
      <w:r w:rsidRPr="00D5381B">
        <w:rPr>
          <w:rFonts w:eastAsiaTheme="minorHAnsi"/>
          <w:sz w:val="22"/>
          <w:szCs w:val="22"/>
          <w:lang w:eastAsia="en-US"/>
        </w:rPr>
        <w:t xml:space="preserve"> Avaliar os custos dos cursos de pós-graduação </w:t>
      </w:r>
      <w:r w:rsidRPr="00D5381B">
        <w:rPr>
          <w:rFonts w:eastAsiaTheme="minorHAnsi"/>
          <w:i/>
          <w:sz w:val="22"/>
          <w:szCs w:val="22"/>
          <w:lang w:eastAsia="en-US"/>
        </w:rPr>
        <w:t>lato sensu</w:t>
      </w:r>
      <w:r w:rsidRPr="00D5381B">
        <w:rPr>
          <w:rFonts w:eastAsiaTheme="minorHAnsi"/>
          <w:sz w:val="22"/>
          <w:szCs w:val="22"/>
          <w:lang w:eastAsia="en-US"/>
        </w:rPr>
        <w:t>, quando for o caso, no âmbito nacional;</w:t>
      </w:r>
    </w:p>
    <w:p w:rsidR="00D1272A" w:rsidRPr="00D5381B" w:rsidRDefault="00D1272A"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III.</w:t>
      </w:r>
      <w:r w:rsidRPr="00D5381B">
        <w:rPr>
          <w:rFonts w:eastAsiaTheme="minorHAnsi"/>
          <w:sz w:val="22"/>
          <w:szCs w:val="22"/>
          <w:lang w:eastAsia="en-US"/>
        </w:rPr>
        <w:t xml:space="preserve"> Estimular a criação de novos cursos;</w:t>
      </w:r>
    </w:p>
    <w:p w:rsidR="00D951AC" w:rsidRPr="00D5381B" w:rsidRDefault="00D951AC"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I</w:t>
      </w:r>
      <w:r w:rsidR="00D1272A" w:rsidRPr="000C6E1E">
        <w:rPr>
          <w:rFonts w:eastAsiaTheme="minorHAnsi"/>
          <w:b/>
          <w:sz w:val="22"/>
          <w:szCs w:val="22"/>
          <w:lang w:eastAsia="en-US"/>
        </w:rPr>
        <w:t>V</w:t>
      </w:r>
      <w:r w:rsidRPr="000C6E1E">
        <w:rPr>
          <w:rFonts w:eastAsiaTheme="minorHAnsi"/>
          <w:b/>
          <w:sz w:val="22"/>
          <w:szCs w:val="22"/>
          <w:lang w:eastAsia="en-US"/>
        </w:rPr>
        <w:t>.</w:t>
      </w:r>
      <w:r w:rsidRPr="00D5381B">
        <w:rPr>
          <w:rFonts w:eastAsiaTheme="minorHAnsi"/>
          <w:sz w:val="22"/>
          <w:szCs w:val="22"/>
          <w:lang w:eastAsia="en-US"/>
        </w:rPr>
        <w:t xml:space="preserve"> Orientar a formulação de propostas</w:t>
      </w:r>
      <w:r w:rsidR="00D1272A" w:rsidRPr="00D5381B">
        <w:rPr>
          <w:rFonts w:eastAsiaTheme="minorHAnsi"/>
          <w:sz w:val="22"/>
          <w:szCs w:val="22"/>
          <w:lang w:eastAsia="en-US"/>
        </w:rPr>
        <w:t xml:space="preserve"> no que diz respeito a elaboração do Projeto Pedagógico e Planilha de Custos</w:t>
      </w:r>
      <w:r w:rsidR="00D5381B" w:rsidRPr="00D5381B">
        <w:rPr>
          <w:rFonts w:eastAsiaTheme="minorHAnsi"/>
          <w:sz w:val="22"/>
          <w:szCs w:val="22"/>
          <w:lang w:eastAsia="en-US"/>
        </w:rPr>
        <w:t>, quando for o caso</w:t>
      </w:r>
      <w:r w:rsidRPr="00D5381B">
        <w:rPr>
          <w:rFonts w:eastAsiaTheme="minorHAnsi"/>
          <w:sz w:val="22"/>
          <w:szCs w:val="22"/>
          <w:lang w:eastAsia="en-US"/>
        </w:rPr>
        <w:t>;</w:t>
      </w:r>
    </w:p>
    <w:p w:rsidR="00D5381B" w:rsidRDefault="00D5381B" w:rsidP="00D5381B">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V</w:t>
      </w:r>
      <w:r w:rsidR="00D951AC" w:rsidRPr="000C6E1E">
        <w:rPr>
          <w:rFonts w:eastAsiaTheme="minorHAnsi"/>
          <w:b/>
          <w:sz w:val="22"/>
          <w:szCs w:val="22"/>
          <w:lang w:eastAsia="en-US"/>
        </w:rPr>
        <w:t>.</w:t>
      </w:r>
      <w:r w:rsidR="00D951AC" w:rsidRPr="00D5381B">
        <w:rPr>
          <w:rFonts w:eastAsiaTheme="minorHAnsi"/>
          <w:sz w:val="22"/>
          <w:szCs w:val="22"/>
          <w:lang w:eastAsia="en-US"/>
        </w:rPr>
        <w:t xml:space="preserve"> </w:t>
      </w:r>
      <w:r w:rsidRPr="00D5381B">
        <w:rPr>
          <w:rFonts w:eastAsiaTheme="minorHAnsi"/>
          <w:sz w:val="22"/>
          <w:szCs w:val="22"/>
          <w:lang w:eastAsia="en-US"/>
        </w:rPr>
        <w:t xml:space="preserve">Analisar e controlar o encaminhamento de </w:t>
      </w:r>
      <w:r>
        <w:rPr>
          <w:rFonts w:eastAsiaTheme="minorHAnsi"/>
          <w:sz w:val="22"/>
          <w:szCs w:val="22"/>
          <w:lang w:eastAsia="en-US"/>
        </w:rPr>
        <w:t>propostas de</w:t>
      </w:r>
      <w:r w:rsidRPr="00D5381B">
        <w:rPr>
          <w:rFonts w:eastAsiaTheme="minorHAnsi"/>
          <w:sz w:val="22"/>
          <w:szCs w:val="22"/>
          <w:lang w:eastAsia="en-US"/>
        </w:rPr>
        <w:t xml:space="preserve"> </w:t>
      </w:r>
      <w:r>
        <w:rPr>
          <w:rFonts w:eastAsiaTheme="minorHAnsi"/>
          <w:sz w:val="22"/>
          <w:szCs w:val="22"/>
          <w:lang w:eastAsia="en-US"/>
        </w:rPr>
        <w:t>c</w:t>
      </w:r>
      <w:r w:rsidRPr="00D5381B">
        <w:rPr>
          <w:rFonts w:eastAsiaTheme="minorHAnsi"/>
          <w:sz w:val="22"/>
          <w:szCs w:val="22"/>
          <w:lang w:eastAsia="en-US"/>
        </w:rPr>
        <w:t>ursos de</w:t>
      </w:r>
      <w:r>
        <w:rPr>
          <w:rFonts w:eastAsiaTheme="minorHAnsi"/>
          <w:sz w:val="22"/>
          <w:szCs w:val="22"/>
          <w:lang w:eastAsia="en-US"/>
        </w:rPr>
        <w:t xml:space="preserve"> p</w:t>
      </w:r>
      <w:r w:rsidRPr="00D5381B">
        <w:rPr>
          <w:rFonts w:eastAsiaTheme="minorHAnsi"/>
          <w:sz w:val="22"/>
          <w:szCs w:val="22"/>
          <w:lang w:eastAsia="en-US"/>
        </w:rPr>
        <w:t>ós-</w:t>
      </w:r>
      <w:r>
        <w:rPr>
          <w:rFonts w:eastAsiaTheme="minorHAnsi"/>
          <w:sz w:val="22"/>
          <w:szCs w:val="22"/>
          <w:lang w:eastAsia="en-US"/>
        </w:rPr>
        <w:t>g</w:t>
      </w:r>
      <w:r w:rsidRPr="00D5381B">
        <w:rPr>
          <w:rFonts w:eastAsiaTheme="minorHAnsi"/>
          <w:sz w:val="22"/>
          <w:szCs w:val="22"/>
          <w:lang w:eastAsia="en-US"/>
        </w:rPr>
        <w:t xml:space="preserve">raduação </w:t>
      </w:r>
      <w:r w:rsidRPr="00D5381B">
        <w:rPr>
          <w:rFonts w:eastAsiaTheme="minorHAnsi"/>
          <w:i/>
          <w:iCs/>
          <w:sz w:val="22"/>
          <w:szCs w:val="22"/>
          <w:lang w:eastAsia="en-US"/>
        </w:rPr>
        <w:t xml:space="preserve">lato sensu </w:t>
      </w:r>
      <w:r>
        <w:rPr>
          <w:rFonts w:eastAsiaTheme="minorHAnsi"/>
          <w:sz w:val="22"/>
          <w:szCs w:val="22"/>
          <w:lang w:eastAsia="en-US"/>
        </w:rPr>
        <w:t>à Câmara de Extensão e Assuntos Comunitários da PROEX;</w:t>
      </w:r>
    </w:p>
    <w:p w:rsidR="00061B2C" w:rsidRPr="00D5381B" w:rsidRDefault="00061B2C" w:rsidP="00D5381B">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VI.</w:t>
      </w:r>
      <w:r>
        <w:rPr>
          <w:rFonts w:eastAsiaTheme="minorHAnsi"/>
          <w:sz w:val="22"/>
          <w:szCs w:val="22"/>
          <w:lang w:eastAsia="en-US"/>
        </w:rPr>
        <w:t xml:space="preserve"> Estabelecer normas e procedimentos acadêmicos para os cursos, por intermédio da Secretaria Acadêmica da Escola de Extensão;</w:t>
      </w:r>
    </w:p>
    <w:p w:rsidR="00D951AC" w:rsidRPr="00D5381B" w:rsidRDefault="00D951AC"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V</w:t>
      </w:r>
      <w:r w:rsidR="000C6E1E">
        <w:rPr>
          <w:rFonts w:eastAsiaTheme="minorHAnsi"/>
          <w:b/>
          <w:sz w:val="22"/>
          <w:szCs w:val="22"/>
          <w:lang w:eastAsia="en-US"/>
        </w:rPr>
        <w:t>I</w:t>
      </w:r>
      <w:r w:rsidR="00D5381B" w:rsidRPr="000C6E1E">
        <w:rPr>
          <w:rFonts w:eastAsiaTheme="minorHAnsi"/>
          <w:b/>
          <w:sz w:val="22"/>
          <w:szCs w:val="22"/>
          <w:lang w:eastAsia="en-US"/>
        </w:rPr>
        <w:t>I</w:t>
      </w:r>
      <w:r w:rsidRPr="000C6E1E">
        <w:rPr>
          <w:rFonts w:eastAsiaTheme="minorHAnsi"/>
          <w:b/>
          <w:sz w:val="22"/>
          <w:szCs w:val="22"/>
          <w:lang w:eastAsia="en-US"/>
        </w:rPr>
        <w:t>.</w:t>
      </w:r>
      <w:r w:rsidRPr="00D5381B">
        <w:rPr>
          <w:rFonts w:eastAsiaTheme="minorHAnsi"/>
          <w:sz w:val="22"/>
          <w:szCs w:val="22"/>
          <w:lang w:eastAsia="en-US"/>
        </w:rPr>
        <w:t xml:space="preserve"> </w:t>
      </w:r>
      <w:r w:rsidR="00061B2C">
        <w:rPr>
          <w:rFonts w:eastAsiaTheme="minorHAnsi"/>
          <w:sz w:val="22"/>
          <w:szCs w:val="22"/>
          <w:lang w:eastAsia="en-US"/>
        </w:rPr>
        <w:t>Emitir extratos acadêmicos, históricos escolares e r</w:t>
      </w:r>
      <w:r w:rsidR="00D5381B">
        <w:rPr>
          <w:rFonts w:eastAsiaTheme="minorHAnsi"/>
          <w:sz w:val="22"/>
          <w:szCs w:val="22"/>
          <w:lang w:eastAsia="en-US"/>
        </w:rPr>
        <w:t>egistrar</w:t>
      </w:r>
      <w:r w:rsidRPr="00D5381B">
        <w:rPr>
          <w:rFonts w:eastAsiaTheme="minorHAnsi"/>
          <w:sz w:val="22"/>
          <w:szCs w:val="22"/>
          <w:lang w:eastAsia="en-US"/>
        </w:rPr>
        <w:t xml:space="preserve"> certificados</w:t>
      </w:r>
      <w:r w:rsidR="00061B2C">
        <w:rPr>
          <w:rFonts w:eastAsiaTheme="minorHAnsi"/>
          <w:sz w:val="22"/>
          <w:szCs w:val="22"/>
          <w:lang w:eastAsia="en-US"/>
        </w:rPr>
        <w:t>, por intermédio da Secretaria Acadêmica da Escola de Extensão</w:t>
      </w:r>
      <w:r w:rsidRPr="00D5381B">
        <w:rPr>
          <w:rFonts w:eastAsiaTheme="minorHAnsi"/>
          <w:sz w:val="22"/>
          <w:szCs w:val="22"/>
          <w:lang w:eastAsia="en-US"/>
        </w:rPr>
        <w:t>;</w:t>
      </w:r>
    </w:p>
    <w:p w:rsidR="00D5381B" w:rsidRDefault="00D951AC" w:rsidP="00D1272A">
      <w:pPr>
        <w:autoSpaceDE w:val="0"/>
        <w:autoSpaceDN w:val="0"/>
        <w:adjustRightInd w:val="0"/>
        <w:jc w:val="both"/>
        <w:rPr>
          <w:rFonts w:eastAsiaTheme="minorHAnsi"/>
          <w:sz w:val="22"/>
          <w:szCs w:val="22"/>
          <w:lang w:eastAsia="en-US"/>
        </w:rPr>
      </w:pPr>
      <w:r w:rsidRPr="000C6E1E">
        <w:rPr>
          <w:rFonts w:eastAsiaTheme="minorHAnsi"/>
          <w:b/>
          <w:sz w:val="22"/>
          <w:szCs w:val="22"/>
          <w:lang w:eastAsia="en-US"/>
        </w:rPr>
        <w:t>V</w:t>
      </w:r>
      <w:r w:rsidR="00061B2C" w:rsidRPr="000C6E1E">
        <w:rPr>
          <w:rFonts w:eastAsiaTheme="minorHAnsi"/>
          <w:b/>
          <w:sz w:val="22"/>
          <w:szCs w:val="22"/>
          <w:lang w:eastAsia="en-US"/>
        </w:rPr>
        <w:t>I</w:t>
      </w:r>
      <w:r w:rsidR="000C6E1E">
        <w:rPr>
          <w:rFonts w:eastAsiaTheme="minorHAnsi"/>
          <w:b/>
          <w:sz w:val="22"/>
          <w:szCs w:val="22"/>
          <w:lang w:eastAsia="en-US"/>
        </w:rPr>
        <w:t>I</w:t>
      </w:r>
      <w:r w:rsidRPr="000C6E1E">
        <w:rPr>
          <w:rFonts w:eastAsiaTheme="minorHAnsi"/>
          <w:b/>
          <w:sz w:val="22"/>
          <w:szCs w:val="22"/>
          <w:lang w:eastAsia="en-US"/>
        </w:rPr>
        <w:t>I.</w:t>
      </w:r>
      <w:r w:rsidRPr="00D5381B">
        <w:rPr>
          <w:rFonts w:eastAsiaTheme="minorHAnsi"/>
          <w:sz w:val="22"/>
          <w:szCs w:val="22"/>
          <w:lang w:eastAsia="en-US"/>
        </w:rPr>
        <w:t xml:space="preserve"> Incluir dados relativos aos Cursos de Pós-Graduação </w:t>
      </w:r>
      <w:r w:rsidRPr="00D5381B">
        <w:rPr>
          <w:rFonts w:eastAsiaTheme="minorHAnsi"/>
          <w:i/>
          <w:iCs/>
          <w:sz w:val="22"/>
          <w:szCs w:val="22"/>
          <w:lang w:eastAsia="en-US"/>
        </w:rPr>
        <w:t xml:space="preserve">lato sensu </w:t>
      </w:r>
      <w:r w:rsidRPr="00D5381B">
        <w:rPr>
          <w:rFonts w:eastAsiaTheme="minorHAnsi"/>
          <w:sz w:val="22"/>
          <w:szCs w:val="22"/>
          <w:lang w:eastAsia="en-US"/>
        </w:rPr>
        <w:t>em seus</w:t>
      </w:r>
      <w:r w:rsidR="00D5381B">
        <w:rPr>
          <w:rFonts w:eastAsiaTheme="minorHAnsi"/>
          <w:sz w:val="22"/>
          <w:szCs w:val="22"/>
          <w:lang w:eastAsia="en-US"/>
        </w:rPr>
        <w:t xml:space="preserve"> </w:t>
      </w:r>
      <w:r w:rsidRPr="00D5381B">
        <w:rPr>
          <w:rFonts w:eastAsiaTheme="minorHAnsi"/>
          <w:sz w:val="22"/>
          <w:szCs w:val="22"/>
          <w:lang w:eastAsia="en-US"/>
        </w:rPr>
        <w:t>relatórios anuais de atividades;</w:t>
      </w:r>
      <w:r w:rsidR="00D5381B" w:rsidRPr="00D5381B">
        <w:rPr>
          <w:rFonts w:eastAsiaTheme="minorHAnsi"/>
          <w:sz w:val="22"/>
          <w:szCs w:val="22"/>
          <w:lang w:eastAsia="en-US"/>
        </w:rPr>
        <w:t xml:space="preserve"> </w:t>
      </w:r>
    </w:p>
    <w:p w:rsidR="00D951AC" w:rsidRDefault="000C6E1E" w:rsidP="00D1272A">
      <w:pPr>
        <w:autoSpaceDE w:val="0"/>
        <w:autoSpaceDN w:val="0"/>
        <w:adjustRightInd w:val="0"/>
        <w:jc w:val="both"/>
        <w:rPr>
          <w:rFonts w:eastAsiaTheme="minorHAnsi"/>
          <w:sz w:val="22"/>
          <w:szCs w:val="22"/>
          <w:lang w:eastAsia="en-US"/>
        </w:rPr>
      </w:pPr>
      <w:r>
        <w:rPr>
          <w:rFonts w:eastAsiaTheme="minorHAnsi"/>
          <w:b/>
          <w:sz w:val="22"/>
          <w:szCs w:val="22"/>
          <w:lang w:eastAsia="en-US"/>
        </w:rPr>
        <w:t>IX</w:t>
      </w:r>
      <w:r w:rsidR="00061B2C" w:rsidRPr="000C6E1E">
        <w:rPr>
          <w:rFonts w:eastAsiaTheme="minorHAnsi"/>
          <w:b/>
          <w:sz w:val="22"/>
          <w:szCs w:val="22"/>
          <w:lang w:eastAsia="en-US"/>
        </w:rPr>
        <w:t>.</w:t>
      </w:r>
      <w:r w:rsidR="00061B2C">
        <w:rPr>
          <w:rFonts w:eastAsiaTheme="minorHAnsi"/>
          <w:sz w:val="22"/>
          <w:szCs w:val="22"/>
          <w:lang w:eastAsia="en-US"/>
        </w:rPr>
        <w:t xml:space="preserve"> </w:t>
      </w:r>
      <w:r>
        <w:rPr>
          <w:rFonts w:eastAsiaTheme="minorHAnsi"/>
          <w:sz w:val="22"/>
          <w:szCs w:val="22"/>
          <w:lang w:eastAsia="en-US"/>
        </w:rPr>
        <w:t xml:space="preserve">Encaminhar </w:t>
      </w:r>
      <w:r w:rsidR="00D5381B">
        <w:rPr>
          <w:rFonts w:eastAsiaTheme="minorHAnsi"/>
          <w:sz w:val="22"/>
          <w:szCs w:val="22"/>
          <w:lang w:eastAsia="en-US"/>
        </w:rPr>
        <w:t xml:space="preserve">parecer sobre </w:t>
      </w:r>
      <w:r w:rsidR="00D5381B" w:rsidRPr="00D5381B">
        <w:rPr>
          <w:rFonts w:eastAsiaTheme="minorHAnsi"/>
          <w:sz w:val="22"/>
          <w:szCs w:val="22"/>
          <w:lang w:eastAsia="en-US"/>
        </w:rPr>
        <w:t>relatórios finais</w:t>
      </w:r>
      <w:r w:rsidR="00D5381B">
        <w:rPr>
          <w:rFonts w:eastAsiaTheme="minorHAnsi"/>
          <w:sz w:val="22"/>
          <w:szCs w:val="22"/>
          <w:lang w:eastAsia="en-US"/>
        </w:rPr>
        <w:t xml:space="preserve"> dos cursos</w:t>
      </w:r>
      <w:r>
        <w:rPr>
          <w:rFonts w:eastAsiaTheme="minorHAnsi"/>
          <w:sz w:val="22"/>
          <w:szCs w:val="22"/>
          <w:lang w:eastAsia="en-US"/>
        </w:rPr>
        <w:t>, emitidos pela Câmara de Extensão e Assuntos Comunitários da PROEX</w:t>
      </w:r>
      <w:r w:rsidR="00D5381B" w:rsidRPr="00D5381B">
        <w:rPr>
          <w:rFonts w:eastAsiaTheme="minorHAnsi"/>
          <w:sz w:val="22"/>
          <w:szCs w:val="22"/>
          <w:lang w:eastAsia="en-US"/>
        </w:rPr>
        <w:t>;</w:t>
      </w:r>
    </w:p>
    <w:p w:rsidR="00D5381B" w:rsidRPr="00D5381B" w:rsidRDefault="00D5381B" w:rsidP="00D1272A">
      <w:pPr>
        <w:autoSpaceDE w:val="0"/>
        <w:autoSpaceDN w:val="0"/>
        <w:adjustRightInd w:val="0"/>
        <w:jc w:val="both"/>
        <w:rPr>
          <w:rFonts w:eastAsiaTheme="minorHAnsi"/>
          <w:sz w:val="22"/>
          <w:szCs w:val="22"/>
          <w:lang w:eastAsia="en-US"/>
        </w:rPr>
      </w:pPr>
    </w:p>
    <w:p w:rsidR="00D951AC" w:rsidRDefault="00D951AC" w:rsidP="00061B2C">
      <w:pPr>
        <w:autoSpaceDE w:val="0"/>
        <w:autoSpaceDN w:val="0"/>
        <w:adjustRightInd w:val="0"/>
        <w:jc w:val="both"/>
        <w:rPr>
          <w:rFonts w:eastAsiaTheme="minorHAnsi"/>
          <w:sz w:val="22"/>
          <w:szCs w:val="22"/>
          <w:lang w:eastAsia="en-US"/>
        </w:rPr>
      </w:pPr>
      <w:r w:rsidRPr="00061B2C">
        <w:rPr>
          <w:rFonts w:eastAsiaTheme="minorHAnsi"/>
          <w:b/>
          <w:bCs/>
          <w:sz w:val="22"/>
          <w:szCs w:val="22"/>
          <w:lang w:eastAsia="en-US"/>
        </w:rPr>
        <w:t xml:space="preserve">§ Único </w:t>
      </w:r>
      <w:r w:rsidRPr="00356279">
        <w:rPr>
          <w:rFonts w:eastAsiaTheme="minorHAnsi"/>
          <w:b/>
          <w:sz w:val="22"/>
          <w:szCs w:val="22"/>
          <w:lang w:eastAsia="en-US"/>
        </w:rPr>
        <w:t>–</w:t>
      </w:r>
      <w:r w:rsidRPr="00061B2C">
        <w:rPr>
          <w:rFonts w:eastAsiaTheme="minorHAnsi"/>
          <w:sz w:val="22"/>
          <w:szCs w:val="22"/>
          <w:lang w:eastAsia="en-US"/>
        </w:rPr>
        <w:t xml:space="preserve"> </w:t>
      </w:r>
      <w:r w:rsidR="00061B2C">
        <w:rPr>
          <w:rFonts w:eastAsiaTheme="minorHAnsi"/>
          <w:sz w:val="22"/>
          <w:szCs w:val="22"/>
          <w:lang w:eastAsia="en-US"/>
        </w:rPr>
        <w:t>A Secretaria Administrativa da Escola de Extensão irá elaborar Relatório Anual de suas atividades no primeiro semestre de cada ano letivo, com dados do ano anterior. Para isso, caberá ao</w:t>
      </w:r>
      <w:r w:rsidR="000C6E1E">
        <w:rPr>
          <w:rFonts w:eastAsiaTheme="minorHAnsi"/>
          <w:sz w:val="22"/>
          <w:szCs w:val="22"/>
          <w:lang w:eastAsia="en-US"/>
        </w:rPr>
        <w:t xml:space="preserve"> </w:t>
      </w:r>
      <w:r w:rsidRPr="00061B2C">
        <w:rPr>
          <w:rFonts w:eastAsiaTheme="minorHAnsi"/>
          <w:sz w:val="22"/>
          <w:szCs w:val="22"/>
          <w:lang w:eastAsia="en-US"/>
        </w:rPr>
        <w:t>coordenador</w:t>
      </w:r>
      <w:r w:rsidR="00061B2C" w:rsidRPr="00061B2C">
        <w:rPr>
          <w:rFonts w:eastAsiaTheme="minorHAnsi"/>
          <w:sz w:val="22"/>
          <w:szCs w:val="22"/>
          <w:lang w:eastAsia="en-US"/>
        </w:rPr>
        <w:t xml:space="preserve"> </w:t>
      </w:r>
      <w:r w:rsidRPr="00061B2C">
        <w:rPr>
          <w:rFonts w:eastAsiaTheme="minorHAnsi"/>
          <w:sz w:val="22"/>
          <w:szCs w:val="22"/>
          <w:lang w:eastAsia="en-US"/>
        </w:rPr>
        <w:t xml:space="preserve">de curso enviar à </w:t>
      </w:r>
      <w:r w:rsidR="000C6E1E">
        <w:rPr>
          <w:rFonts w:eastAsiaTheme="minorHAnsi"/>
          <w:sz w:val="22"/>
          <w:szCs w:val="22"/>
          <w:lang w:eastAsia="en-US"/>
        </w:rPr>
        <w:t xml:space="preserve">Secretaria Administrativa da Escola de Extensão em data previamente estipulada, </w:t>
      </w:r>
      <w:r w:rsidRPr="00061B2C">
        <w:rPr>
          <w:rFonts w:eastAsiaTheme="minorHAnsi"/>
          <w:sz w:val="22"/>
          <w:szCs w:val="22"/>
          <w:lang w:eastAsia="en-US"/>
        </w:rPr>
        <w:t xml:space="preserve">relatório anual de atividades </w:t>
      </w:r>
      <w:r w:rsidR="000C6E1E">
        <w:rPr>
          <w:rFonts w:eastAsiaTheme="minorHAnsi"/>
          <w:sz w:val="22"/>
          <w:szCs w:val="22"/>
          <w:lang w:eastAsia="en-US"/>
        </w:rPr>
        <w:t xml:space="preserve">contendo: </w:t>
      </w:r>
      <w:r w:rsidRPr="00061B2C">
        <w:rPr>
          <w:rFonts w:eastAsiaTheme="minorHAnsi"/>
          <w:sz w:val="22"/>
          <w:szCs w:val="22"/>
          <w:lang w:eastAsia="en-US"/>
        </w:rPr>
        <w:t>relação nominal dos</w:t>
      </w:r>
      <w:r w:rsidR="00061B2C" w:rsidRPr="00061B2C">
        <w:rPr>
          <w:rFonts w:eastAsiaTheme="minorHAnsi"/>
          <w:sz w:val="22"/>
          <w:szCs w:val="22"/>
          <w:lang w:eastAsia="en-US"/>
        </w:rPr>
        <w:t xml:space="preserve"> </w:t>
      </w:r>
      <w:r w:rsidRPr="00061B2C">
        <w:rPr>
          <w:rFonts w:eastAsiaTheme="minorHAnsi"/>
          <w:sz w:val="22"/>
          <w:szCs w:val="22"/>
          <w:lang w:eastAsia="en-US"/>
        </w:rPr>
        <w:t>alunos em curso</w:t>
      </w:r>
      <w:r w:rsidR="000C6E1E">
        <w:rPr>
          <w:rFonts w:eastAsiaTheme="minorHAnsi"/>
          <w:sz w:val="22"/>
          <w:szCs w:val="22"/>
          <w:lang w:eastAsia="en-US"/>
        </w:rPr>
        <w:t xml:space="preserve"> concluintes e desistentes</w:t>
      </w:r>
      <w:r w:rsidRPr="00061B2C">
        <w:rPr>
          <w:rFonts w:eastAsiaTheme="minorHAnsi"/>
          <w:sz w:val="22"/>
          <w:szCs w:val="22"/>
          <w:lang w:eastAsia="en-US"/>
        </w:rPr>
        <w:t xml:space="preserve">, o número de candidatos à seleção, o número de vagas, </w:t>
      </w:r>
      <w:r w:rsidR="000C6E1E">
        <w:rPr>
          <w:rFonts w:eastAsiaTheme="minorHAnsi"/>
          <w:sz w:val="22"/>
          <w:szCs w:val="22"/>
          <w:lang w:eastAsia="en-US"/>
        </w:rPr>
        <w:t xml:space="preserve">os critérios da seleção, as datas de recebimento das inscrições, seleção e matrícula, </w:t>
      </w:r>
      <w:r w:rsidRPr="00061B2C">
        <w:rPr>
          <w:rFonts w:eastAsiaTheme="minorHAnsi"/>
          <w:sz w:val="22"/>
          <w:szCs w:val="22"/>
          <w:lang w:eastAsia="en-US"/>
        </w:rPr>
        <w:t>e o número</w:t>
      </w:r>
      <w:r w:rsidR="00061B2C" w:rsidRPr="00061B2C">
        <w:rPr>
          <w:rFonts w:eastAsiaTheme="minorHAnsi"/>
          <w:sz w:val="22"/>
          <w:szCs w:val="22"/>
          <w:lang w:eastAsia="en-US"/>
        </w:rPr>
        <w:t xml:space="preserve"> </w:t>
      </w:r>
      <w:r w:rsidRPr="00061B2C">
        <w:rPr>
          <w:rFonts w:eastAsiaTheme="minorHAnsi"/>
          <w:sz w:val="22"/>
          <w:szCs w:val="22"/>
          <w:lang w:eastAsia="en-US"/>
        </w:rPr>
        <w:t xml:space="preserve">de alunos que entregaram </w:t>
      </w:r>
      <w:r w:rsidR="000C6E1E">
        <w:rPr>
          <w:rFonts w:eastAsiaTheme="minorHAnsi"/>
          <w:sz w:val="22"/>
          <w:szCs w:val="22"/>
          <w:lang w:eastAsia="en-US"/>
        </w:rPr>
        <w:t xml:space="preserve">e defenderam </w:t>
      </w:r>
      <w:r w:rsidRPr="00061B2C">
        <w:rPr>
          <w:rFonts w:eastAsiaTheme="minorHAnsi"/>
          <w:sz w:val="22"/>
          <w:szCs w:val="22"/>
          <w:lang w:eastAsia="en-US"/>
        </w:rPr>
        <w:t>a monografia.</w:t>
      </w:r>
      <w:r w:rsidR="000C6E1E">
        <w:rPr>
          <w:rFonts w:eastAsiaTheme="minorHAnsi"/>
          <w:sz w:val="22"/>
          <w:szCs w:val="22"/>
          <w:lang w:eastAsia="en-US"/>
        </w:rPr>
        <w:t xml:space="preserve"> Outros temas relevantes do Plano Pedagógico poderão ser incluídos no Relatório Anual.</w:t>
      </w:r>
    </w:p>
    <w:p w:rsidR="00C76997" w:rsidRDefault="00C76997" w:rsidP="00061B2C">
      <w:pPr>
        <w:autoSpaceDE w:val="0"/>
        <w:autoSpaceDN w:val="0"/>
        <w:adjustRightInd w:val="0"/>
        <w:jc w:val="both"/>
        <w:rPr>
          <w:rFonts w:eastAsiaTheme="minorHAnsi"/>
          <w:sz w:val="22"/>
          <w:szCs w:val="22"/>
          <w:lang w:eastAsia="en-US"/>
        </w:rPr>
      </w:pPr>
    </w:p>
    <w:p w:rsidR="00204795" w:rsidRDefault="000C6E1E" w:rsidP="00D34474">
      <w:pPr>
        <w:autoSpaceDE w:val="0"/>
        <w:autoSpaceDN w:val="0"/>
        <w:adjustRightInd w:val="0"/>
        <w:jc w:val="both"/>
        <w:rPr>
          <w:rFonts w:eastAsiaTheme="minorHAnsi"/>
          <w:iCs/>
          <w:sz w:val="22"/>
          <w:szCs w:val="22"/>
          <w:lang w:eastAsia="en-US"/>
        </w:rPr>
      </w:pPr>
      <w:r w:rsidRPr="00B21D97">
        <w:rPr>
          <w:rFonts w:eastAsiaTheme="minorHAnsi"/>
          <w:b/>
          <w:bCs/>
          <w:sz w:val="22"/>
          <w:szCs w:val="22"/>
          <w:lang w:eastAsia="en-US"/>
        </w:rPr>
        <w:t xml:space="preserve">Art. 93 </w:t>
      </w:r>
      <w:r w:rsidRPr="00B21D97">
        <w:rPr>
          <w:rFonts w:eastAsiaTheme="minorHAnsi"/>
          <w:b/>
          <w:sz w:val="22"/>
          <w:szCs w:val="22"/>
          <w:lang w:eastAsia="en-US"/>
        </w:rPr>
        <w:t>–</w:t>
      </w:r>
      <w:r w:rsidRPr="00B21D97">
        <w:rPr>
          <w:rFonts w:eastAsiaTheme="minorHAnsi"/>
          <w:sz w:val="22"/>
          <w:szCs w:val="22"/>
          <w:lang w:eastAsia="en-US"/>
        </w:rPr>
        <w:t xml:space="preserve"> A seleção dos </w:t>
      </w:r>
      <w:r w:rsidR="00216565">
        <w:rPr>
          <w:rFonts w:eastAsiaTheme="minorHAnsi"/>
          <w:sz w:val="22"/>
          <w:szCs w:val="22"/>
          <w:lang w:eastAsia="en-US"/>
        </w:rPr>
        <w:t xml:space="preserve">alunos dos </w:t>
      </w:r>
      <w:r w:rsidRPr="00B21D97">
        <w:rPr>
          <w:rFonts w:eastAsiaTheme="minorHAnsi"/>
          <w:sz w:val="22"/>
          <w:szCs w:val="22"/>
          <w:lang w:eastAsia="en-US"/>
        </w:rPr>
        <w:t xml:space="preserve">cursos de pós-graduação </w:t>
      </w:r>
      <w:r w:rsidRPr="00B21D97">
        <w:rPr>
          <w:rFonts w:eastAsiaTheme="minorHAnsi"/>
          <w:i/>
          <w:iCs/>
          <w:sz w:val="22"/>
          <w:szCs w:val="22"/>
          <w:lang w:eastAsia="en-US"/>
        </w:rPr>
        <w:t xml:space="preserve">lato sensu </w:t>
      </w:r>
      <w:r w:rsidR="00204795" w:rsidRPr="00B21D97">
        <w:rPr>
          <w:rFonts w:eastAsiaTheme="minorHAnsi"/>
          <w:iCs/>
          <w:sz w:val="22"/>
          <w:szCs w:val="22"/>
          <w:lang w:eastAsia="en-US"/>
        </w:rPr>
        <w:t xml:space="preserve">seguirá procedimentos estabelecidos pela coordenação de cada curso. </w:t>
      </w:r>
      <w:r w:rsidR="00B21D97" w:rsidRPr="00B21D97">
        <w:rPr>
          <w:rFonts w:eastAsiaTheme="minorHAnsi"/>
          <w:iCs/>
          <w:sz w:val="22"/>
          <w:szCs w:val="22"/>
          <w:lang w:eastAsia="en-US"/>
        </w:rPr>
        <w:t>P</w:t>
      </w:r>
      <w:r w:rsidR="00204795" w:rsidRPr="00B21D97">
        <w:rPr>
          <w:rFonts w:eastAsiaTheme="minorHAnsi"/>
          <w:iCs/>
          <w:sz w:val="22"/>
          <w:szCs w:val="22"/>
          <w:lang w:eastAsia="en-US"/>
        </w:rPr>
        <w:t>oderão ser utilizados métodos de avaliação tais como provas, entrevistas, análise curricular ou a combinação de ambos.</w:t>
      </w:r>
    </w:p>
    <w:p w:rsidR="00216565" w:rsidRDefault="00216565" w:rsidP="00D34474">
      <w:pPr>
        <w:autoSpaceDE w:val="0"/>
        <w:autoSpaceDN w:val="0"/>
        <w:adjustRightInd w:val="0"/>
        <w:jc w:val="both"/>
        <w:rPr>
          <w:rFonts w:eastAsiaTheme="minorHAnsi"/>
          <w:iCs/>
          <w:sz w:val="22"/>
          <w:szCs w:val="22"/>
          <w:lang w:eastAsia="en-US"/>
        </w:rPr>
      </w:pPr>
    </w:p>
    <w:p w:rsidR="00356279" w:rsidRPr="00356279" w:rsidRDefault="00356279" w:rsidP="00D34474">
      <w:pPr>
        <w:autoSpaceDE w:val="0"/>
        <w:autoSpaceDN w:val="0"/>
        <w:adjustRightInd w:val="0"/>
        <w:jc w:val="both"/>
        <w:rPr>
          <w:rFonts w:eastAsiaTheme="minorHAnsi"/>
          <w:iCs/>
          <w:sz w:val="22"/>
          <w:szCs w:val="22"/>
          <w:lang w:eastAsia="en-US"/>
        </w:rPr>
      </w:pPr>
      <w:r w:rsidRPr="00061B2C">
        <w:rPr>
          <w:rFonts w:eastAsiaTheme="minorHAnsi"/>
          <w:b/>
          <w:bCs/>
          <w:sz w:val="22"/>
          <w:szCs w:val="22"/>
          <w:lang w:eastAsia="en-US"/>
        </w:rPr>
        <w:t xml:space="preserve">§ Único </w:t>
      </w:r>
      <w:r w:rsidRPr="00356279">
        <w:rPr>
          <w:rFonts w:eastAsiaTheme="minorHAnsi"/>
          <w:b/>
          <w:sz w:val="22"/>
          <w:szCs w:val="22"/>
          <w:lang w:eastAsia="en-US"/>
        </w:rPr>
        <w:t>–</w:t>
      </w:r>
      <w:r>
        <w:rPr>
          <w:rFonts w:eastAsiaTheme="minorHAnsi"/>
          <w:sz w:val="22"/>
          <w:szCs w:val="22"/>
          <w:lang w:eastAsia="en-US"/>
        </w:rPr>
        <w:t xml:space="preserve"> Os critérios, datas e resultados dos processos de avalição deverão ser </w:t>
      </w:r>
      <w:r w:rsidR="00D34474">
        <w:rPr>
          <w:rFonts w:eastAsiaTheme="minorHAnsi"/>
          <w:sz w:val="22"/>
          <w:szCs w:val="22"/>
          <w:lang w:eastAsia="en-US"/>
        </w:rPr>
        <w:t xml:space="preserve">tornados públicos, </w:t>
      </w:r>
      <w:r>
        <w:rPr>
          <w:rFonts w:eastAsiaTheme="minorHAnsi"/>
          <w:sz w:val="22"/>
          <w:szCs w:val="22"/>
          <w:lang w:eastAsia="en-US"/>
        </w:rPr>
        <w:t>disponibilizados na página da Escola de Extensão e em outros meios de comunicação.</w:t>
      </w:r>
    </w:p>
    <w:p w:rsidR="00356279" w:rsidRPr="00D34474" w:rsidRDefault="00356279" w:rsidP="00D34474">
      <w:pPr>
        <w:autoSpaceDE w:val="0"/>
        <w:autoSpaceDN w:val="0"/>
        <w:adjustRightInd w:val="0"/>
        <w:jc w:val="both"/>
        <w:rPr>
          <w:rFonts w:eastAsiaTheme="minorHAnsi"/>
          <w:iCs/>
          <w:sz w:val="22"/>
          <w:szCs w:val="22"/>
          <w:lang w:eastAsia="en-US"/>
        </w:rPr>
      </w:pPr>
    </w:p>
    <w:p w:rsidR="00216565" w:rsidRPr="00D34474" w:rsidRDefault="00216565" w:rsidP="00D34474">
      <w:pPr>
        <w:autoSpaceDE w:val="0"/>
        <w:autoSpaceDN w:val="0"/>
        <w:adjustRightInd w:val="0"/>
        <w:jc w:val="both"/>
        <w:rPr>
          <w:rFonts w:eastAsiaTheme="minorHAnsi"/>
          <w:iCs/>
          <w:sz w:val="22"/>
          <w:szCs w:val="22"/>
          <w:lang w:eastAsia="en-US"/>
        </w:rPr>
      </w:pPr>
      <w:r w:rsidRPr="00D34474">
        <w:rPr>
          <w:rFonts w:eastAsiaTheme="minorHAnsi"/>
          <w:b/>
          <w:bCs/>
          <w:sz w:val="22"/>
          <w:szCs w:val="22"/>
          <w:lang w:eastAsia="en-US"/>
        </w:rPr>
        <w:t xml:space="preserve">Art. 94 </w:t>
      </w:r>
      <w:r w:rsidRPr="00D34474">
        <w:rPr>
          <w:rFonts w:eastAsiaTheme="minorHAnsi"/>
          <w:b/>
          <w:sz w:val="22"/>
          <w:szCs w:val="22"/>
          <w:lang w:eastAsia="en-US"/>
        </w:rPr>
        <w:t>–</w:t>
      </w:r>
      <w:r w:rsidR="00D34474">
        <w:rPr>
          <w:rFonts w:eastAsiaTheme="minorHAnsi"/>
          <w:b/>
          <w:sz w:val="22"/>
          <w:szCs w:val="22"/>
          <w:lang w:eastAsia="en-US"/>
        </w:rPr>
        <w:t xml:space="preserve"> </w:t>
      </w:r>
      <w:r w:rsidR="00D34474" w:rsidRPr="00D34474">
        <w:rPr>
          <w:rFonts w:eastAsiaTheme="minorHAnsi"/>
          <w:sz w:val="22"/>
          <w:szCs w:val="22"/>
          <w:lang w:eastAsia="en-US"/>
        </w:rPr>
        <w:t>Este Regimento, uma vez aprovado pel</w:t>
      </w:r>
      <w:r w:rsidR="00D34474">
        <w:rPr>
          <w:rFonts w:eastAsiaTheme="minorHAnsi"/>
          <w:sz w:val="22"/>
          <w:szCs w:val="22"/>
          <w:lang w:eastAsia="en-US"/>
        </w:rPr>
        <w:t>a</w:t>
      </w:r>
      <w:r w:rsidR="00D34474" w:rsidRPr="00D34474">
        <w:rPr>
          <w:rFonts w:eastAsiaTheme="minorHAnsi"/>
          <w:sz w:val="22"/>
          <w:szCs w:val="22"/>
          <w:lang w:eastAsia="en-US"/>
        </w:rPr>
        <w:t xml:space="preserve"> C</w:t>
      </w:r>
      <w:r w:rsidR="00D34474">
        <w:rPr>
          <w:rFonts w:eastAsiaTheme="minorHAnsi"/>
          <w:sz w:val="22"/>
          <w:szCs w:val="22"/>
          <w:lang w:eastAsia="en-US"/>
        </w:rPr>
        <w:t xml:space="preserve">âmara de Extensão e Assuntos Comunitários da PROEX/UENF, </w:t>
      </w:r>
      <w:r w:rsidR="00D34474" w:rsidRPr="00D34474">
        <w:rPr>
          <w:rFonts w:eastAsiaTheme="minorHAnsi"/>
          <w:sz w:val="22"/>
          <w:szCs w:val="22"/>
          <w:lang w:eastAsia="en-US"/>
        </w:rPr>
        <w:t>entrará em vigor na data de sua publicação no Diário Oficial d</w:t>
      </w:r>
      <w:r w:rsidR="00D34474">
        <w:rPr>
          <w:rFonts w:eastAsiaTheme="minorHAnsi"/>
          <w:sz w:val="22"/>
          <w:szCs w:val="22"/>
          <w:lang w:eastAsia="en-US"/>
        </w:rPr>
        <w:t>o</w:t>
      </w:r>
      <w:r w:rsidR="00D34474" w:rsidRPr="00D34474">
        <w:rPr>
          <w:rFonts w:eastAsiaTheme="minorHAnsi"/>
          <w:sz w:val="22"/>
          <w:szCs w:val="22"/>
          <w:lang w:eastAsia="en-US"/>
        </w:rPr>
        <w:t xml:space="preserve"> </w:t>
      </w:r>
      <w:r w:rsidR="00D34474">
        <w:rPr>
          <w:rFonts w:eastAsiaTheme="minorHAnsi"/>
          <w:sz w:val="22"/>
          <w:szCs w:val="22"/>
          <w:lang w:eastAsia="en-US"/>
        </w:rPr>
        <w:t xml:space="preserve">Estado do Rio de Janeiro </w:t>
      </w:r>
      <w:r w:rsidR="00D34474" w:rsidRPr="00D34474">
        <w:rPr>
          <w:rFonts w:eastAsiaTheme="minorHAnsi"/>
          <w:sz w:val="22"/>
          <w:szCs w:val="22"/>
          <w:lang w:eastAsia="en-US"/>
        </w:rPr>
        <w:t>– D</w:t>
      </w:r>
      <w:r w:rsidR="00D34474">
        <w:rPr>
          <w:rFonts w:eastAsiaTheme="minorHAnsi"/>
          <w:sz w:val="22"/>
          <w:szCs w:val="22"/>
          <w:lang w:eastAsia="en-US"/>
        </w:rPr>
        <w:t>OERJ</w:t>
      </w:r>
      <w:r w:rsidR="00D34474" w:rsidRPr="00D34474">
        <w:rPr>
          <w:rFonts w:eastAsiaTheme="minorHAnsi"/>
          <w:sz w:val="22"/>
          <w:szCs w:val="22"/>
          <w:lang w:eastAsia="en-US"/>
        </w:rPr>
        <w:t>, revogada</w:t>
      </w:r>
      <w:r w:rsidR="00D34474">
        <w:rPr>
          <w:rFonts w:eastAsiaTheme="minorHAnsi"/>
          <w:sz w:val="22"/>
          <w:szCs w:val="22"/>
          <w:lang w:eastAsia="en-US"/>
        </w:rPr>
        <w:t>s</w:t>
      </w:r>
      <w:r w:rsidR="00D34474" w:rsidRPr="00D34474">
        <w:rPr>
          <w:rFonts w:eastAsiaTheme="minorHAnsi"/>
          <w:sz w:val="22"/>
          <w:szCs w:val="22"/>
          <w:lang w:eastAsia="en-US"/>
        </w:rPr>
        <w:t xml:space="preserve"> </w:t>
      </w:r>
      <w:r w:rsidR="00D34474">
        <w:rPr>
          <w:rFonts w:eastAsiaTheme="minorHAnsi"/>
          <w:sz w:val="22"/>
          <w:szCs w:val="22"/>
          <w:lang w:eastAsia="en-US"/>
        </w:rPr>
        <w:t>as</w:t>
      </w:r>
      <w:r w:rsidR="00D34474" w:rsidRPr="00D34474">
        <w:rPr>
          <w:rFonts w:eastAsiaTheme="minorHAnsi"/>
          <w:sz w:val="22"/>
          <w:szCs w:val="22"/>
          <w:lang w:eastAsia="en-US"/>
        </w:rPr>
        <w:t xml:space="preserve"> disposições em contrário.</w:t>
      </w:r>
    </w:p>
    <w:p w:rsidR="00204795" w:rsidRPr="00D34474" w:rsidRDefault="00204795" w:rsidP="00D34474">
      <w:pPr>
        <w:autoSpaceDE w:val="0"/>
        <w:autoSpaceDN w:val="0"/>
        <w:adjustRightInd w:val="0"/>
        <w:jc w:val="both"/>
        <w:rPr>
          <w:rFonts w:eastAsiaTheme="minorHAnsi"/>
          <w:iCs/>
          <w:sz w:val="22"/>
          <w:szCs w:val="22"/>
          <w:lang w:eastAsia="en-US"/>
        </w:rPr>
      </w:pPr>
    </w:p>
    <w:p w:rsidR="00A4102C" w:rsidRDefault="00A4102C" w:rsidP="00A4102C">
      <w:pPr>
        <w:tabs>
          <w:tab w:val="left" w:pos="3346"/>
          <w:tab w:val="center" w:pos="4252"/>
        </w:tabs>
        <w:autoSpaceDE w:val="0"/>
        <w:autoSpaceDN w:val="0"/>
        <w:adjustRightInd w:val="0"/>
        <w:jc w:val="center"/>
        <w:rPr>
          <w:rFonts w:eastAsiaTheme="minorHAnsi"/>
          <w:b/>
          <w:color w:val="231F20"/>
          <w:lang w:eastAsia="en-US"/>
        </w:rPr>
      </w:pPr>
      <w:r w:rsidRPr="00D951AC">
        <w:rPr>
          <w:rFonts w:eastAsiaTheme="minorHAnsi"/>
          <w:b/>
          <w:color w:val="231F20"/>
          <w:lang w:eastAsia="en-US"/>
        </w:rPr>
        <w:t xml:space="preserve">DAS DISPOSIÇÕES </w:t>
      </w:r>
      <w:r w:rsidR="00D516C5">
        <w:rPr>
          <w:rFonts w:eastAsiaTheme="minorHAnsi"/>
          <w:b/>
          <w:color w:val="231F20"/>
          <w:lang w:eastAsia="en-US"/>
        </w:rPr>
        <w:t>FINAIS</w:t>
      </w:r>
    </w:p>
    <w:p w:rsidR="00A4102C" w:rsidRPr="00A4102C" w:rsidRDefault="00A4102C" w:rsidP="00A4102C">
      <w:pPr>
        <w:tabs>
          <w:tab w:val="left" w:pos="3346"/>
          <w:tab w:val="center" w:pos="4252"/>
        </w:tabs>
        <w:autoSpaceDE w:val="0"/>
        <w:autoSpaceDN w:val="0"/>
        <w:adjustRightInd w:val="0"/>
        <w:jc w:val="both"/>
        <w:rPr>
          <w:rFonts w:eastAsiaTheme="minorHAnsi"/>
          <w:color w:val="231F20"/>
          <w:sz w:val="22"/>
          <w:szCs w:val="22"/>
          <w:lang w:eastAsia="en-US"/>
        </w:rPr>
      </w:pPr>
    </w:p>
    <w:p w:rsidR="00A4102C" w:rsidRPr="00A4102C" w:rsidRDefault="00A4102C" w:rsidP="00A4102C">
      <w:pPr>
        <w:autoSpaceDE w:val="0"/>
        <w:autoSpaceDN w:val="0"/>
        <w:adjustRightInd w:val="0"/>
        <w:jc w:val="both"/>
        <w:rPr>
          <w:rFonts w:eastAsiaTheme="minorHAnsi"/>
          <w:sz w:val="22"/>
          <w:szCs w:val="22"/>
          <w:lang w:eastAsia="en-US"/>
        </w:rPr>
      </w:pPr>
      <w:r w:rsidRPr="00A4102C">
        <w:rPr>
          <w:rFonts w:eastAsiaTheme="minorHAnsi"/>
          <w:b/>
          <w:bCs/>
          <w:sz w:val="22"/>
          <w:szCs w:val="22"/>
          <w:lang w:eastAsia="en-US"/>
        </w:rPr>
        <w:t>Art. 9</w:t>
      </w:r>
      <w:r w:rsidR="00A05D90">
        <w:rPr>
          <w:rFonts w:eastAsiaTheme="minorHAnsi"/>
          <w:b/>
          <w:bCs/>
          <w:sz w:val="22"/>
          <w:szCs w:val="22"/>
          <w:lang w:eastAsia="en-US"/>
        </w:rPr>
        <w:t>5</w:t>
      </w:r>
      <w:r w:rsidRPr="00A4102C">
        <w:rPr>
          <w:rFonts w:eastAsiaTheme="minorHAnsi"/>
          <w:b/>
          <w:bCs/>
          <w:sz w:val="22"/>
          <w:szCs w:val="22"/>
          <w:lang w:eastAsia="en-US"/>
        </w:rPr>
        <w:t xml:space="preserve"> </w:t>
      </w:r>
      <w:r w:rsidRPr="00A4102C">
        <w:rPr>
          <w:rFonts w:eastAsiaTheme="minorHAnsi"/>
          <w:b/>
          <w:sz w:val="22"/>
          <w:szCs w:val="22"/>
          <w:lang w:eastAsia="en-US"/>
        </w:rPr>
        <w:t>–</w:t>
      </w:r>
      <w:r w:rsidRPr="00A4102C">
        <w:rPr>
          <w:rFonts w:eastAsiaTheme="minorHAnsi"/>
          <w:sz w:val="22"/>
          <w:szCs w:val="22"/>
          <w:lang w:eastAsia="en-US"/>
        </w:rPr>
        <w:t xml:space="preserve"> Fazem parte deste Regimento Geral os cursos de pós-graduação </w:t>
      </w:r>
      <w:r w:rsidRPr="00A4102C">
        <w:rPr>
          <w:rFonts w:eastAsiaTheme="minorHAnsi"/>
          <w:i/>
          <w:iCs/>
          <w:sz w:val="22"/>
          <w:szCs w:val="22"/>
          <w:lang w:eastAsia="en-US"/>
        </w:rPr>
        <w:t>lato sensu</w:t>
      </w:r>
      <w:r w:rsidRPr="00A4102C">
        <w:rPr>
          <w:rFonts w:eastAsiaTheme="minorHAnsi"/>
          <w:sz w:val="22"/>
          <w:szCs w:val="22"/>
          <w:lang w:eastAsia="en-US"/>
        </w:rPr>
        <w:t>, em nível de Aperfeiçoamento e Especialização.</w:t>
      </w:r>
    </w:p>
    <w:p w:rsidR="00A4102C" w:rsidRPr="00A4102C" w:rsidRDefault="00A4102C" w:rsidP="00A4102C">
      <w:pPr>
        <w:autoSpaceDE w:val="0"/>
        <w:autoSpaceDN w:val="0"/>
        <w:adjustRightInd w:val="0"/>
        <w:jc w:val="both"/>
        <w:rPr>
          <w:rFonts w:eastAsiaTheme="minorHAnsi"/>
          <w:sz w:val="22"/>
          <w:szCs w:val="22"/>
          <w:lang w:eastAsia="en-US"/>
        </w:rPr>
      </w:pPr>
    </w:p>
    <w:p w:rsidR="00A4102C" w:rsidRPr="00A4102C" w:rsidRDefault="00A4102C" w:rsidP="00A4102C">
      <w:pPr>
        <w:autoSpaceDE w:val="0"/>
        <w:autoSpaceDN w:val="0"/>
        <w:adjustRightInd w:val="0"/>
        <w:jc w:val="both"/>
        <w:rPr>
          <w:rFonts w:eastAsiaTheme="minorHAnsi"/>
          <w:sz w:val="22"/>
          <w:szCs w:val="22"/>
          <w:lang w:eastAsia="en-US"/>
        </w:rPr>
      </w:pPr>
      <w:r w:rsidRPr="00A4102C">
        <w:rPr>
          <w:rFonts w:eastAsiaTheme="minorHAnsi"/>
          <w:b/>
          <w:bCs/>
          <w:sz w:val="22"/>
          <w:szCs w:val="22"/>
          <w:lang w:eastAsia="en-US"/>
        </w:rPr>
        <w:t xml:space="preserve">Art. </w:t>
      </w:r>
      <w:r w:rsidR="003E2CB7" w:rsidRPr="00A4102C">
        <w:rPr>
          <w:rFonts w:eastAsiaTheme="minorHAnsi"/>
          <w:b/>
          <w:bCs/>
          <w:sz w:val="22"/>
          <w:szCs w:val="22"/>
          <w:lang w:eastAsia="en-US"/>
        </w:rPr>
        <w:t>9</w:t>
      </w:r>
      <w:r w:rsidR="00A05D90">
        <w:rPr>
          <w:rFonts w:eastAsiaTheme="minorHAnsi"/>
          <w:b/>
          <w:bCs/>
          <w:sz w:val="22"/>
          <w:szCs w:val="22"/>
          <w:lang w:eastAsia="en-US"/>
        </w:rPr>
        <w:t>6</w:t>
      </w:r>
      <w:r w:rsidRPr="00A4102C">
        <w:rPr>
          <w:rFonts w:eastAsiaTheme="minorHAnsi"/>
          <w:b/>
          <w:bCs/>
          <w:sz w:val="22"/>
          <w:szCs w:val="22"/>
          <w:lang w:eastAsia="en-US"/>
        </w:rPr>
        <w:t xml:space="preserve"> </w:t>
      </w:r>
      <w:r w:rsidR="003E2CB7" w:rsidRPr="00A4102C">
        <w:rPr>
          <w:rFonts w:eastAsiaTheme="minorHAnsi"/>
          <w:b/>
          <w:sz w:val="22"/>
          <w:szCs w:val="22"/>
          <w:lang w:eastAsia="en-US"/>
        </w:rPr>
        <w:t>–</w:t>
      </w:r>
      <w:r w:rsidRPr="00A4102C">
        <w:rPr>
          <w:rFonts w:eastAsiaTheme="minorHAnsi"/>
          <w:sz w:val="22"/>
          <w:szCs w:val="22"/>
          <w:lang w:eastAsia="en-US"/>
        </w:rPr>
        <w:t xml:space="preserve"> O </w:t>
      </w:r>
      <w:r w:rsidR="00985632">
        <w:rPr>
          <w:rFonts w:eastAsiaTheme="minorHAnsi"/>
          <w:sz w:val="22"/>
          <w:szCs w:val="22"/>
          <w:lang w:eastAsia="en-US"/>
        </w:rPr>
        <w:t>c</w:t>
      </w:r>
      <w:r w:rsidRPr="00A4102C">
        <w:rPr>
          <w:rFonts w:eastAsiaTheme="minorHAnsi"/>
          <w:sz w:val="22"/>
          <w:szCs w:val="22"/>
          <w:lang w:eastAsia="en-US"/>
        </w:rPr>
        <w:t xml:space="preserve">urso de </w:t>
      </w:r>
      <w:r w:rsidR="00985632">
        <w:rPr>
          <w:rFonts w:eastAsiaTheme="minorHAnsi"/>
          <w:sz w:val="22"/>
          <w:szCs w:val="22"/>
          <w:lang w:eastAsia="en-US"/>
        </w:rPr>
        <w:t>p</w:t>
      </w:r>
      <w:r w:rsidRPr="00A4102C">
        <w:rPr>
          <w:rFonts w:eastAsiaTheme="minorHAnsi"/>
          <w:sz w:val="22"/>
          <w:szCs w:val="22"/>
          <w:lang w:eastAsia="en-US"/>
        </w:rPr>
        <w:t>ós-</w:t>
      </w:r>
      <w:r w:rsidR="00985632">
        <w:rPr>
          <w:rFonts w:eastAsiaTheme="minorHAnsi"/>
          <w:sz w:val="22"/>
          <w:szCs w:val="22"/>
          <w:lang w:eastAsia="en-US"/>
        </w:rPr>
        <w:t>g</w:t>
      </w:r>
      <w:r w:rsidRPr="00A4102C">
        <w:rPr>
          <w:rFonts w:eastAsiaTheme="minorHAnsi"/>
          <w:sz w:val="22"/>
          <w:szCs w:val="22"/>
          <w:lang w:eastAsia="en-US"/>
        </w:rPr>
        <w:t xml:space="preserve">raduação </w:t>
      </w:r>
      <w:r w:rsidRPr="00A4102C">
        <w:rPr>
          <w:rFonts w:eastAsiaTheme="minorHAnsi"/>
          <w:i/>
          <w:iCs/>
          <w:sz w:val="22"/>
          <w:szCs w:val="22"/>
          <w:lang w:eastAsia="en-US"/>
        </w:rPr>
        <w:t xml:space="preserve">lato sensu </w:t>
      </w:r>
      <w:r w:rsidRPr="00A4102C">
        <w:rPr>
          <w:rFonts w:eastAsiaTheme="minorHAnsi"/>
          <w:sz w:val="22"/>
          <w:szCs w:val="22"/>
          <w:lang w:eastAsia="en-US"/>
        </w:rPr>
        <w:t>que visa à qualificação na carreira do magistério deverá conter, no mínimo, 60 (sessenta) horas de conteúdo didático-pedagógico.</w:t>
      </w:r>
    </w:p>
    <w:p w:rsidR="00A4102C" w:rsidRPr="00A4102C" w:rsidRDefault="00A4102C" w:rsidP="00A4102C">
      <w:pPr>
        <w:autoSpaceDE w:val="0"/>
        <w:autoSpaceDN w:val="0"/>
        <w:adjustRightInd w:val="0"/>
        <w:jc w:val="both"/>
        <w:rPr>
          <w:rFonts w:eastAsiaTheme="minorHAnsi"/>
          <w:sz w:val="22"/>
          <w:szCs w:val="22"/>
          <w:lang w:eastAsia="en-US"/>
        </w:rPr>
      </w:pPr>
    </w:p>
    <w:p w:rsidR="003E2CB7" w:rsidRDefault="00A4102C" w:rsidP="003E2CB7">
      <w:pPr>
        <w:autoSpaceDE w:val="0"/>
        <w:autoSpaceDN w:val="0"/>
        <w:adjustRightInd w:val="0"/>
        <w:jc w:val="both"/>
        <w:rPr>
          <w:rFonts w:eastAsiaTheme="minorHAnsi"/>
          <w:sz w:val="22"/>
          <w:szCs w:val="22"/>
          <w:lang w:eastAsia="en-US"/>
        </w:rPr>
      </w:pPr>
      <w:r w:rsidRPr="00A4102C">
        <w:rPr>
          <w:rFonts w:eastAsiaTheme="minorHAnsi"/>
          <w:b/>
          <w:bCs/>
          <w:sz w:val="22"/>
          <w:szCs w:val="22"/>
          <w:lang w:eastAsia="en-US"/>
        </w:rPr>
        <w:t xml:space="preserve">Art. </w:t>
      </w:r>
      <w:r w:rsidR="003E2CB7" w:rsidRPr="00A4102C">
        <w:rPr>
          <w:rFonts w:eastAsiaTheme="minorHAnsi"/>
          <w:b/>
          <w:bCs/>
          <w:sz w:val="22"/>
          <w:szCs w:val="22"/>
          <w:lang w:eastAsia="en-US"/>
        </w:rPr>
        <w:t>9</w:t>
      </w:r>
      <w:r w:rsidR="00A05D90">
        <w:rPr>
          <w:rFonts w:eastAsiaTheme="minorHAnsi"/>
          <w:b/>
          <w:bCs/>
          <w:sz w:val="22"/>
          <w:szCs w:val="22"/>
          <w:lang w:eastAsia="en-US"/>
        </w:rPr>
        <w:t>7</w:t>
      </w:r>
      <w:r w:rsidRPr="00A4102C">
        <w:rPr>
          <w:rFonts w:eastAsiaTheme="minorHAnsi"/>
          <w:b/>
          <w:bCs/>
          <w:sz w:val="22"/>
          <w:szCs w:val="22"/>
          <w:lang w:eastAsia="en-US"/>
        </w:rPr>
        <w:t xml:space="preserve"> </w:t>
      </w:r>
      <w:r w:rsidR="003E2CB7" w:rsidRPr="00A4102C">
        <w:rPr>
          <w:rFonts w:eastAsiaTheme="minorHAnsi"/>
          <w:b/>
          <w:sz w:val="22"/>
          <w:szCs w:val="22"/>
          <w:lang w:eastAsia="en-US"/>
        </w:rPr>
        <w:t>–</w:t>
      </w:r>
      <w:r w:rsidRPr="00A4102C">
        <w:rPr>
          <w:rFonts w:eastAsiaTheme="minorHAnsi"/>
          <w:sz w:val="22"/>
          <w:szCs w:val="22"/>
          <w:lang w:eastAsia="en-US"/>
        </w:rPr>
        <w:t xml:space="preserve"> A proposta do Curso de Pós-Graduação </w:t>
      </w:r>
      <w:r w:rsidRPr="00A4102C">
        <w:rPr>
          <w:rFonts w:eastAsiaTheme="minorHAnsi"/>
          <w:i/>
          <w:iCs/>
          <w:sz w:val="22"/>
          <w:szCs w:val="22"/>
          <w:lang w:eastAsia="en-US"/>
        </w:rPr>
        <w:t xml:space="preserve">lato sensu </w:t>
      </w:r>
      <w:r w:rsidRPr="00A4102C">
        <w:rPr>
          <w:rFonts w:eastAsiaTheme="minorHAnsi"/>
          <w:sz w:val="22"/>
          <w:szCs w:val="22"/>
          <w:lang w:eastAsia="en-US"/>
        </w:rPr>
        <w:t>deverá ser instruída</w:t>
      </w:r>
      <w:r w:rsidR="003E2CB7">
        <w:rPr>
          <w:rFonts w:eastAsiaTheme="minorHAnsi"/>
          <w:sz w:val="22"/>
          <w:szCs w:val="22"/>
          <w:lang w:eastAsia="en-US"/>
        </w:rPr>
        <w:t xml:space="preserve">, em detalhes, </w:t>
      </w:r>
      <w:r w:rsidRPr="00A4102C">
        <w:rPr>
          <w:rFonts w:eastAsiaTheme="minorHAnsi"/>
          <w:sz w:val="22"/>
          <w:szCs w:val="22"/>
          <w:lang w:eastAsia="en-US"/>
        </w:rPr>
        <w:t xml:space="preserve">com </w:t>
      </w:r>
      <w:r w:rsidR="00985632">
        <w:rPr>
          <w:rFonts w:eastAsiaTheme="minorHAnsi"/>
          <w:sz w:val="22"/>
          <w:szCs w:val="22"/>
          <w:lang w:eastAsia="en-US"/>
        </w:rPr>
        <w:t xml:space="preserve">todas </w:t>
      </w:r>
      <w:r w:rsidRPr="00A4102C">
        <w:rPr>
          <w:rFonts w:eastAsiaTheme="minorHAnsi"/>
          <w:sz w:val="22"/>
          <w:szCs w:val="22"/>
          <w:lang w:eastAsia="en-US"/>
        </w:rPr>
        <w:t xml:space="preserve">as informações que constam </w:t>
      </w:r>
      <w:r w:rsidR="003E2CB7">
        <w:rPr>
          <w:rFonts w:eastAsiaTheme="minorHAnsi"/>
          <w:sz w:val="22"/>
          <w:szCs w:val="22"/>
          <w:lang w:eastAsia="en-US"/>
        </w:rPr>
        <w:t>no Projeto Pedagógico</w:t>
      </w:r>
      <w:r w:rsidR="00985632">
        <w:rPr>
          <w:rFonts w:eastAsiaTheme="minorHAnsi"/>
          <w:sz w:val="22"/>
          <w:szCs w:val="22"/>
          <w:lang w:eastAsia="en-US"/>
        </w:rPr>
        <w:t>, em modelo próprio emitido pela Escola de Extensão da UENF.</w:t>
      </w:r>
      <w:r w:rsidR="003E2CB7">
        <w:rPr>
          <w:rFonts w:eastAsiaTheme="minorHAnsi"/>
          <w:sz w:val="22"/>
          <w:szCs w:val="22"/>
          <w:lang w:eastAsia="en-US"/>
        </w:rPr>
        <w:t xml:space="preserve"> </w:t>
      </w:r>
    </w:p>
    <w:p w:rsidR="00204795" w:rsidRPr="00985632" w:rsidRDefault="00985632" w:rsidP="004B1AA9">
      <w:pPr>
        <w:autoSpaceDE w:val="0"/>
        <w:autoSpaceDN w:val="0"/>
        <w:adjustRightInd w:val="0"/>
        <w:jc w:val="both"/>
        <w:rPr>
          <w:rFonts w:eastAsiaTheme="minorHAnsi"/>
          <w:iCs/>
          <w:sz w:val="22"/>
          <w:szCs w:val="22"/>
          <w:lang w:eastAsia="en-US"/>
        </w:rPr>
      </w:pPr>
      <w:r w:rsidRPr="00A4102C">
        <w:rPr>
          <w:rFonts w:eastAsiaTheme="minorHAnsi"/>
          <w:b/>
          <w:bCs/>
          <w:sz w:val="22"/>
          <w:szCs w:val="22"/>
          <w:lang w:eastAsia="en-US"/>
        </w:rPr>
        <w:lastRenderedPageBreak/>
        <w:t>Art. 9</w:t>
      </w:r>
      <w:r w:rsidR="00A05D90">
        <w:rPr>
          <w:rFonts w:eastAsiaTheme="minorHAnsi"/>
          <w:b/>
          <w:bCs/>
          <w:sz w:val="22"/>
          <w:szCs w:val="22"/>
          <w:lang w:eastAsia="en-US"/>
        </w:rPr>
        <w:t>8</w:t>
      </w:r>
      <w:r w:rsidRPr="00A4102C">
        <w:rPr>
          <w:rFonts w:eastAsiaTheme="minorHAnsi"/>
          <w:b/>
          <w:bCs/>
          <w:sz w:val="22"/>
          <w:szCs w:val="22"/>
          <w:lang w:eastAsia="en-US"/>
        </w:rPr>
        <w:t xml:space="preserve"> </w:t>
      </w:r>
      <w:r w:rsidRPr="00A4102C">
        <w:rPr>
          <w:rFonts w:eastAsiaTheme="minorHAnsi"/>
          <w:b/>
          <w:sz w:val="22"/>
          <w:szCs w:val="22"/>
          <w:lang w:eastAsia="en-US"/>
        </w:rPr>
        <w:t>–</w:t>
      </w:r>
      <w:r>
        <w:rPr>
          <w:rFonts w:eastAsiaTheme="minorHAnsi"/>
          <w:sz w:val="22"/>
          <w:szCs w:val="22"/>
          <w:lang w:eastAsia="en-US"/>
        </w:rPr>
        <w:t xml:space="preserve"> </w:t>
      </w:r>
      <w:r w:rsidR="004B1AA9">
        <w:rPr>
          <w:rFonts w:eastAsiaTheme="minorHAnsi"/>
          <w:sz w:val="22"/>
          <w:szCs w:val="22"/>
          <w:lang w:eastAsia="en-US"/>
        </w:rPr>
        <w:t xml:space="preserve">Utilizar-se-á o Edital, obrigatoriamente, como mecanismo de divulgação do curso propriamente dito e dos mecanismos de ações que visem à seleção dos candidatos nos cursos. </w:t>
      </w:r>
    </w:p>
    <w:p w:rsidR="00204795" w:rsidRPr="004B1AA9" w:rsidRDefault="00204795" w:rsidP="00A4102C">
      <w:pPr>
        <w:autoSpaceDE w:val="0"/>
        <w:autoSpaceDN w:val="0"/>
        <w:adjustRightInd w:val="0"/>
        <w:jc w:val="both"/>
        <w:rPr>
          <w:rFonts w:eastAsiaTheme="minorHAnsi"/>
          <w:iCs/>
          <w:sz w:val="22"/>
          <w:szCs w:val="22"/>
          <w:lang w:eastAsia="en-US"/>
        </w:rPr>
      </w:pPr>
    </w:p>
    <w:p w:rsidR="000C6E1E" w:rsidRDefault="004B1AA9" w:rsidP="004B1AA9">
      <w:pPr>
        <w:autoSpaceDE w:val="0"/>
        <w:autoSpaceDN w:val="0"/>
        <w:adjustRightInd w:val="0"/>
        <w:jc w:val="both"/>
        <w:rPr>
          <w:rFonts w:eastAsiaTheme="minorHAnsi"/>
          <w:sz w:val="22"/>
          <w:szCs w:val="22"/>
          <w:lang w:eastAsia="en-US"/>
        </w:rPr>
      </w:pPr>
      <w:r w:rsidRPr="004B1AA9">
        <w:rPr>
          <w:rFonts w:eastAsiaTheme="minorHAnsi"/>
          <w:b/>
          <w:bCs/>
          <w:sz w:val="22"/>
          <w:szCs w:val="22"/>
          <w:lang w:eastAsia="en-US"/>
        </w:rPr>
        <w:t>Art. 9</w:t>
      </w:r>
      <w:r w:rsidR="00A05D90">
        <w:rPr>
          <w:rFonts w:eastAsiaTheme="minorHAnsi"/>
          <w:b/>
          <w:bCs/>
          <w:sz w:val="22"/>
          <w:szCs w:val="22"/>
          <w:lang w:eastAsia="en-US"/>
        </w:rPr>
        <w:t>9</w:t>
      </w:r>
      <w:r w:rsidRPr="004B1AA9">
        <w:rPr>
          <w:rFonts w:eastAsiaTheme="minorHAnsi"/>
          <w:b/>
          <w:bCs/>
          <w:sz w:val="22"/>
          <w:szCs w:val="22"/>
          <w:lang w:eastAsia="en-US"/>
        </w:rPr>
        <w:t xml:space="preserve"> </w:t>
      </w:r>
      <w:r w:rsidRPr="004B1AA9">
        <w:rPr>
          <w:rFonts w:eastAsiaTheme="minorHAnsi"/>
          <w:b/>
          <w:sz w:val="22"/>
          <w:szCs w:val="22"/>
          <w:lang w:eastAsia="en-US"/>
        </w:rPr>
        <w:t>–</w:t>
      </w:r>
      <w:r w:rsidRPr="004B1AA9">
        <w:rPr>
          <w:rFonts w:eastAsiaTheme="minorHAnsi"/>
          <w:sz w:val="22"/>
          <w:szCs w:val="22"/>
          <w:lang w:eastAsia="en-US"/>
        </w:rPr>
        <w:t xml:space="preserve"> O Projeto Pedagógico todos os formulários obedecerão a modelos disponibilizados na página da Escola de Extensão da UENF de uso obrigatório pelo proponente.</w:t>
      </w:r>
    </w:p>
    <w:p w:rsidR="004B1AA9" w:rsidRDefault="004B1AA9" w:rsidP="004B1AA9">
      <w:pPr>
        <w:autoSpaceDE w:val="0"/>
        <w:autoSpaceDN w:val="0"/>
        <w:adjustRightInd w:val="0"/>
        <w:jc w:val="both"/>
        <w:rPr>
          <w:rFonts w:eastAsiaTheme="minorHAnsi"/>
          <w:sz w:val="22"/>
          <w:szCs w:val="22"/>
          <w:lang w:eastAsia="en-US"/>
        </w:rPr>
      </w:pPr>
    </w:p>
    <w:p w:rsidR="004B1AA9" w:rsidRDefault="004B1AA9" w:rsidP="004B1AA9">
      <w:pPr>
        <w:autoSpaceDE w:val="0"/>
        <w:autoSpaceDN w:val="0"/>
        <w:adjustRightInd w:val="0"/>
        <w:jc w:val="both"/>
        <w:rPr>
          <w:rFonts w:eastAsiaTheme="minorHAnsi"/>
          <w:sz w:val="22"/>
          <w:szCs w:val="22"/>
          <w:lang w:eastAsia="en-US"/>
        </w:rPr>
      </w:pPr>
      <w:r w:rsidRPr="004B1AA9">
        <w:rPr>
          <w:rFonts w:eastAsiaTheme="minorHAnsi"/>
          <w:b/>
          <w:bCs/>
          <w:sz w:val="22"/>
          <w:szCs w:val="22"/>
          <w:lang w:eastAsia="en-US"/>
        </w:rPr>
        <w:t xml:space="preserve">Art. </w:t>
      </w:r>
      <w:r w:rsidR="00A05D90">
        <w:rPr>
          <w:rFonts w:eastAsiaTheme="minorHAnsi"/>
          <w:b/>
          <w:bCs/>
          <w:sz w:val="22"/>
          <w:szCs w:val="22"/>
          <w:lang w:eastAsia="en-US"/>
        </w:rPr>
        <w:t>100</w:t>
      </w:r>
      <w:r w:rsidRPr="004B1AA9">
        <w:rPr>
          <w:rFonts w:eastAsiaTheme="minorHAnsi"/>
          <w:b/>
          <w:bCs/>
          <w:sz w:val="22"/>
          <w:szCs w:val="22"/>
          <w:lang w:eastAsia="en-US"/>
        </w:rPr>
        <w:t xml:space="preserve"> </w:t>
      </w:r>
      <w:r w:rsidRPr="004B1AA9">
        <w:rPr>
          <w:rFonts w:eastAsiaTheme="minorHAnsi"/>
          <w:b/>
          <w:sz w:val="22"/>
          <w:szCs w:val="22"/>
          <w:lang w:eastAsia="en-US"/>
        </w:rPr>
        <w:t>–</w:t>
      </w:r>
      <w:r>
        <w:rPr>
          <w:rFonts w:eastAsiaTheme="minorHAnsi"/>
          <w:sz w:val="22"/>
          <w:szCs w:val="22"/>
          <w:lang w:eastAsia="en-US"/>
        </w:rPr>
        <w:t xml:space="preserve"> A final de cada curso caberá ao coordenador e seus colaboradores distribuir aos alunos concluintes questionário de avaliação sigiloso. Esse questionário, juntamente com outras fontes de informação, irá compor o Relatório Final de Avaliação do Curso</w:t>
      </w:r>
      <w:r w:rsidR="00AA0BD5">
        <w:rPr>
          <w:rFonts w:eastAsiaTheme="minorHAnsi"/>
          <w:sz w:val="22"/>
          <w:szCs w:val="22"/>
          <w:lang w:eastAsia="en-US"/>
        </w:rPr>
        <w:t>, o qual será encaminhado à Secretaria Administrativa da Escola de Extensão.</w:t>
      </w:r>
    </w:p>
    <w:p w:rsidR="00AA0BD5" w:rsidRDefault="00AA0BD5" w:rsidP="004B1AA9">
      <w:pPr>
        <w:autoSpaceDE w:val="0"/>
        <w:autoSpaceDN w:val="0"/>
        <w:adjustRightInd w:val="0"/>
        <w:jc w:val="both"/>
        <w:rPr>
          <w:rFonts w:eastAsiaTheme="minorHAnsi"/>
          <w:sz w:val="22"/>
          <w:szCs w:val="22"/>
          <w:lang w:eastAsia="en-US"/>
        </w:rPr>
      </w:pPr>
    </w:p>
    <w:p w:rsidR="00AA0BD5" w:rsidRDefault="00AA0BD5" w:rsidP="004B1AA9">
      <w:pPr>
        <w:autoSpaceDE w:val="0"/>
        <w:autoSpaceDN w:val="0"/>
        <w:adjustRightInd w:val="0"/>
        <w:jc w:val="both"/>
        <w:rPr>
          <w:rFonts w:eastAsiaTheme="minorHAnsi"/>
          <w:sz w:val="22"/>
          <w:szCs w:val="22"/>
          <w:lang w:eastAsia="en-US"/>
        </w:rPr>
      </w:pPr>
      <w:r w:rsidRPr="004B1AA9">
        <w:rPr>
          <w:rFonts w:eastAsiaTheme="minorHAnsi"/>
          <w:b/>
          <w:bCs/>
          <w:sz w:val="22"/>
          <w:szCs w:val="22"/>
          <w:lang w:eastAsia="en-US"/>
        </w:rPr>
        <w:t xml:space="preserve">Art. </w:t>
      </w:r>
      <w:r>
        <w:rPr>
          <w:rFonts w:eastAsiaTheme="minorHAnsi"/>
          <w:b/>
          <w:bCs/>
          <w:sz w:val="22"/>
          <w:szCs w:val="22"/>
          <w:lang w:eastAsia="en-US"/>
        </w:rPr>
        <w:t>10</w:t>
      </w:r>
      <w:r w:rsidR="00A05D90">
        <w:rPr>
          <w:rFonts w:eastAsiaTheme="minorHAnsi"/>
          <w:b/>
          <w:bCs/>
          <w:sz w:val="22"/>
          <w:szCs w:val="22"/>
          <w:lang w:eastAsia="en-US"/>
        </w:rPr>
        <w:t>1</w:t>
      </w:r>
      <w:r w:rsidRPr="004B1AA9">
        <w:rPr>
          <w:rFonts w:eastAsiaTheme="minorHAnsi"/>
          <w:b/>
          <w:bCs/>
          <w:sz w:val="22"/>
          <w:szCs w:val="22"/>
          <w:lang w:eastAsia="en-US"/>
        </w:rPr>
        <w:t xml:space="preserve"> </w:t>
      </w:r>
      <w:r w:rsidRPr="004B1AA9">
        <w:rPr>
          <w:rFonts w:eastAsiaTheme="minorHAnsi"/>
          <w:b/>
          <w:sz w:val="22"/>
          <w:szCs w:val="22"/>
          <w:lang w:eastAsia="en-US"/>
        </w:rPr>
        <w:t>–</w:t>
      </w:r>
      <w:r>
        <w:rPr>
          <w:rFonts w:eastAsiaTheme="minorHAnsi"/>
          <w:sz w:val="22"/>
          <w:szCs w:val="22"/>
          <w:lang w:eastAsia="en-US"/>
        </w:rPr>
        <w:t xml:space="preserve"> A Escola de Extensão da UENF, em seu contexto pedagógico, possui caráter dinâmico, transinterdisciplinar, auto avaliável e multifuncional. </w:t>
      </w:r>
    </w:p>
    <w:p w:rsidR="00CA13A6" w:rsidRDefault="00CA13A6" w:rsidP="004B1AA9">
      <w:pPr>
        <w:autoSpaceDE w:val="0"/>
        <w:autoSpaceDN w:val="0"/>
        <w:adjustRightInd w:val="0"/>
        <w:jc w:val="both"/>
        <w:rPr>
          <w:rFonts w:eastAsiaTheme="minorHAnsi"/>
          <w:sz w:val="22"/>
          <w:szCs w:val="22"/>
          <w:lang w:eastAsia="en-US"/>
        </w:rPr>
      </w:pPr>
    </w:p>
    <w:p w:rsidR="00124E7E" w:rsidRPr="00AA0BD5" w:rsidRDefault="00DC7EAF" w:rsidP="004B1AA9">
      <w:pPr>
        <w:autoSpaceDE w:val="0"/>
        <w:autoSpaceDN w:val="0"/>
        <w:adjustRightInd w:val="0"/>
        <w:jc w:val="both"/>
        <w:rPr>
          <w:rFonts w:eastAsiaTheme="minorHAnsi"/>
          <w:color w:val="231F20"/>
          <w:sz w:val="22"/>
          <w:szCs w:val="22"/>
          <w:lang w:eastAsia="en-US"/>
        </w:rPr>
      </w:pPr>
      <w:r w:rsidRPr="004B1AA9">
        <w:rPr>
          <w:rFonts w:eastAsiaTheme="minorHAnsi"/>
          <w:b/>
          <w:bCs/>
          <w:sz w:val="22"/>
          <w:szCs w:val="22"/>
          <w:lang w:eastAsia="en-US"/>
        </w:rPr>
        <w:t xml:space="preserve">Art. </w:t>
      </w:r>
      <w:r>
        <w:rPr>
          <w:rFonts w:eastAsiaTheme="minorHAnsi"/>
          <w:b/>
          <w:bCs/>
          <w:sz w:val="22"/>
          <w:szCs w:val="22"/>
          <w:lang w:eastAsia="en-US"/>
        </w:rPr>
        <w:t>102</w:t>
      </w:r>
      <w:r w:rsidRPr="004B1AA9">
        <w:rPr>
          <w:rFonts w:eastAsiaTheme="minorHAnsi"/>
          <w:b/>
          <w:bCs/>
          <w:sz w:val="22"/>
          <w:szCs w:val="22"/>
          <w:lang w:eastAsia="en-US"/>
        </w:rPr>
        <w:t xml:space="preserve"> </w:t>
      </w:r>
      <w:r w:rsidRPr="004B1AA9">
        <w:rPr>
          <w:rFonts w:eastAsiaTheme="minorHAnsi"/>
          <w:b/>
          <w:sz w:val="22"/>
          <w:szCs w:val="22"/>
          <w:lang w:eastAsia="en-US"/>
        </w:rPr>
        <w:t>–</w:t>
      </w:r>
      <w:r>
        <w:rPr>
          <w:rFonts w:eastAsiaTheme="minorHAnsi"/>
          <w:sz w:val="22"/>
          <w:szCs w:val="22"/>
          <w:lang w:eastAsia="en-US"/>
        </w:rPr>
        <w:t xml:space="preserve"> </w:t>
      </w:r>
      <w:r w:rsidR="00124E7E">
        <w:rPr>
          <w:rFonts w:eastAsiaTheme="minorHAnsi"/>
          <w:color w:val="231F20"/>
          <w:sz w:val="22"/>
          <w:szCs w:val="22"/>
          <w:lang w:eastAsia="en-US"/>
        </w:rPr>
        <w:t xml:space="preserve">Este Regimento foi aprovado pela Câmara de Extensão e Assuntos Comunitários (CEAC) no dia 4 de setembro de 2013. Aprovação registrada em ATA da 236ª Reunião da CEAC. </w:t>
      </w:r>
    </w:p>
    <w:sectPr w:rsidR="00124E7E" w:rsidRPr="00AA0BD5" w:rsidSect="00166FCE">
      <w:footerReference w:type="default" r:id="rId13"/>
      <w:endnotePr>
        <w:numFmt w:val="decimal"/>
      </w:endnotePr>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E2" w:rsidRDefault="00E562E2" w:rsidP="0080715F">
      <w:r>
        <w:separator/>
      </w:r>
    </w:p>
  </w:endnote>
  <w:endnote w:type="continuationSeparator" w:id="0">
    <w:p w:rsidR="00E562E2" w:rsidRDefault="00E562E2" w:rsidP="0080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17369"/>
      <w:docPartObj>
        <w:docPartGallery w:val="Page Numbers (Bottom of Page)"/>
        <w:docPartUnique/>
      </w:docPartObj>
    </w:sdtPr>
    <w:sdtEndPr/>
    <w:sdtContent>
      <w:p w:rsidR="00ED5793" w:rsidRDefault="00ED5793">
        <w:pPr>
          <w:pStyle w:val="Rodap"/>
          <w:jc w:val="center"/>
        </w:pPr>
        <w:r w:rsidRPr="00166FCE">
          <w:rPr>
            <w:sz w:val="18"/>
            <w:szCs w:val="18"/>
          </w:rPr>
          <w:fldChar w:fldCharType="begin"/>
        </w:r>
        <w:r w:rsidRPr="00166FCE">
          <w:rPr>
            <w:sz w:val="18"/>
            <w:szCs w:val="18"/>
          </w:rPr>
          <w:instrText>PAGE   \* MERGEFORMAT</w:instrText>
        </w:r>
        <w:r w:rsidRPr="00166FCE">
          <w:rPr>
            <w:sz w:val="18"/>
            <w:szCs w:val="18"/>
          </w:rPr>
          <w:fldChar w:fldCharType="separate"/>
        </w:r>
        <w:r w:rsidR="002A3C25">
          <w:rPr>
            <w:noProof/>
            <w:sz w:val="18"/>
            <w:szCs w:val="18"/>
          </w:rPr>
          <w:t>7</w:t>
        </w:r>
        <w:r w:rsidRPr="00166FCE">
          <w:rPr>
            <w:sz w:val="18"/>
            <w:szCs w:val="18"/>
          </w:rPr>
          <w:fldChar w:fldCharType="end"/>
        </w:r>
      </w:p>
    </w:sdtContent>
  </w:sdt>
  <w:p w:rsidR="00ED5793" w:rsidRDefault="00ED57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E2" w:rsidRDefault="00E562E2" w:rsidP="0080715F">
      <w:r>
        <w:separator/>
      </w:r>
    </w:p>
  </w:footnote>
  <w:footnote w:type="continuationSeparator" w:id="0">
    <w:p w:rsidR="00E562E2" w:rsidRDefault="00E562E2" w:rsidP="0080715F">
      <w:r>
        <w:continuationSeparator/>
      </w:r>
    </w:p>
  </w:footnote>
  <w:footnote w:id="1">
    <w:p w:rsidR="00ED5793" w:rsidRPr="00CB3CCF" w:rsidRDefault="00ED5793">
      <w:pPr>
        <w:pStyle w:val="Textodenotaderodap"/>
        <w:rPr>
          <w:sz w:val="18"/>
          <w:szCs w:val="18"/>
        </w:rPr>
      </w:pPr>
      <w:r w:rsidRPr="00CB3CCF">
        <w:rPr>
          <w:rStyle w:val="Refdenotaderodap"/>
          <w:sz w:val="18"/>
          <w:szCs w:val="18"/>
        </w:rPr>
        <w:footnoteRef/>
      </w:r>
      <w:r w:rsidRPr="00CB3CCF">
        <w:rPr>
          <w:sz w:val="18"/>
          <w:szCs w:val="18"/>
        </w:rPr>
        <w:t xml:space="preserve"> O diploma de graduação dos tecnólogos tem validade para participação de candidatos em concursos públicos de nível superior, em cursos de especialização e de pós-graduação. (</w:t>
      </w:r>
      <w:hyperlink r:id="rId1" w:history="1">
        <w:r w:rsidRPr="00CB3CCF">
          <w:rPr>
            <w:rStyle w:val="Hyperlink"/>
            <w:sz w:val="18"/>
            <w:szCs w:val="18"/>
          </w:rPr>
          <w:t>http://portal.mec.gov.br/index.php?option=com_content&amp;view=article&amp;id=15698</w:t>
        </w:r>
      </w:hyperlink>
      <w:r w:rsidRPr="00CB3CCF">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CD4"/>
    <w:multiLevelType w:val="multilevel"/>
    <w:tmpl w:val="C8F030AE"/>
    <w:lvl w:ilvl="0">
      <w:start w:val="1"/>
      <w:numFmt w:val="decimal"/>
      <w:lvlText w:val="%1."/>
      <w:lvlJc w:val="left"/>
      <w:pPr>
        <w:ind w:left="720" w:hanging="360"/>
      </w:pPr>
      <w:rPr>
        <w:rFonts w:hint="default"/>
      </w:rPr>
    </w:lvl>
    <w:lvl w:ilvl="1">
      <w:start w:val="1"/>
      <w:numFmt w:val="upperRoman"/>
      <w:lvlText w:val="%2."/>
      <w:lvlJc w:val="righ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1977ADD"/>
    <w:multiLevelType w:val="hybridMultilevel"/>
    <w:tmpl w:val="39DE4F22"/>
    <w:lvl w:ilvl="0" w:tplc="27F6854E">
      <w:start w:val="1"/>
      <w:numFmt w:val="upperRoman"/>
      <w:lvlText w:val="%1."/>
      <w:lvlJc w:val="right"/>
      <w:pPr>
        <w:tabs>
          <w:tab w:val="num" w:pos="720"/>
        </w:tabs>
        <w:ind w:left="720" w:hanging="360"/>
      </w:pPr>
      <w:rPr>
        <w:rFonts w:ascii="Arial" w:eastAsiaTheme="minorHAnsi" w:hAnsi="Arial" w:cs="Arial"/>
        <w:b/>
      </w:rPr>
    </w:lvl>
    <w:lvl w:ilvl="1" w:tplc="D8607E66" w:tentative="1">
      <w:start w:val="1"/>
      <w:numFmt w:val="bullet"/>
      <w:lvlText w:val="•"/>
      <w:lvlJc w:val="left"/>
      <w:pPr>
        <w:tabs>
          <w:tab w:val="num" w:pos="1440"/>
        </w:tabs>
        <w:ind w:left="1440" w:hanging="360"/>
      </w:pPr>
      <w:rPr>
        <w:rFonts w:ascii="Arial" w:hAnsi="Arial" w:hint="default"/>
      </w:rPr>
    </w:lvl>
    <w:lvl w:ilvl="2" w:tplc="766CA080" w:tentative="1">
      <w:start w:val="1"/>
      <w:numFmt w:val="bullet"/>
      <w:lvlText w:val="•"/>
      <w:lvlJc w:val="left"/>
      <w:pPr>
        <w:tabs>
          <w:tab w:val="num" w:pos="2160"/>
        </w:tabs>
        <w:ind w:left="2160" w:hanging="360"/>
      </w:pPr>
      <w:rPr>
        <w:rFonts w:ascii="Arial" w:hAnsi="Arial" w:hint="default"/>
      </w:rPr>
    </w:lvl>
    <w:lvl w:ilvl="3" w:tplc="C8EA720E" w:tentative="1">
      <w:start w:val="1"/>
      <w:numFmt w:val="bullet"/>
      <w:lvlText w:val="•"/>
      <w:lvlJc w:val="left"/>
      <w:pPr>
        <w:tabs>
          <w:tab w:val="num" w:pos="2880"/>
        </w:tabs>
        <w:ind w:left="2880" w:hanging="360"/>
      </w:pPr>
      <w:rPr>
        <w:rFonts w:ascii="Arial" w:hAnsi="Arial" w:hint="default"/>
      </w:rPr>
    </w:lvl>
    <w:lvl w:ilvl="4" w:tplc="F7A2B87E" w:tentative="1">
      <w:start w:val="1"/>
      <w:numFmt w:val="bullet"/>
      <w:lvlText w:val="•"/>
      <w:lvlJc w:val="left"/>
      <w:pPr>
        <w:tabs>
          <w:tab w:val="num" w:pos="3600"/>
        </w:tabs>
        <w:ind w:left="3600" w:hanging="360"/>
      </w:pPr>
      <w:rPr>
        <w:rFonts w:ascii="Arial" w:hAnsi="Arial" w:hint="default"/>
      </w:rPr>
    </w:lvl>
    <w:lvl w:ilvl="5" w:tplc="305E07F2" w:tentative="1">
      <w:start w:val="1"/>
      <w:numFmt w:val="bullet"/>
      <w:lvlText w:val="•"/>
      <w:lvlJc w:val="left"/>
      <w:pPr>
        <w:tabs>
          <w:tab w:val="num" w:pos="4320"/>
        </w:tabs>
        <w:ind w:left="4320" w:hanging="360"/>
      </w:pPr>
      <w:rPr>
        <w:rFonts w:ascii="Arial" w:hAnsi="Arial" w:hint="default"/>
      </w:rPr>
    </w:lvl>
    <w:lvl w:ilvl="6" w:tplc="1D76BC28" w:tentative="1">
      <w:start w:val="1"/>
      <w:numFmt w:val="bullet"/>
      <w:lvlText w:val="•"/>
      <w:lvlJc w:val="left"/>
      <w:pPr>
        <w:tabs>
          <w:tab w:val="num" w:pos="5040"/>
        </w:tabs>
        <w:ind w:left="5040" w:hanging="360"/>
      </w:pPr>
      <w:rPr>
        <w:rFonts w:ascii="Arial" w:hAnsi="Arial" w:hint="default"/>
      </w:rPr>
    </w:lvl>
    <w:lvl w:ilvl="7" w:tplc="F0FC85A6" w:tentative="1">
      <w:start w:val="1"/>
      <w:numFmt w:val="bullet"/>
      <w:lvlText w:val="•"/>
      <w:lvlJc w:val="left"/>
      <w:pPr>
        <w:tabs>
          <w:tab w:val="num" w:pos="5760"/>
        </w:tabs>
        <w:ind w:left="5760" w:hanging="360"/>
      </w:pPr>
      <w:rPr>
        <w:rFonts w:ascii="Arial" w:hAnsi="Arial" w:hint="default"/>
      </w:rPr>
    </w:lvl>
    <w:lvl w:ilvl="8" w:tplc="B478F084" w:tentative="1">
      <w:start w:val="1"/>
      <w:numFmt w:val="bullet"/>
      <w:lvlText w:val="•"/>
      <w:lvlJc w:val="left"/>
      <w:pPr>
        <w:tabs>
          <w:tab w:val="num" w:pos="6480"/>
        </w:tabs>
        <w:ind w:left="6480" w:hanging="360"/>
      </w:pPr>
      <w:rPr>
        <w:rFonts w:ascii="Arial" w:hAnsi="Arial" w:hint="default"/>
      </w:rPr>
    </w:lvl>
  </w:abstractNum>
  <w:abstractNum w:abstractNumId="2">
    <w:nsid w:val="474908B9"/>
    <w:multiLevelType w:val="hybridMultilevel"/>
    <w:tmpl w:val="B5DC47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8B53AA"/>
    <w:multiLevelType w:val="hybridMultilevel"/>
    <w:tmpl w:val="C30422C4"/>
    <w:lvl w:ilvl="0" w:tplc="8DDCBC6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A44A64"/>
    <w:multiLevelType w:val="multilevel"/>
    <w:tmpl w:val="0F662700"/>
    <w:lvl w:ilvl="0">
      <w:start w:val="1"/>
      <w:numFmt w:val="upperRoman"/>
      <w:lvlText w:val="%1."/>
      <w:lvlJc w:val="right"/>
      <w:pPr>
        <w:ind w:left="1000" w:hanging="360"/>
      </w:pPr>
      <w:rPr>
        <w:rFonts w:hint="default"/>
      </w:rPr>
    </w:lvl>
    <w:lvl w:ilvl="1">
      <w:start w:val="1"/>
      <w:numFmt w:val="upperRoman"/>
      <w:lvlText w:val="%2."/>
      <w:lvlJc w:val="right"/>
      <w:pPr>
        <w:ind w:left="1360" w:hanging="360"/>
      </w:pPr>
    </w:lvl>
    <w:lvl w:ilvl="2">
      <w:start w:val="1"/>
      <w:numFmt w:val="decimal"/>
      <w:isLgl/>
      <w:lvlText w:val="%1.%2.%3."/>
      <w:lvlJc w:val="left"/>
      <w:pPr>
        <w:ind w:left="2080" w:hanging="720"/>
      </w:pPr>
      <w:rPr>
        <w:rFonts w:hint="default"/>
      </w:rPr>
    </w:lvl>
    <w:lvl w:ilvl="3">
      <w:start w:val="1"/>
      <w:numFmt w:val="decimal"/>
      <w:isLgl/>
      <w:lvlText w:val="%1.%2.%3.%4."/>
      <w:lvlJc w:val="left"/>
      <w:pPr>
        <w:ind w:left="2440" w:hanging="720"/>
      </w:pPr>
      <w:rPr>
        <w:rFonts w:hint="default"/>
      </w:rPr>
    </w:lvl>
    <w:lvl w:ilvl="4">
      <w:start w:val="1"/>
      <w:numFmt w:val="decimal"/>
      <w:isLgl/>
      <w:lvlText w:val="%1.%2.%3.%4.%5."/>
      <w:lvlJc w:val="left"/>
      <w:pPr>
        <w:ind w:left="3160" w:hanging="1080"/>
      </w:pPr>
      <w:rPr>
        <w:rFonts w:hint="default"/>
      </w:rPr>
    </w:lvl>
    <w:lvl w:ilvl="5">
      <w:start w:val="1"/>
      <w:numFmt w:val="decimal"/>
      <w:isLgl/>
      <w:lvlText w:val="%1.%2.%3.%4.%5.%6."/>
      <w:lvlJc w:val="left"/>
      <w:pPr>
        <w:ind w:left="352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20" w:hanging="1800"/>
      </w:pPr>
      <w:rPr>
        <w:rFonts w:hint="default"/>
      </w:rPr>
    </w:lvl>
  </w:abstractNum>
  <w:abstractNum w:abstractNumId="5">
    <w:nsid w:val="61D03942"/>
    <w:multiLevelType w:val="hybridMultilevel"/>
    <w:tmpl w:val="6F8A7B96"/>
    <w:lvl w:ilvl="0" w:tplc="A9D006BC">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D20728"/>
    <w:multiLevelType w:val="hybridMultilevel"/>
    <w:tmpl w:val="0E9CBA9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CC76AC"/>
    <w:multiLevelType w:val="hybridMultilevel"/>
    <w:tmpl w:val="6116FC76"/>
    <w:lvl w:ilvl="0" w:tplc="F5904CD2">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525186"/>
    <w:multiLevelType w:val="multilevel"/>
    <w:tmpl w:val="6C1CCC1E"/>
    <w:lvl w:ilvl="0">
      <w:start w:val="1"/>
      <w:numFmt w:val="upperRoman"/>
      <w:lvlText w:val="%1."/>
      <w:lvlJc w:val="right"/>
      <w:pPr>
        <w:ind w:left="720" w:hanging="360"/>
      </w:pPr>
      <w:rPr>
        <w:rFonts w:hint="default"/>
      </w:rPr>
    </w:lvl>
    <w:lvl w:ilvl="1">
      <w:start w:val="1"/>
      <w:numFmt w:val="upperRoman"/>
      <w:lvlText w:val="%2."/>
      <w:lvlJc w:val="righ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8BB6C6B"/>
    <w:multiLevelType w:val="hybridMultilevel"/>
    <w:tmpl w:val="02B2B19E"/>
    <w:lvl w:ilvl="0" w:tplc="903CC926">
      <w:start w:val="1"/>
      <w:numFmt w:val="upp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7AC76711"/>
    <w:multiLevelType w:val="hybridMultilevel"/>
    <w:tmpl w:val="200CC18A"/>
    <w:lvl w:ilvl="0" w:tplc="6F8CC6D8">
      <w:start w:val="1"/>
      <w:numFmt w:val="upperRoman"/>
      <w:lvlText w:val="%1."/>
      <w:lvlJc w:val="left"/>
      <w:pPr>
        <w:ind w:left="1146"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5"/>
  </w:num>
  <w:num w:numId="6">
    <w:abstractNumId w:val="1"/>
  </w:num>
  <w:num w:numId="7">
    <w:abstractNumId w:val="3"/>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BC"/>
    <w:rsid w:val="0000282C"/>
    <w:rsid w:val="00006C0D"/>
    <w:rsid w:val="000102AF"/>
    <w:rsid w:val="00020E66"/>
    <w:rsid w:val="000240D2"/>
    <w:rsid w:val="000401C0"/>
    <w:rsid w:val="000453BC"/>
    <w:rsid w:val="00054E08"/>
    <w:rsid w:val="00061017"/>
    <w:rsid w:val="00061B2C"/>
    <w:rsid w:val="000634B4"/>
    <w:rsid w:val="000656A3"/>
    <w:rsid w:val="000700D7"/>
    <w:rsid w:val="00074860"/>
    <w:rsid w:val="000772F8"/>
    <w:rsid w:val="00081D78"/>
    <w:rsid w:val="000843FE"/>
    <w:rsid w:val="00096355"/>
    <w:rsid w:val="000A1065"/>
    <w:rsid w:val="000A2824"/>
    <w:rsid w:val="000A3EB1"/>
    <w:rsid w:val="000A53B0"/>
    <w:rsid w:val="000B3AC0"/>
    <w:rsid w:val="000C0D52"/>
    <w:rsid w:val="000C4682"/>
    <w:rsid w:val="000C6E1E"/>
    <w:rsid w:val="000E0ECC"/>
    <w:rsid w:val="000E1E69"/>
    <w:rsid w:val="000F0461"/>
    <w:rsid w:val="000F7A04"/>
    <w:rsid w:val="001020D4"/>
    <w:rsid w:val="00110232"/>
    <w:rsid w:val="00124E7E"/>
    <w:rsid w:val="00125302"/>
    <w:rsid w:val="00126BFB"/>
    <w:rsid w:val="001403CC"/>
    <w:rsid w:val="00166FCE"/>
    <w:rsid w:val="00174103"/>
    <w:rsid w:val="00176B3A"/>
    <w:rsid w:val="00186267"/>
    <w:rsid w:val="001A70CF"/>
    <w:rsid w:val="001B1DB9"/>
    <w:rsid w:val="001C3C77"/>
    <w:rsid w:val="001D6051"/>
    <w:rsid w:val="001D695B"/>
    <w:rsid w:val="001E368E"/>
    <w:rsid w:val="001F037D"/>
    <w:rsid w:val="001F3845"/>
    <w:rsid w:val="00204795"/>
    <w:rsid w:val="00210FA5"/>
    <w:rsid w:val="00216565"/>
    <w:rsid w:val="002178F5"/>
    <w:rsid w:val="00223279"/>
    <w:rsid w:val="00225B9B"/>
    <w:rsid w:val="0023311D"/>
    <w:rsid w:val="0023658F"/>
    <w:rsid w:val="002505EE"/>
    <w:rsid w:val="00253660"/>
    <w:rsid w:val="00255FD9"/>
    <w:rsid w:val="00260DFE"/>
    <w:rsid w:val="00273854"/>
    <w:rsid w:val="00274E60"/>
    <w:rsid w:val="00277405"/>
    <w:rsid w:val="002A3C25"/>
    <w:rsid w:val="002A55D4"/>
    <w:rsid w:val="002C0148"/>
    <w:rsid w:val="002C309E"/>
    <w:rsid w:val="002D7857"/>
    <w:rsid w:val="002D7AA0"/>
    <w:rsid w:val="002E20F1"/>
    <w:rsid w:val="002F254D"/>
    <w:rsid w:val="002F67F2"/>
    <w:rsid w:val="003073F9"/>
    <w:rsid w:val="003146E3"/>
    <w:rsid w:val="003325D7"/>
    <w:rsid w:val="00335594"/>
    <w:rsid w:val="00336EF3"/>
    <w:rsid w:val="0034204E"/>
    <w:rsid w:val="003439CE"/>
    <w:rsid w:val="00351F01"/>
    <w:rsid w:val="003529FF"/>
    <w:rsid w:val="00356279"/>
    <w:rsid w:val="0036250A"/>
    <w:rsid w:val="00364178"/>
    <w:rsid w:val="00366EB5"/>
    <w:rsid w:val="00384259"/>
    <w:rsid w:val="00390FB4"/>
    <w:rsid w:val="00391B28"/>
    <w:rsid w:val="00396C7F"/>
    <w:rsid w:val="003A7179"/>
    <w:rsid w:val="003B7050"/>
    <w:rsid w:val="003C5212"/>
    <w:rsid w:val="003E2CB7"/>
    <w:rsid w:val="003F44BA"/>
    <w:rsid w:val="00401495"/>
    <w:rsid w:val="00412B63"/>
    <w:rsid w:val="00425795"/>
    <w:rsid w:val="00443CBA"/>
    <w:rsid w:val="00451D15"/>
    <w:rsid w:val="00455F52"/>
    <w:rsid w:val="004660B2"/>
    <w:rsid w:val="00484C23"/>
    <w:rsid w:val="0048571F"/>
    <w:rsid w:val="00494C78"/>
    <w:rsid w:val="00497BA5"/>
    <w:rsid w:val="004A28F8"/>
    <w:rsid w:val="004B1AA9"/>
    <w:rsid w:val="004D59AB"/>
    <w:rsid w:val="004D5E06"/>
    <w:rsid w:val="004D6480"/>
    <w:rsid w:val="004E6C0D"/>
    <w:rsid w:val="004F4301"/>
    <w:rsid w:val="004F552B"/>
    <w:rsid w:val="004F7331"/>
    <w:rsid w:val="00513A76"/>
    <w:rsid w:val="005231E6"/>
    <w:rsid w:val="00530F33"/>
    <w:rsid w:val="00533A8F"/>
    <w:rsid w:val="005356FB"/>
    <w:rsid w:val="00557908"/>
    <w:rsid w:val="00563291"/>
    <w:rsid w:val="00575725"/>
    <w:rsid w:val="00575DC2"/>
    <w:rsid w:val="005903FF"/>
    <w:rsid w:val="00592ED4"/>
    <w:rsid w:val="005A573B"/>
    <w:rsid w:val="005C2A4E"/>
    <w:rsid w:val="005C32F6"/>
    <w:rsid w:val="005D4544"/>
    <w:rsid w:val="005E07EF"/>
    <w:rsid w:val="005E1413"/>
    <w:rsid w:val="00601A75"/>
    <w:rsid w:val="00602358"/>
    <w:rsid w:val="00606F1D"/>
    <w:rsid w:val="006310E4"/>
    <w:rsid w:val="006321BA"/>
    <w:rsid w:val="006329C0"/>
    <w:rsid w:val="006421D8"/>
    <w:rsid w:val="00650A50"/>
    <w:rsid w:val="0065402E"/>
    <w:rsid w:val="00655F8E"/>
    <w:rsid w:val="00661A3F"/>
    <w:rsid w:val="00692033"/>
    <w:rsid w:val="006C42EE"/>
    <w:rsid w:val="006D55D5"/>
    <w:rsid w:val="006E55C8"/>
    <w:rsid w:val="006F0D48"/>
    <w:rsid w:val="006F6ABD"/>
    <w:rsid w:val="00715F47"/>
    <w:rsid w:val="00726EC4"/>
    <w:rsid w:val="00730D8C"/>
    <w:rsid w:val="0073443B"/>
    <w:rsid w:val="0074008A"/>
    <w:rsid w:val="007702FF"/>
    <w:rsid w:val="00773098"/>
    <w:rsid w:val="0077638E"/>
    <w:rsid w:val="00787787"/>
    <w:rsid w:val="00787AE6"/>
    <w:rsid w:val="00797BEC"/>
    <w:rsid w:val="007A289A"/>
    <w:rsid w:val="007A5908"/>
    <w:rsid w:val="007C389B"/>
    <w:rsid w:val="007D0800"/>
    <w:rsid w:val="007D22CF"/>
    <w:rsid w:val="007F511A"/>
    <w:rsid w:val="007F5903"/>
    <w:rsid w:val="0080715F"/>
    <w:rsid w:val="00807EAC"/>
    <w:rsid w:val="008132ED"/>
    <w:rsid w:val="008201F1"/>
    <w:rsid w:val="00836F73"/>
    <w:rsid w:val="00841F0A"/>
    <w:rsid w:val="008422FB"/>
    <w:rsid w:val="008434A4"/>
    <w:rsid w:val="00861ADA"/>
    <w:rsid w:val="00873930"/>
    <w:rsid w:val="00883732"/>
    <w:rsid w:val="008848ED"/>
    <w:rsid w:val="00895CEA"/>
    <w:rsid w:val="008A0E9A"/>
    <w:rsid w:val="008A2B42"/>
    <w:rsid w:val="008B4547"/>
    <w:rsid w:val="008D2280"/>
    <w:rsid w:val="008E3CFB"/>
    <w:rsid w:val="00901543"/>
    <w:rsid w:val="00913FFF"/>
    <w:rsid w:val="0091581F"/>
    <w:rsid w:val="009204EF"/>
    <w:rsid w:val="009231AE"/>
    <w:rsid w:val="0093121F"/>
    <w:rsid w:val="009329A6"/>
    <w:rsid w:val="00941D4F"/>
    <w:rsid w:val="00943133"/>
    <w:rsid w:val="009441D9"/>
    <w:rsid w:val="0094608C"/>
    <w:rsid w:val="00946242"/>
    <w:rsid w:val="00966274"/>
    <w:rsid w:val="009667BD"/>
    <w:rsid w:val="00971E85"/>
    <w:rsid w:val="00985632"/>
    <w:rsid w:val="00990DCD"/>
    <w:rsid w:val="009A38AF"/>
    <w:rsid w:val="009A4F04"/>
    <w:rsid w:val="009D03C0"/>
    <w:rsid w:val="009D37F7"/>
    <w:rsid w:val="009E1917"/>
    <w:rsid w:val="009E62A9"/>
    <w:rsid w:val="00A05D90"/>
    <w:rsid w:val="00A067B6"/>
    <w:rsid w:val="00A06AAB"/>
    <w:rsid w:val="00A11DC3"/>
    <w:rsid w:val="00A1599E"/>
    <w:rsid w:val="00A162DD"/>
    <w:rsid w:val="00A2584D"/>
    <w:rsid w:val="00A4102C"/>
    <w:rsid w:val="00A4667A"/>
    <w:rsid w:val="00A55528"/>
    <w:rsid w:val="00A575F3"/>
    <w:rsid w:val="00A66622"/>
    <w:rsid w:val="00A70AEF"/>
    <w:rsid w:val="00A901B0"/>
    <w:rsid w:val="00A904FC"/>
    <w:rsid w:val="00A91397"/>
    <w:rsid w:val="00AA0BD5"/>
    <w:rsid w:val="00AA3AA9"/>
    <w:rsid w:val="00AB2989"/>
    <w:rsid w:val="00AB462F"/>
    <w:rsid w:val="00AC2705"/>
    <w:rsid w:val="00AD6190"/>
    <w:rsid w:val="00B109C0"/>
    <w:rsid w:val="00B11FFF"/>
    <w:rsid w:val="00B21D97"/>
    <w:rsid w:val="00B24059"/>
    <w:rsid w:val="00B247A7"/>
    <w:rsid w:val="00B253B3"/>
    <w:rsid w:val="00B52087"/>
    <w:rsid w:val="00B83C6A"/>
    <w:rsid w:val="00B903EA"/>
    <w:rsid w:val="00B909A1"/>
    <w:rsid w:val="00BA46C4"/>
    <w:rsid w:val="00BC1D94"/>
    <w:rsid w:val="00BC2D6E"/>
    <w:rsid w:val="00BE059D"/>
    <w:rsid w:val="00BE1E2A"/>
    <w:rsid w:val="00BE56D4"/>
    <w:rsid w:val="00BF5753"/>
    <w:rsid w:val="00BF6279"/>
    <w:rsid w:val="00C125CB"/>
    <w:rsid w:val="00C23044"/>
    <w:rsid w:val="00C25C42"/>
    <w:rsid w:val="00C3172E"/>
    <w:rsid w:val="00C35B37"/>
    <w:rsid w:val="00C37982"/>
    <w:rsid w:val="00C40DB2"/>
    <w:rsid w:val="00C42296"/>
    <w:rsid w:val="00C520AD"/>
    <w:rsid w:val="00C52E73"/>
    <w:rsid w:val="00C53590"/>
    <w:rsid w:val="00C60482"/>
    <w:rsid w:val="00C6670A"/>
    <w:rsid w:val="00C71E3B"/>
    <w:rsid w:val="00C76997"/>
    <w:rsid w:val="00C958E7"/>
    <w:rsid w:val="00CA13A6"/>
    <w:rsid w:val="00CB1EF5"/>
    <w:rsid w:val="00CB3CCF"/>
    <w:rsid w:val="00CB4412"/>
    <w:rsid w:val="00CC4B10"/>
    <w:rsid w:val="00CD0109"/>
    <w:rsid w:val="00CE2005"/>
    <w:rsid w:val="00D015C9"/>
    <w:rsid w:val="00D1272A"/>
    <w:rsid w:val="00D1726B"/>
    <w:rsid w:val="00D26A86"/>
    <w:rsid w:val="00D318A0"/>
    <w:rsid w:val="00D34474"/>
    <w:rsid w:val="00D40015"/>
    <w:rsid w:val="00D40E57"/>
    <w:rsid w:val="00D43E30"/>
    <w:rsid w:val="00D466FE"/>
    <w:rsid w:val="00D516C5"/>
    <w:rsid w:val="00D5381B"/>
    <w:rsid w:val="00D600E5"/>
    <w:rsid w:val="00D6723B"/>
    <w:rsid w:val="00D718E9"/>
    <w:rsid w:val="00D821AB"/>
    <w:rsid w:val="00D858E1"/>
    <w:rsid w:val="00D93ED2"/>
    <w:rsid w:val="00D951AC"/>
    <w:rsid w:val="00D96ED6"/>
    <w:rsid w:val="00DA3E0A"/>
    <w:rsid w:val="00DA76F4"/>
    <w:rsid w:val="00DA787C"/>
    <w:rsid w:val="00DB103A"/>
    <w:rsid w:val="00DC3385"/>
    <w:rsid w:val="00DC7EAF"/>
    <w:rsid w:val="00DE7081"/>
    <w:rsid w:val="00DF17FA"/>
    <w:rsid w:val="00DF48F3"/>
    <w:rsid w:val="00E02354"/>
    <w:rsid w:val="00E03508"/>
    <w:rsid w:val="00E20025"/>
    <w:rsid w:val="00E3099D"/>
    <w:rsid w:val="00E37420"/>
    <w:rsid w:val="00E41163"/>
    <w:rsid w:val="00E530D0"/>
    <w:rsid w:val="00E5382A"/>
    <w:rsid w:val="00E562E2"/>
    <w:rsid w:val="00E8358B"/>
    <w:rsid w:val="00E876D3"/>
    <w:rsid w:val="00EA3D16"/>
    <w:rsid w:val="00EB1C81"/>
    <w:rsid w:val="00EB22CB"/>
    <w:rsid w:val="00EB271F"/>
    <w:rsid w:val="00EC0C26"/>
    <w:rsid w:val="00ED4BA9"/>
    <w:rsid w:val="00ED523E"/>
    <w:rsid w:val="00ED5793"/>
    <w:rsid w:val="00EF3ECE"/>
    <w:rsid w:val="00EF7817"/>
    <w:rsid w:val="00F046A6"/>
    <w:rsid w:val="00F12363"/>
    <w:rsid w:val="00F12808"/>
    <w:rsid w:val="00F148E0"/>
    <w:rsid w:val="00F17DA6"/>
    <w:rsid w:val="00F30251"/>
    <w:rsid w:val="00F35DC3"/>
    <w:rsid w:val="00F4253D"/>
    <w:rsid w:val="00F50BB4"/>
    <w:rsid w:val="00F51470"/>
    <w:rsid w:val="00F56847"/>
    <w:rsid w:val="00F77999"/>
    <w:rsid w:val="00F90160"/>
    <w:rsid w:val="00F9771A"/>
    <w:rsid w:val="00FA250F"/>
    <w:rsid w:val="00FB1C27"/>
    <w:rsid w:val="00FB1FE5"/>
    <w:rsid w:val="00FF7C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BC"/>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4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0715F"/>
    <w:pPr>
      <w:tabs>
        <w:tab w:val="center" w:pos="4252"/>
        <w:tab w:val="right" w:pos="8504"/>
      </w:tabs>
    </w:pPr>
  </w:style>
  <w:style w:type="character" w:customStyle="1" w:styleId="CabealhoChar">
    <w:name w:val="Cabeçalho Char"/>
    <w:basedOn w:val="Fontepargpadro"/>
    <w:link w:val="Cabealho"/>
    <w:uiPriority w:val="99"/>
    <w:rsid w:val="0080715F"/>
    <w:rPr>
      <w:rFonts w:ascii="Arial" w:eastAsia="Times New Roman" w:hAnsi="Arial" w:cs="Arial"/>
      <w:sz w:val="24"/>
      <w:szCs w:val="24"/>
      <w:lang w:eastAsia="pt-BR"/>
    </w:rPr>
  </w:style>
  <w:style w:type="paragraph" w:styleId="Rodap">
    <w:name w:val="footer"/>
    <w:basedOn w:val="Normal"/>
    <w:link w:val="RodapChar"/>
    <w:uiPriority w:val="99"/>
    <w:unhideWhenUsed/>
    <w:rsid w:val="0080715F"/>
    <w:pPr>
      <w:tabs>
        <w:tab w:val="center" w:pos="4252"/>
        <w:tab w:val="right" w:pos="8504"/>
      </w:tabs>
    </w:pPr>
  </w:style>
  <w:style w:type="character" w:customStyle="1" w:styleId="RodapChar">
    <w:name w:val="Rodapé Char"/>
    <w:basedOn w:val="Fontepargpadro"/>
    <w:link w:val="Rodap"/>
    <w:uiPriority w:val="99"/>
    <w:rsid w:val="0080715F"/>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0715F"/>
    <w:rPr>
      <w:rFonts w:ascii="Tahoma" w:hAnsi="Tahoma" w:cs="Tahoma"/>
      <w:sz w:val="16"/>
      <w:szCs w:val="16"/>
    </w:rPr>
  </w:style>
  <w:style w:type="character" w:customStyle="1" w:styleId="TextodebaloChar">
    <w:name w:val="Texto de balão Char"/>
    <w:basedOn w:val="Fontepargpadro"/>
    <w:link w:val="Textodebalo"/>
    <w:uiPriority w:val="99"/>
    <w:semiHidden/>
    <w:rsid w:val="0080715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E41163"/>
    <w:rPr>
      <w:sz w:val="20"/>
      <w:szCs w:val="20"/>
    </w:rPr>
  </w:style>
  <w:style w:type="character" w:customStyle="1" w:styleId="TextodenotaderodapChar">
    <w:name w:val="Texto de nota de rodapé Char"/>
    <w:basedOn w:val="Fontepargpadro"/>
    <w:link w:val="Textodenotaderodap"/>
    <w:uiPriority w:val="99"/>
    <w:semiHidden/>
    <w:rsid w:val="00E41163"/>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E41163"/>
    <w:rPr>
      <w:vertAlign w:val="superscript"/>
    </w:rPr>
  </w:style>
  <w:style w:type="paragraph" w:styleId="Textodenotadefim">
    <w:name w:val="endnote text"/>
    <w:basedOn w:val="Normal"/>
    <w:link w:val="TextodenotadefimChar"/>
    <w:uiPriority w:val="99"/>
    <w:semiHidden/>
    <w:unhideWhenUsed/>
    <w:rsid w:val="00E41163"/>
    <w:rPr>
      <w:sz w:val="20"/>
      <w:szCs w:val="20"/>
    </w:rPr>
  </w:style>
  <w:style w:type="character" w:customStyle="1" w:styleId="TextodenotadefimChar">
    <w:name w:val="Texto de nota de fim Char"/>
    <w:basedOn w:val="Fontepargpadro"/>
    <w:link w:val="Textodenotadefim"/>
    <w:uiPriority w:val="99"/>
    <w:semiHidden/>
    <w:rsid w:val="00E41163"/>
    <w:rPr>
      <w:rFonts w:ascii="Arial" w:eastAsia="Times New Roman" w:hAnsi="Arial" w:cs="Arial"/>
      <w:sz w:val="20"/>
      <w:szCs w:val="20"/>
      <w:lang w:eastAsia="pt-BR"/>
    </w:rPr>
  </w:style>
  <w:style w:type="character" w:styleId="Refdenotadefim">
    <w:name w:val="endnote reference"/>
    <w:basedOn w:val="Fontepargpadro"/>
    <w:uiPriority w:val="99"/>
    <w:semiHidden/>
    <w:unhideWhenUsed/>
    <w:rsid w:val="00E41163"/>
    <w:rPr>
      <w:vertAlign w:val="superscript"/>
    </w:rPr>
  </w:style>
  <w:style w:type="character" w:styleId="Hyperlink">
    <w:name w:val="Hyperlink"/>
    <w:basedOn w:val="Fontepargpadro"/>
    <w:uiPriority w:val="99"/>
    <w:unhideWhenUsed/>
    <w:rsid w:val="00F12808"/>
    <w:rPr>
      <w:color w:val="0000FF" w:themeColor="hyperlink"/>
      <w:u w:val="single"/>
    </w:rPr>
  </w:style>
  <w:style w:type="paragraph" w:styleId="PargrafodaLista">
    <w:name w:val="List Paragraph"/>
    <w:basedOn w:val="Normal"/>
    <w:uiPriority w:val="34"/>
    <w:qFormat/>
    <w:rsid w:val="00EB271F"/>
    <w:pPr>
      <w:spacing w:after="200" w:line="276" w:lineRule="auto"/>
      <w:ind w:left="720"/>
      <w:contextualSpacing/>
    </w:pPr>
    <w:rPr>
      <w:rFonts w:ascii="Calibri" w:eastAsia="Calibri" w:hAnsi="Calibri" w:cs="Times New Roman"/>
      <w:sz w:val="22"/>
      <w:szCs w:val="22"/>
      <w:lang w:eastAsia="en-US"/>
    </w:rPr>
  </w:style>
  <w:style w:type="paragraph" w:styleId="NormalWeb">
    <w:name w:val="Normal (Web)"/>
    <w:basedOn w:val="Normal"/>
    <w:uiPriority w:val="99"/>
    <w:semiHidden/>
    <w:unhideWhenUsed/>
    <w:rsid w:val="003C5212"/>
    <w:pPr>
      <w:spacing w:before="100" w:beforeAutospacing="1" w:after="100" w:afterAutospacing="1"/>
    </w:pPr>
    <w:rPr>
      <w:rFonts w:ascii="Times New Roman" w:hAnsi="Times New Roman" w:cs="Times New Roman"/>
    </w:rPr>
  </w:style>
  <w:style w:type="paragraph" w:customStyle="1" w:styleId="Default">
    <w:name w:val="Default"/>
    <w:rsid w:val="00B903EA"/>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BC"/>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4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0715F"/>
    <w:pPr>
      <w:tabs>
        <w:tab w:val="center" w:pos="4252"/>
        <w:tab w:val="right" w:pos="8504"/>
      </w:tabs>
    </w:pPr>
  </w:style>
  <w:style w:type="character" w:customStyle="1" w:styleId="CabealhoChar">
    <w:name w:val="Cabeçalho Char"/>
    <w:basedOn w:val="Fontepargpadro"/>
    <w:link w:val="Cabealho"/>
    <w:uiPriority w:val="99"/>
    <w:rsid w:val="0080715F"/>
    <w:rPr>
      <w:rFonts w:ascii="Arial" w:eastAsia="Times New Roman" w:hAnsi="Arial" w:cs="Arial"/>
      <w:sz w:val="24"/>
      <w:szCs w:val="24"/>
      <w:lang w:eastAsia="pt-BR"/>
    </w:rPr>
  </w:style>
  <w:style w:type="paragraph" w:styleId="Rodap">
    <w:name w:val="footer"/>
    <w:basedOn w:val="Normal"/>
    <w:link w:val="RodapChar"/>
    <w:uiPriority w:val="99"/>
    <w:unhideWhenUsed/>
    <w:rsid w:val="0080715F"/>
    <w:pPr>
      <w:tabs>
        <w:tab w:val="center" w:pos="4252"/>
        <w:tab w:val="right" w:pos="8504"/>
      </w:tabs>
    </w:pPr>
  </w:style>
  <w:style w:type="character" w:customStyle="1" w:styleId="RodapChar">
    <w:name w:val="Rodapé Char"/>
    <w:basedOn w:val="Fontepargpadro"/>
    <w:link w:val="Rodap"/>
    <w:uiPriority w:val="99"/>
    <w:rsid w:val="0080715F"/>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0715F"/>
    <w:rPr>
      <w:rFonts w:ascii="Tahoma" w:hAnsi="Tahoma" w:cs="Tahoma"/>
      <w:sz w:val="16"/>
      <w:szCs w:val="16"/>
    </w:rPr>
  </w:style>
  <w:style w:type="character" w:customStyle="1" w:styleId="TextodebaloChar">
    <w:name w:val="Texto de balão Char"/>
    <w:basedOn w:val="Fontepargpadro"/>
    <w:link w:val="Textodebalo"/>
    <w:uiPriority w:val="99"/>
    <w:semiHidden/>
    <w:rsid w:val="0080715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E41163"/>
    <w:rPr>
      <w:sz w:val="20"/>
      <w:szCs w:val="20"/>
    </w:rPr>
  </w:style>
  <w:style w:type="character" w:customStyle="1" w:styleId="TextodenotaderodapChar">
    <w:name w:val="Texto de nota de rodapé Char"/>
    <w:basedOn w:val="Fontepargpadro"/>
    <w:link w:val="Textodenotaderodap"/>
    <w:uiPriority w:val="99"/>
    <w:semiHidden/>
    <w:rsid w:val="00E41163"/>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E41163"/>
    <w:rPr>
      <w:vertAlign w:val="superscript"/>
    </w:rPr>
  </w:style>
  <w:style w:type="paragraph" w:styleId="Textodenotadefim">
    <w:name w:val="endnote text"/>
    <w:basedOn w:val="Normal"/>
    <w:link w:val="TextodenotadefimChar"/>
    <w:uiPriority w:val="99"/>
    <w:semiHidden/>
    <w:unhideWhenUsed/>
    <w:rsid w:val="00E41163"/>
    <w:rPr>
      <w:sz w:val="20"/>
      <w:szCs w:val="20"/>
    </w:rPr>
  </w:style>
  <w:style w:type="character" w:customStyle="1" w:styleId="TextodenotadefimChar">
    <w:name w:val="Texto de nota de fim Char"/>
    <w:basedOn w:val="Fontepargpadro"/>
    <w:link w:val="Textodenotadefim"/>
    <w:uiPriority w:val="99"/>
    <w:semiHidden/>
    <w:rsid w:val="00E41163"/>
    <w:rPr>
      <w:rFonts w:ascii="Arial" w:eastAsia="Times New Roman" w:hAnsi="Arial" w:cs="Arial"/>
      <w:sz w:val="20"/>
      <w:szCs w:val="20"/>
      <w:lang w:eastAsia="pt-BR"/>
    </w:rPr>
  </w:style>
  <w:style w:type="character" w:styleId="Refdenotadefim">
    <w:name w:val="endnote reference"/>
    <w:basedOn w:val="Fontepargpadro"/>
    <w:uiPriority w:val="99"/>
    <w:semiHidden/>
    <w:unhideWhenUsed/>
    <w:rsid w:val="00E41163"/>
    <w:rPr>
      <w:vertAlign w:val="superscript"/>
    </w:rPr>
  </w:style>
  <w:style w:type="character" w:styleId="Hyperlink">
    <w:name w:val="Hyperlink"/>
    <w:basedOn w:val="Fontepargpadro"/>
    <w:uiPriority w:val="99"/>
    <w:unhideWhenUsed/>
    <w:rsid w:val="00F12808"/>
    <w:rPr>
      <w:color w:val="0000FF" w:themeColor="hyperlink"/>
      <w:u w:val="single"/>
    </w:rPr>
  </w:style>
  <w:style w:type="paragraph" w:styleId="PargrafodaLista">
    <w:name w:val="List Paragraph"/>
    <w:basedOn w:val="Normal"/>
    <w:uiPriority w:val="34"/>
    <w:qFormat/>
    <w:rsid w:val="00EB271F"/>
    <w:pPr>
      <w:spacing w:after="200" w:line="276" w:lineRule="auto"/>
      <w:ind w:left="720"/>
      <w:contextualSpacing/>
    </w:pPr>
    <w:rPr>
      <w:rFonts w:ascii="Calibri" w:eastAsia="Calibri" w:hAnsi="Calibri" w:cs="Times New Roman"/>
      <w:sz w:val="22"/>
      <w:szCs w:val="22"/>
      <w:lang w:eastAsia="en-US"/>
    </w:rPr>
  </w:style>
  <w:style w:type="paragraph" w:styleId="NormalWeb">
    <w:name w:val="Normal (Web)"/>
    <w:basedOn w:val="Normal"/>
    <w:uiPriority w:val="99"/>
    <w:semiHidden/>
    <w:unhideWhenUsed/>
    <w:rsid w:val="003C5212"/>
    <w:pPr>
      <w:spacing w:before="100" w:beforeAutospacing="1" w:after="100" w:afterAutospacing="1"/>
    </w:pPr>
    <w:rPr>
      <w:rFonts w:ascii="Times New Roman" w:hAnsi="Times New Roman" w:cs="Times New Roman"/>
    </w:rPr>
  </w:style>
  <w:style w:type="paragraph" w:customStyle="1" w:styleId="Default">
    <w:name w:val="Default"/>
    <w:rsid w:val="00B903EA"/>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4234">
      <w:bodyDiv w:val="1"/>
      <w:marLeft w:val="0"/>
      <w:marRight w:val="0"/>
      <w:marTop w:val="0"/>
      <w:marBottom w:val="0"/>
      <w:divBdr>
        <w:top w:val="none" w:sz="0" w:space="0" w:color="auto"/>
        <w:left w:val="none" w:sz="0" w:space="0" w:color="auto"/>
        <w:bottom w:val="none" w:sz="0" w:space="0" w:color="auto"/>
        <w:right w:val="none" w:sz="0" w:space="0" w:color="auto"/>
      </w:divBdr>
    </w:div>
    <w:div w:id="923076473">
      <w:bodyDiv w:val="1"/>
      <w:marLeft w:val="0"/>
      <w:marRight w:val="0"/>
      <w:marTop w:val="0"/>
      <w:marBottom w:val="0"/>
      <w:divBdr>
        <w:top w:val="none" w:sz="0" w:space="0" w:color="auto"/>
        <w:left w:val="none" w:sz="0" w:space="0" w:color="auto"/>
        <w:bottom w:val="none" w:sz="0" w:space="0" w:color="auto"/>
        <w:right w:val="none" w:sz="0" w:space="0" w:color="auto"/>
      </w:divBdr>
      <w:divsChild>
        <w:div w:id="225647653">
          <w:marLeft w:val="0"/>
          <w:marRight w:val="0"/>
          <w:marTop w:val="0"/>
          <w:marBottom w:val="0"/>
          <w:divBdr>
            <w:top w:val="none" w:sz="0" w:space="0" w:color="auto"/>
            <w:left w:val="none" w:sz="0" w:space="0" w:color="auto"/>
            <w:bottom w:val="none" w:sz="0" w:space="0" w:color="auto"/>
            <w:right w:val="none" w:sz="0" w:space="0" w:color="auto"/>
          </w:divBdr>
        </w:div>
        <w:div w:id="1459639944">
          <w:marLeft w:val="0"/>
          <w:marRight w:val="0"/>
          <w:marTop w:val="0"/>
          <w:marBottom w:val="0"/>
          <w:divBdr>
            <w:top w:val="none" w:sz="0" w:space="0" w:color="auto"/>
            <w:left w:val="none" w:sz="0" w:space="0" w:color="auto"/>
            <w:bottom w:val="none" w:sz="0" w:space="0" w:color="auto"/>
            <w:right w:val="none" w:sz="0" w:space="0" w:color="auto"/>
          </w:divBdr>
        </w:div>
        <w:div w:id="1288244040">
          <w:marLeft w:val="0"/>
          <w:marRight w:val="0"/>
          <w:marTop w:val="0"/>
          <w:marBottom w:val="0"/>
          <w:divBdr>
            <w:top w:val="none" w:sz="0" w:space="0" w:color="auto"/>
            <w:left w:val="none" w:sz="0" w:space="0" w:color="auto"/>
            <w:bottom w:val="none" w:sz="0" w:space="0" w:color="auto"/>
            <w:right w:val="none" w:sz="0" w:space="0" w:color="auto"/>
          </w:divBdr>
        </w:div>
        <w:div w:id="1503399267">
          <w:marLeft w:val="0"/>
          <w:marRight w:val="0"/>
          <w:marTop w:val="0"/>
          <w:marBottom w:val="0"/>
          <w:divBdr>
            <w:top w:val="none" w:sz="0" w:space="0" w:color="auto"/>
            <w:left w:val="none" w:sz="0" w:space="0" w:color="auto"/>
            <w:bottom w:val="none" w:sz="0" w:space="0" w:color="auto"/>
            <w:right w:val="none" w:sz="0" w:space="0" w:color="auto"/>
          </w:divBdr>
        </w:div>
        <w:div w:id="147551376">
          <w:marLeft w:val="0"/>
          <w:marRight w:val="0"/>
          <w:marTop w:val="0"/>
          <w:marBottom w:val="0"/>
          <w:divBdr>
            <w:top w:val="none" w:sz="0" w:space="0" w:color="auto"/>
            <w:left w:val="none" w:sz="0" w:space="0" w:color="auto"/>
            <w:bottom w:val="none" w:sz="0" w:space="0" w:color="auto"/>
            <w:right w:val="none" w:sz="0" w:space="0" w:color="auto"/>
          </w:divBdr>
        </w:div>
        <w:div w:id="1603606607">
          <w:marLeft w:val="0"/>
          <w:marRight w:val="0"/>
          <w:marTop w:val="0"/>
          <w:marBottom w:val="0"/>
          <w:divBdr>
            <w:top w:val="none" w:sz="0" w:space="0" w:color="auto"/>
            <w:left w:val="none" w:sz="0" w:space="0" w:color="auto"/>
            <w:bottom w:val="none" w:sz="0" w:space="0" w:color="auto"/>
            <w:right w:val="none" w:sz="0" w:space="0" w:color="auto"/>
          </w:divBdr>
        </w:div>
        <w:div w:id="770976363">
          <w:marLeft w:val="0"/>
          <w:marRight w:val="0"/>
          <w:marTop w:val="0"/>
          <w:marBottom w:val="0"/>
          <w:divBdr>
            <w:top w:val="none" w:sz="0" w:space="0" w:color="auto"/>
            <w:left w:val="none" w:sz="0" w:space="0" w:color="auto"/>
            <w:bottom w:val="none" w:sz="0" w:space="0" w:color="auto"/>
            <w:right w:val="none" w:sz="0" w:space="0" w:color="auto"/>
          </w:divBdr>
        </w:div>
        <w:div w:id="1304233202">
          <w:marLeft w:val="0"/>
          <w:marRight w:val="0"/>
          <w:marTop w:val="0"/>
          <w:marBottom w:val="0"/>
          <w:divBdr>
            <w:top w:val="none" w:sz="0" w:space="0" w:color="auto"/>
            <w:left w:val="none" w:sz="0" w:space="0" w:color="auto"/>
            <w:bottom w:val="none" w:sz="0" w:space="0" w:color="auto"/>
            <w:right w:val="none" w:sz="0" w:space="0" w:color="auto"/>
          </w:divBdr>
        </w:div>
        <w:div w:id="918639197">
          <w:marLeft w:val="0"/>
          <w:marRight w:val="0"/>
          <w:marTop w:val="0"/>
          <w:marBottom w:val="0"/>
          <w:divBdr>
            <w:top w:val="none" w:sz="0" w:space="0" w:color="auto"/>
            <w:left w:val="none" w:sz="0" w:space="0" w:color="auto"/>
            <w:bottom w:val="none" w:sz="0" w:space="0" w:color="auto"/>
            <w:right w:val="none" w:sz="0" w:space="0" w:color="auto"/>
          </w:divBdr>
        </w:div>
        <w:div w:id="1321956725">
          <w:marLeft w:val="0"/>
          <w:marRight w:val="0"/>
          <w:marTop w:val="0"/>
          <w:marBottom w:val="0"/>
          <w:divBdr>
            <w:top w:val="none" w:sz="0" w:space="0" w:color="auto"/>
            <w:left w:val="none" w:sz="0" w:space="0" w:color="auto"/>
            <w:bottom w:val="none" w:sz="0" w:space="0" w:color="auto"/>
            <w:right w:val="none" w:sz="0" w:space="0" w:color="auto"/>
          </w:divBdr>
        </w:div>
        <w:div w:id="930621152">
          <w:marLeft w:val="0"/>
          <w:marRight w:val="0"/>
          <w:marTop w:val="0"/>
          <w:marBottom w:val="0"/>
          <w:divBdr>
            <w:top w:val="none" w:sz="0" w:space="0" w:color="auto"/>
            <w:left w:val="none" w:sz="0" w:space="0" w:color="auto"/>
            <w:bottom w:val="none" w:sz="0" w:space="0" w:color="auto"/>
            <w:right w:val="none" w:sz="0" w:space="0" w:color="auto"/>
          </w:divBdr>
        </w:div>
        <w:div w:id="2062898711">
          <w:marLeft w:val="0"/>
          <w:marRight w:val="0"/>
          <w:marTop w:val="0"/>
          <w:marBottom w:val="0"/>
          <w:divBdr>
            <w:top w:val="none" w:sz="0" w:space="0" w:color="auto"/>
            <w:left w:val="none" w:sz="0" w:space="0" w:color="auto"/>
            <w:bottom w:val="none" w:sz="0" w:space="0" w:color="auto"/>
            <w:right w:val="none" w:sz="0" w:space="0" w:color="auto"/>
          </w:divBdr>
        </w:div>
        <w:div w:id="1105077187">
          <w:marLeft w:val="0"/>
          <w:marRight w:val="0"/>
          <w:marTop w:val="0"/>
          <w:marBottom w:val="0"/>
          <w:divBdr>
            <w:top w:val="none" w:sz="0" w:space="0" w:color="auto"/>
            <w:left w:val="none" w:sz="0" w:space="0" w:color="auto"/>
            <w:bottom w:val="none" w:sz="0" w:space="0" w:color="auto"/>
            <w:right w:val="none" w:sz="0" w:space="0" w:color="auto"/>
          </w:divBdr>
        </w:div>
        <w:div w:id="1999311206">
          <w:marLeft w:val="0"/>
          <w:marRight w:val="0"/>
          <w:marTop w:val="0"/>
          <w:marBottom w:val="0"/>
          <w:divBdr>
            <w:top w:val="none" w:sz="0" w:space="0" w:color="auto"/>
            <w:left w:val="none" w:sz="0" w:space="0" w:color="auto"/>
            <w:bottom w:val="none" w:sz="0" w:space="0" w:color="auto"/>
            <w:right w:val="none" w:sz="0" w:space="0" w:color="auto"/>
          </w:divBdr>
        </w:div>
        <w:div w:id="2013679650">
          <w:marLeft w:val="0"/>
          <w:marRight w:val="0"/>
          <w:marTop w:val="0"/>
          <w:marBottom w:val="0"/>
          <w:divBdr>
            <w:top w:val="none" w:sz="0" w:space="0" w:color="auto"/>
            <w:left w:val="none" w:sz="0" w:space="0" w:color="auto"/>
            <w:bottom w:val="none" w:sz="0" w:space="0" w:color="auto"/>
            <w:right w:val="none" w:sz="0" w:space="0" w:color="auto"/>
          </w:divBdr>
        </w:div>
        <w:div w:id="975525587">
          <w:marLeft w:val="0"/>
          <w:marRight w:val="0"/>
          <w:marTop w:val="0"/>
          <w:marBottom w:val="0"/>
          <w:divBdr>
            <w:top w:val="none" w:sz="0" w:space="0" w:color="auto"/>
            <w:left w:val="none" w:sz="0" w:space="0" w:color="auto"/>
            <w:bottom w:val="none" w:sz="0" w:space="0" w:color="auto"/>
            <w:right w:val="none" w:sz="0" w:space="0" w:color="auto"/>
          </w:divBdr>
        </w:div>
        <w:div w:id="90591889">
          <w:marLeft w:val="0"/>
          <w:marRight w:val="0"/>
          <w:marTop w:val="0"/>
          <w:marBottom w:val="0"/>
          <w:divBdr>
            <w:top w:val="none" w:sz="0" w:space="0" w:color="auto"/>
            <w:left w:val="none" w:sz="0" w:space="0" w:color="auto"/>
            <w:bottom w:val="none" w:sz="0" w:space="0" w:color="auto"/>
            <w:right w:val="none" w:sz="0" w:space="0" w:color="auto"/>
          </w:divBdr>
        </w:div>
        <w:div w:id="659578259">
          <w:marLeft w:val="0"/>
          <w:marRight w:val="0"/>
          <w:marTop w:val="0"/>
          <w:marBottom w:val="0"/>
          <w:divBdr>
            <w:top w:val="none" w:sz="0" w:space="0" w:color="auto"/>
            <w:left w:val="none" w:sz="0" w:space="0" w:color="auto"/>
            <w:bottom w:val="none" w:sz="0" w:space="0" w:color="auto"/>
            <w:right w:val="none" w:sz="0" w:space="0" w:color="auto"/>
          </w:divBdr>
        </w:div>
        <w:div w:id="2438758">
          <w:marLeft w:val="0"/>
          <w:marRight w:val="0"/>
          <w:marTop w:val="0"/>
          <w:marBottom w:val="0"/>
          <w:divBdr>
            <w:top w:val="none" w:sz="0" w:space="0" w:color="auto"/>
            <w:left w:val="none" w:sz="0" w:space="0" w:color="auto"/>
            <w:bottom w:val="none" w:sz="0" w:space="0" w:color="auto"/>
            <w:right w:val="none" w:sz="0" w:space="0" w:color="auto"/>
          </w:divBdr>
        </w:div>
        <w:div w:id="67505693">
          <w:marLeft w:val="0"/>
          <w:marRight w:val="0"/>
          <w:marTop w:val="0"/>
          <w:marBottom w:val="0"/>
          <w:divBdr>
            <w:top w:val="none" w:sz="0" w:space="0" w:color="auto"/>
            <w:left w:val="none" w:sz="0" w:space="0" w:color="auto"/>
            <w:bottom w:val="none" w:sz="0" w:space="0" w:color="auto"/>
            <w:right w:val="none" w:sz="0" w:space="0" w:color="auto"/>
          </w:divBdr>
        </w:div>
        <w:div w:id="2041709609">
          <w:marLeft w:val="0"/>
          <w:marRight w:val="0"/>
          <w:marTop w:val="0"/>
          <w:marBottom w:val="0"/>
          <w:divBdr>
            <w:top w:val="none" w:sz="0" w:space="0" w:color="auto"/>
            <w:left w:val="none" w:sz="0" w:space="0" w:color="auto"/>
            <w:bottom w:val="none" w:sz="0" w:space="0" w:color="auto"/>
            <w:right w:val="none" w:sz="0" w:space="0" w:color="auto"/>
          </w:divBdr>
        </w:div>
        <w:div w:id="869804119">
          <w:marLeft w:val="0"/>
          <w:marRight w:val="0"/>
          <w:marTop w:val="0"/>
          <w:marBottom w:val="0"/>
          <w:divBdr>
            <w:top w:val="none" w:sz="0" w:space="0" w:color="auto"/>
            <w:left w:val="none" w:sz="0" w:space="0" w:color="auto"/>
            <w:bottom w:val="none" w:sz="0" w:space="0" w:color="auto"/>
            <w:right w:val="none" w:sz="0" w:space="0" w:color="auto"/>
          </w:divBdr>
        </w:div>
        <w:div w:id="554319020">
          <w:marLeft w:val="0"/>
          <w:marRight w:val="0"/>
          <w:marTop w:val="0"/>
          <w:marBottom w:val="0"/>
          <w:divBdr>
            <w:top w:val="none" w:sz="0" w:space="0" w:color="auto"/>
            <w:left w:val="none" w:sz="0" w:space="0" w:color="auto"/>
            <w:bottom w:val="none" w:sz="0" w:space="0" w:color="auto"/>
            <w:right w:val="none" w:sz="0" w:space="0" w:color="auto"/>
          </w:divBdr>
        </w:div>
        <w:div w:id="640888546">
          <w:marLeft w:val="0"/>
          <w:marRight w:val="0"/>
          <w:marTop w:val="0"/>
          <w:marBottom w:val="0"/>
          <w:divBdr>
            <w:top w:val="none" w:sz="0" w:space="0" w:color="auto"/>
            <w:left w:val="none" w:sz="0" w:space="0" w:color="auto"/>
            <w:bottom w:val="none" w:sz="0" w:space="0" w:color="auto"/>
            <w:right w:val="none" w:sz="0" w:space="0" w:color="auto"/>
          </w:divBdr>
        </w:div>
        <w:div w:id="812718712">
          <w:marLeft w:val="0"/>
          <w:marRight w:val="0"/>
          <w:marTop w:val="0"/>
          <w:marBottom w:val="0"/>
          <w:divBdr>
            <w:top w:val="none" w:sz="0" w:space="0" w:color="auto"/>
            <w:left w:val="none" w:sz="0" w:space="0" w:color="auto"/>
            <w:bottom w:val="none" w:sz="0" w:space="0" w:color="auto"/>
            <w:right w:val="none" w:sz="0" w:space="0" w:color="auto"/>
          </w:divBdr>
        </w:div>
        <w:div w:id="34501969">
          <w:marLeft w:val="0"/>
          <w:marRight w:val="0"/>
          <w:marTop w:val="0"/>
          <w:marBottom w:val="0"/>
          <w:divBdr>
            <w:top w:val="none" w:sz="0" w:space="0" w:color="auto"/>
            <w:left w:val="none" w:sz="0" w:space="0" w:color="auto"/>
            <w:bottom w:val="none" w:sz="0" w:space="0" w:color="auto"/>
            <w:right w:val="none" w:sz="0" w:space="0" w:color="auto"/>
          </w:divBdr>
        </w:div>
        <w:div w:id="1093237496">
          <w:marLeft w:val="0"/>
          <w:marRight w:val="0"/>
          <w:marTop w:val="0"/>
          <w:marBottom w:val="0"/>
          <w:divBdr>
            <w:top w:val="none" w:sz="0" w:space="0" w:color="auto"/>
            <w:left w:val="none" w:sz="0" w:space="0" w:color="auto"/>
            <w:bottom w:val="none" w:sz="0" w:space="0" w:color="auto"/>
            <w:right w:val="none" w:sz="0" w:space="0" w:color="auto"/>
          </w:divBdr>
        </w:div>
        <w:div w:id="515726877">
          <w:marLeft w:val="0"/>
          <w:marRight w:val="0"/>
          <w:marTop w:val="0"/>
          <w:marBottom w:val="0"/>
          <w:divBdr>
            <w:top w:val="none" w:sz="0" w:space="0" w:color="auto"/>
            <w:left w:val="none" w:sz="0" w:space="0" w:color="auto"/>
            <w:bottom w:val="none" w:sz="0" w:space="0" w:color="auto"/>
            <w:right w:val="none" w:sz="0" w:space="0" w:color="auto"/>
          </w:divBdr>
        </w:div>
        <w:div w:id="709499819">
          <w:marLeft w:val="0"/>
          <w:marRight w:val="0"/>
          <w:marTop w:val="0"/>
          <w:marBottom w:val="0"/>
          <w:divBdr>
            <w:top w:val="none" w:sz="0" w:space="0" w:color="auto"/>
            <w:left w:val="none" w:sz="0" w:space="0" w:color="auto"/>
            <w:bottom w:val="none" w:sz="0" w:space="0" w:color="auto"/>
            <w:right w:val="none" w:sz="0" w:space="0" w:color="auto"/>
          </w:divBdr>
        </w:div>
        <w:div w:id="2056930227">
          <w:marLeft w:val="0"/>
          <w:marRight w:val="0"/>
          <w:marTop w:val="0"/>
          <w:marBottom w:val="0"/>
          <w:divBdr>
            <w:top w:val="none" w:sz="0" w:space="0" w:color="auto"/>
            <w:left w:val="none" w:sz="0" w:space="0" w:color="auto"/>
            <w:bottom w:val="none" w:sz="0" w:space="0" w:color="auto"/>
            <w:right w:val="none" w:sz="0" w:space="0" w:color="auto"/>
          </w:divBdr>
        </w:div>
        <w:div w:id="1354648099">
          <w:marLeft w:val="0"/>
          <w:marRight w:val="0"/>
          <w:marTop w:val="0"/>
          <w:marBottom w:val="0"/>
          <w:divBdr>
            <w:top w:val="none" w:sz="0" w:space="0" w:color="auto"/>
            <w:left w:val="none" w:sz="0" w:space="0" w:color="auto"/>
            <w:bottom w:val="none" w:sz="0" w:space="0" w:color="auto"/>
            <w:right w:val="none" w:sz="0" w:space="0" w:color="auto"/>
          </w:divBdr>
        </w:div>
        <w:div w:id="1374882543">
          <w:marLeft w:val="0"/>
          <w:marRight w:val="0"/>
          <w:marTop w:val="0"/>
          <w:marBottom w:val="0"/>
          <w:divBdr>
            <w:top w:val="none" w:sz="0" w:space="0" w:color="auto"/>
            <w:left w:val="none" w:sz="0" w:space="0" w:color="auto"/>
            <w:bottom w:val="none" w:sz="0" w:space="0" w:color="auto"/>
            <w:right w:val="none" w:sz="0" w:space="0" w:color="auto"/>
          </w:divBdr>
        </w:div>
        <w:div w:id="122388393">
          <w:marLeft w:val="0"/>
          <w:marRight w:val="0"/>
          <w:marTop w:val="0"/>
          <w:marBottom w:val="0"/>
          <w:divBdr>
            <w:top w:val="none" w:sz="0" w:space="0" w:color="auto"/>
            <w:left w:val="none" w:sz="0" w:space="0" w:color="auto"/>
            <w:bottom w:val="none" w:sz="0" w:space="0" w:color="auto"/>
            <w:right w:val="none" w:sz="0" w:space="0" w:color="auto"/>
          </w:divBdr>
        </w:div>
        <w:div w:id="703792267">
          <w:marLeft w:val="0"/>
          <w:marRight w:val="0"/>
          <w:marTop w:val="0"/>
          <w:marBottom w:val="0"/>
          <w:divBdr>
            <w:top w:val="none" w:sz="0" w:space="0" w:color="auto"/>
            <w:left w:val="none" w:sz="0" w:space="0" w:color="auto"/>
            <w:bottom w:val="none" w:sz="0" w:space="0" w:color="auto"/>
            <w:right w:val="none" w:sz="0" w:space="0" w:color="auto"/>
          </w:divBdr>
        </w:div>
        <w:div w:id="1679774937">
          <w:marLeft w:val="0"/>
          <w:marRight w:val="0"/>
          <w:marTop w:val="0"/>
          <w:marBottom w:val="0"/>
          <w:divBdr>
            <w:top w:val="none" w:sz="0" w:space="0" w:color="auto"/>
            <w:left w:val="none" w:sz="0" w:space="0" w:color="auto"/>
            <w:bottom w:val="none" w:sz="0" w:space="0" w:color="auto"/>
            <w:right w:val="none" w:sz="0" w:space="0" w:color="auto"/>
          </w:divBdr>
        </w:div>
        <w:div w:id="513883046">
          <w:marLeft w:val="0"/>
          <w:marRight w:val="0"/>
          <w:marTop w:val="0"/>
          <w:marBottom w:val="0"/>
          <w:divBdr>
            <w:top w:val="none" w:sz="0" w:space="0" w:color="auto"/>
            <w:left w:val="none" w:sz="0" w:space="0" w:color="auto"/>
            <w:bottom w:val="none" w:sz="0" w:space="0" w:color="auto"/>
            <w:right w:val="none" w:sz="0" w:space="0" w:color="auto"/>
          </w:divBdr>
        </w:div>
        <w:div w:id="1479810136">
          <w:marLeft w:val="0"/>
          <w:marRight w:val="0"/>
          <w:marTop w:val="0"/>
          <w:marBottom w:val="0"/>
          <w:divBdr>
            <w:top w:val="none" w:sz="0" w:space="0" w:color="auto"/>
            <w:left w:val="none" w:sz="0" w:space="0" w:color="auto"/>
            <w:bottom w:val="none" w:sz="0" w:space="0" w:color="auto"/>
            <w:right w:val="none" w:sz="0" w:space="0" w:color="auto"/>
          </w:divBdr>
        </w:div>
        <w:div w:id="1919902361">
          <w:marLeft w:val="0"/>
          <w:marRight w:val="0"/>
          <w:marTop w:val="0"/>
          <w:marBottom w:val="0"/>
          <w:divBdr>
            <w:top w:val="none" w:sz="0" w:space="0" w:color="auto"/>
            <w:left w:val="none" w:sz="0" w:space="0" w:color="auto"/>
            <w:bottom w:val="none" w:sz="0" w:space="0" w:color="auto"/>
            <w:right w:val="none" w:sz="0" w:space="0" w:color="auto"/>
          </w:divBdr>
        </w:div>
        <w:div w:id="833187859">
          <w:marLeft w:val="0"/>
          <w:marRight w:val="0"/>
          <w:marTop w:val="0"/>
          <w:marBottom w:val="0"/>
          <w:divBdr>
            <w:top w:val="none" w:sz="0" w:space="0" w:color="auto"/>
            <w:left w:val="none" w:sz="0" w:space="0" w:color="auto"/>
            <w:bottom w:val="none" w:sz="0" w:space="0" w:color="auto"/>
            <w:right w:val="none" w:sz="0" w:space="0" w:color="auto"/>
          </w:divBdr>
        </w:div>
        <w:div w:id="661810812">
          <w:marLeft w:val="0"/>
          <w:marRight w:val="0"/>
          <w:marTop w:val="0"/>
          <w:marBottom w:val="0"/>
          <w:divBdr>
            <w:top w:val="none" w:sz="0" w:space="0" w:color="auto"/>
            <w:left w:val="none" w:sz="0" w:space="0" w:color="auto"/>
            <w:bottom w:val="none" w:sz="0" w:space="0" w:color="auto"/>
            <w:right w:val="none" w:sz="0" w:space="0" w:color="auto"/>
          </w:divBdr>
        </w:div>
        <w:div w:id="779252866">
          <w:marLeft w:val="0"/>
          <w:marRight w:val="0"/>
          <w:marTop w:val="0"/>
          <w:marBottom w:val="0"/>
          <w:divBdr>
            <w:top w:val="none" w:sz="0" w:space="0" w:color="auto"/>
            <w:left w:val="none" w:sz="0" w:space="0" w:color="auto"/>
            <w:bottom w:val="none" w:sz="0" w:space="0" w:color="auto"/>
            <w:right w:val="none" w:sz="0" w:space="0" w:color="auto"/>
          </w:divBdr>
        </w:div>
        <w:div w:id="1077243534">
          <w:marLeft w:val="0"/>
          <w:marRight w:val="0"/>
          <w:marTop w:val="0"/>
          <w:marBottom w:val="0"/>
          <w:divBdr>
            <w:top w:val="none" w:sz="0" w:space="0" w:color="auto"/>
            <w:left w:val="none" w:sz="0" w:space="0" w:color="auto"/>
            <w:bottom w:val="none" w:sz="0" w:space="0" w:color="auto"/>
            <w:right w:val="none" w:sz="0" w:space="0" w:color="auto"/>
          </w:divBdr>
        </w:div>
        <w:div w:id="1574966795">
          <w:marLeft w:val="0"/>
          <w:marRight w:val="0"/>
          <w:marTop w:val="0"/>
          <w:marBottom w:val="0"/>
          <w:divBdr>
            <w:top w:val="none" w:sz="0" w:space="0" w:color="auto"/>
            <w:left w:val="none" w:sz="0" w:space="0" w:color="auto"/>
            <w:bottom w:val="none" w:sz="0" w:space="0" w:color="auto"/>
            <w:right w:val="none" w:sz="0" w:space="0" w:color="auto"/>
          </w:divBdr>
        </w:div>
        <w:div w:id="550188709">
          <w:marLeft w:val="0"/>
          <w:marRight w:val="0"/>
          <w:marTop w:val="0"/>
          <w:marBottom w:val="0"/>
          <w:divBdr>
            <w:top w:val="none" w:sz="0" w:space="0" w:color="auto"/>
            <w:left w:val="none" w:sz="0" w:space="0" w:color="auto"/>
            <w:bottom w:val="none" w:sz="0" w:space="0" w:color="auto"/>
            <w:right w:val="none" w:sz="0" w:space="0" w:color="auto"/>
          </w:divBdr>
        </w:div>
        <w:div w:id="1838156612">
          <w:marLeft w:val="0"/>
          <w:marRight w:val="0"/>
          <w:marTop w:val="0"/>
          <w:marBottom w:val="0"/>
          <w:divBdr>
            <w:top w:val="none" w:sz="0" w:space="0" w:color="auto"/>
            <w:left w:val="none" w:sz="0" w:space="0" w:color="auto"/>
            <w:bottom w:val="none" w:sz="0" w:space="0" w:color="auto"/>
            <w:right w:val="none" w:sz="0" w:space="0" w:color="auto"/>
          </w:divBdr>
        </w:div>
        <w:div w:id="1004016922">
          <w:marLeft w:val="0"/>
          <w:marRight w:val="0"/>
          <w:marTop w:val="0"/>
          <w:marBottom w:val="0"/>
          <w:divBdr>
            <w:top w:val="none" w:sz="0" w:space="0" w:color="auto"/>
            <w:left w:val="none" w:sz="0" w:space="0" w:color="auto"/>
            <w:bottom w:val="none" w:sz="0" w:space="0" w:color="auto"/>
            <w:right w:val="none" w:sz="0" w:space="0" w:color="auto"/>
          </w:divBdr>
        </w:div>
        <w:div w:id="67266181">
          <w:marLeft w:val="0"/>
          <w:marRight w:val="0"/>
          <w:marTop w:val="0"/>
          <w:marBottom w:val="0"/>
          <w:divBdr>
            <w:top w:val="none" w:sz="0" w:space="0" w:color="auto"/>
            <w:left w:val="none" w:sz="0" w:space="0" w:color="auto"/>
            <w:bottom w:val="none" w:sz="0" w:space="0" w:color="auto"/>
            <w:right w:val="none" w:sz="0" w:space="0" w:color="auto"/>
          </w:divBdr>
        </w:div>
        <w:div w:id="339360749">
          <w:marLeft w:val="0"/>
          <w:marRight w:val="0"/>
          <w:marTop w:val="0"/>
          <w:marBottom w:val="0"/>
          <w:divBdr>
            <w:top w:val="none" w:sz="0" w:space="0" w:color="auto"/>
            <w:left w:val="none" w:sz="0" w:space="0" w:color="auto"/>
            <w:bottom w:val="none" w:sz="0" w:space="0" w:color="auto"/>
            <w:right w:val="none" w:sz="0" w:space="0" w:color="auto"/>
          </w:divBdr>
        </w:div>
        <w:div w:id="457644729">
          <w:marLeft w:val="0"/>
          <w:marRight w:val="0"/>
          <w:marTop w:val="0"/>
          <w:marBottom w:val="0"/>
          <w:divBdr>
            <w:top w:val="none" w:sz="0" w:space="0" w:color="auto"/>
            <w:left w:val="none" w:sz="0" w:space="0" w:color="auto"/>
            <w:bottom w:val="none" w:sz="0" w:space="0" w:color="auto"/>
            <w:right w:val="none" w:sz="0" w:space="0" w:color="auto"/>
          </w:divBdr>
        </w:div>
        <w:div w:id="994142535">
          <w:marLeft w:val="0"/>
          <w:marRight w:val="0"/>
          <w:marTop w:val="0"/>
          <w:marBottom w:val="0"/>
          <w:divBdr>
            <w:top w:val="none" w:sz="0" w:space="0" w:color="auto"/>
            <w:left w:val="none" w:sz="0" w:space="0" w:color="auto"/>
            <w:bottom w:val="none" w:sz="0" w:space="0" w:color="auto"/>
            <w:right w:val="none" w:sz="0" w:space="0" w:color="auto"/>
          </w:divBdr>
        </w:div>
        <w:div w:id="2144420210">
          <w:marLeft w:val="0"/>
          <w:marRight w:val="0"/>
          <w:marTop w:val="0"/>
          <w:marBottom w:val="0"/>
          <w:divBdr>
            <w:top w:val="none" w:sz="0" w:space="0" w:color="auto"/>
            <w:left w:val="none" w:sz="0" w:space="0" w:color="auto"/>
            <w:bottom w:val="none" w:sz="0" w:space="0" w:color="auto"/>
            <w:right w:val="none" w:sz="0" w:space="0" w:color="auto"/>
          </w:divBdr>
        </w:div>
        <w:div w:id="1161117207">
          <w:marLeft w:val="0"/>
          <w:marRight w:val="0"/>
          <w:marTop w:val="0"/>
          <w:marBottom w:val="0"/>
          <w:divBdr>
            <w:top w:val="none" w:sz="0" w:space="0" w:color="auto"/>
            <w:left w:val="none" w:sz="0" w:space="0" w:color="auto"/>
            <w:bottom w:val="none" w:sz="0" w:space="0" w:color="auto"/>
            <w:right w:val="none" w:sz="0" w:space="0" w:color="auto"/>
          </w:divBdr>
        </w:div>
        <w:div w:id="256056827">
          <w:marLeft w:val="0"/>
          <w:marRight w:val="0"/>
          <w:marTop w:val="0"/>
          <w:marBottom w:val="0"/>
          <w:divBdr>
            <w:top w:val="none" w:sz="0" w:space="0" w:color="auto"/>
            <w:left w:val="none" w:sz="0" w:space="0" w:color="auto"/>
            <w:bottom w:val="none" w:sz="0" w:space="0" w:color="auto"/>
            <w:right w:val="none" w:sz="0" w:space="0" w:color="auto"/>
          </w:divBdr>
        </w:div>
        <w:div w:id="703410117">
          <w:marLeft w:val="0"/>
          <w:marRight w:val="0"/>
          <w:marTop w:val="0"/>
          <w:marBottom w:val="0"/>
          <w:divBdr>
            <w:top w:val="none" w:sz="0" w:space="0" w:color="auto"/>
            <w:left w:val="none" w:sz="0" w:space="0" w:color="auto"/>
            <w:bottom w:val="none" w:sz="0" w:space="0" w:color="auto"/>
            <w:right w:val="none" w:sz="0" w:space="0" w:color="auto"/>
          </w:divBdr>
        </w:div>
        <w:div w:id="971716591">
          <w:marLeft w:val="0"/>
          <w:marRight w:val="0"/>
          <w:marTop w:val="0"/>
          <w:marBottom w:val="0"/>
          <w:divBdr>
            <w:top w:val="none" w:sz="0" w:space="0" w:color="auto"/>
            <w:left w:val="none" w:sz="0" w:space="0" w:color="auto"/>
            <w:bottom w:val="none" w:sz="0" w:space="0" w:color="auto"/>
            <w:right w:val="none" w:sz="0" w:space="0" w:color="auto"/>
          </w:divBdr>
        </w:div>
        <w:div w:id="1500578762">
          <w:marLeft w:val="0"/>
          <w:marRight w:val="0"/>
          <w:marTop w:val="0"/>
          <w:marBottom w:val="0"/>
          <w:divBdr>
            <w:top w:val="none" w:sz="0" w:space="0" w:color="auto"/>
            <w:left w:val="none" w:sz="0" w:space="0" w:color="auto"/>
            <w:bottom w:val="none" w:sz="0" w:space="0" w:color="auto"/>
            <w:right w:val="none" w:sz="0" w:space="0" w:color="auto"/>
          </w:divBdr>
        </w:div>
        <w:div w:id="1785032884">
          <w:marLeft w:val="0"/>
          <w:marRight w:val="0"/>
          <w:marTop w:val="0"/>
          <w:marBottom w:val="0"/>
          <w:divBdr>
            <w:top w:val="none" w:sz="0" w:space="0" w:color="auto"/>
            <w:left w:val="none" w:sz="0" w:space="0" w:color="auto"/>
            <w:bottom w:val="none" w:sz="0" w:space="0" w:color="auto"/>
            <w:right w:val="none" w:sz="0" w:space="0" w:color="auto"/>
          </w:divBdr>
        </w:div>
        <w:div w:id="1490829916">
          <w:marLeft w:val="0"/>
          <w:marRight w:val="0"/>
          <w:marTop w:val="0"/>
          <w:marBottom w:val="0"/>
          <w:divBdr>
            <w:top w:val="none" w:sz="0" w:space="0" w:color="auto"/>
            <w:left w:val="none" w:sz="0" w:space="0" w:color="auto"/>
            <w:bottom w:val="none" w:sz="0" w:space="0" w:color="auto"/>
            <w:right w:val="none" w:sz="0" w:space="0" w:color="auto"/>
          </w:divBdr>
        </w:div>
        <w:div w:id="1484390794">
          <w:marLeft w:val="0"/>
          <w:marRight w:val="0"/>
          <w:marTop w:val="0"/>
          <w:marBottom w:val="0"/>
          <w:divBdr>
            <w:top w:val="none" w:sz="0" w:space="0" w:color="auto"/>
            <w:left w:val="none" w:sz="0" w:space="0" w:color="auto"/>
            <w:bottom w:val="none" w:sz="0" w:space="0" w:color="auto"/>
            <w:right w:val="none" w:sz="0" w:space="0" w:color="auto"/>
          </w:divBdr>
        </w:div>
        <w:div w:id="591356268">
          <w:marLeft w:val="0"/>
          <w:marRight w:val="0"/>
          <w:marTop w:val="0"/>
          <w:marBottom w:val="0"/>
          <w:divBdr>
            <w:top w:val="none" w:sz="0" w:space="0" w:color="auto"/>
            <w:left w:val="none" w:sz="0" w:space="0" w:color="auto"/>
            <w:bottom w:val="none" w:sz="0" w:space="0" w:color="auto"/>
            <w:right w:val="none" w:sz="0" w:space="0" w:color="auto"/>
          </w:divBdr>
        </w:div>
        <w:div w:id="485704988">
          <w:marLeft w:val="0"/>
          <w:marRight w:val="0"/>
          <w:marTop w:val="0"/>
          <w:marBottom w:val="0"/>
          <w:divBdr>
            <w:top w:val="none" w:sz="0" w:space="0" w:color="auto"/>
            <w:left w:val="none" w:sz="0" w:space="0" w:color="auto"/>
            <w:bottom w:val="none" w:sz="0" w:space="0" w:color="auto"/>
            <w:right w:val="none" w:sz="0" w:space="0" w:color="auto"/>
          </w:divBdr>
        </w:div>
        <w:div w:id="1445734173">
          <w:marLeft w:val="0"/>
          <w:marRight w:val="0"/>
          <w:marTop w:val="0"/>
          <w:marBottom w:val="0"/>
          <w:divBdr>
            <w:top w:val="none" w:sz="0" w:space="0" w:color="auto"/>
            <w:left w:val="none" w:sz="0" w:space="0" w:color="auto"/>
            <w:bottom w:val="none" w:sz="0" w:space="0" w:color="auto"/>
            <w:right w:val="none" w:sz="0" w:space="0" w:color="auto"/>
          </w:divBdr>
        </w:div>
        <w:div w:id="163205809">
          <w:marLeft w:val="0"/>
          <w:marRight w:val="0"/>
          <w:marTop w:val="0"/>
          <w:marBottom w:val="0"/>
          <w:divBdr>
            <w:top w:val="none" w:sz="0" w:space="0" w:color="auto"/>
            <w:left w:val="none" w:sz="0" w:space="0" w:color="auto"/>
            <w:bottom w:val="none" w:sz="0" w:space="0" w:color="auto"/>
            <w:right w:val="none" w:sz="0" w:space="0" w:color="auto"/>
          </w:divBdr>
        </w:div>
        <w:div w:id="2006855341">
          <w:marLeft w:val="0"/>
          <w:marRight w:val="0"/>
          <w:marTop w:val="0"/>
          <w:marBottom w:val="0"/>
          <w:divBdr>
            <w:top w:val="none" w:sz="0" w:space="0" w:color="auto"/>
            <w:left w:val="none" w:sz="0" w:space="0" w:color="auto"/>
            <w:bottom w:val="none" w:sz="0" w:space="0" w:color="auto"/>
            <w:right w:val="none" w:sz="0" w:space="0" w:color="auto"/>
          </w:divBdr>
        </w:div>
        <w:div w:id="744258027">
          <w:marLeft w:val="0"/>
          <w:marRight w:val="0"/>
          <w:marTop w:val="0"/>
          <w:marBottom w:val="0"/>
          <w:divBdr>
            <w:top w:val="none" w:sz="0" w:space="0" w:color="auto"/>
            <w:left w:val="none" w:sz="0" w:space="0" w:color="auto"/>
            <w:bottom w:val="none" w:sz="0" w:space="0" w:color="auto"/>
            <w:right w:val="none" w:sz="0" w:space="0" w:color="auto"/>
          </w:divBdr>
        </w:div>
        <w:div w:id="1318606401">
          <w:marLeft w:val="0"/>
          <w:marRight w:val="0"/>
          <w:marTop w:val="0"/>
          <w:marBottom w:val="0"/>
          <w:divBdr>
            <w:top w:val="none" w:sz="0" w:space="0" w:color="auto"/>
            <w:left w:val="none" w:sz="0" w:space="0" w:color="auto"/>
            <w:bottom w:val="none" w:sz="0" w:space="0" w:color="auto"/>
            <w:right w:val="none" w:sz="0" w:space="0" w:color="auto"/>
          </w:divBdr>
        </w:div>
        <w:div w:id="436027211">
          <w:marLeft w:val="0"/>
          <w:marRight w:val="0"/>
          <w:marTop w:val="0"/>
          <w:marBottom w:val="0"/>
          <w:divBdr>
            <w:top w:val="none" w:sz="0" w:space="0" w:color="auto"/>
            <w:left w:val="none" w:sz="0" w:space="0" w:color="auto"/>
            <w:bottom w:val="none" w:sz="0" w:space="0" w:color="auto"/>
            <w:right w:val="none" w:sz="0" w:space="0" w:color="auto"/>
          </w:divBdr>
        </w:div>
        <w:div w:id="985939482">
          <w:marLeft w:val="0"/>
          <w:marRight w:val="0"/>
          <w:marTop w:val="0"/>
          <w:marBottom w:val="0"/>
          <w:divBdr>
            <w:top w:val="none" w:sz="0" w:space="0" w:color="auto"/>
            <w:left w:val="none" w:sz="0" w:space="0" w:color="auto"/>
            <w:bottom w:val="none" w:sz="0" w:space="0" w:color="auto"/>
            <w:right w:val="none" w:sz="0" w:space="0" w:color="auto"/>
          </w:divBdr>
        </w:div>
        <w:div w:id="2083019610">
          <w:marLeft w:val="0"/>
          <w:marRight w:val="0"/>
          <w:marTop w:val="0"/>
          <w:marBottom w:val="0"/>
          <w:divBdr>
            <w:top w:val="none" w:sz="0" w:space="0" w:color="auto"/>
            <w:left w:val="none" w:sz="0" w:space="0" w:color="auto"/>
            <w:bottom w:val="none" w:sz="0" w:space="0" w:color="auto"/>
            <w:right w:val="none" w:sz="0" w:space="0" w:color="auto"/>
          </w:divBdr>
        </w:div>
        <w:div w:id="829104915">
          <w:marLeft w:val="0"/>
          <w:marRight w:val="0"/>
          <w:marTop w:val="0"/>
          <w:marBottom w:val="0"/>
          <w:divBdr>
            <w:top w:val="none" w:sz="0" w:space="0" w:color="auto"/>
            <w:left w:val="none" w:sz="0" w:space="0" w:color="auto"/>
            <w:bottom w:val="none" w:sz="0" w:space="0" w:color="auto"/>
            <w:right w:val="none" w:sz="0" w:space="0" w:color="auto"/>
          </w:divBdr>
        </w:div>
        <w:div w:id="680208671">
          <w:marLeft w:val="0"/>
          <w:marRight w:val="0"/>
          <w:marTop w:val="0"/>
          <w:marBottom w:val="0"/>
          <w:divBdr>
            <w:top w:val="none" w:sz="0" w:space="0" w:color="auto"/>
            <w:left w:val="none" w:sz="0" w:space="0" w:color="auto"/>
            <w:bottom w:val="none" w:sz="0" w:space="0" w:color="auto"/>
            <w:right w:val="none" w:sz="0" w:space="0" w:color="auto"/>
          </w:divBdr>
        </w:div>
        <w:div w:id="672033891">
          <w:marLeft w:val="0"/>
          <w:marRight w:val="0"/>
          <w:marTop w:val="0"/>
          <w:marBottom w:val="0"/>
          <w:divBdr>
            <w:top w:val="none" w:sz="0" w:space="0" w:color="auto"/>
            <w:left w:val="none" w:sz="0" w:space="0" w:color="auto"/>
            <w:bottom w:val="none" w:sz="0" w:space="0" w:color="auto"/>
            <w:right w:val="none" w:sz="0" w:space="0" w:color="auto"/>
          </w:divBdr>
        </w:div>
        <w:div w:id="943996940">
          <w:marLeft w:val="0"/>
          <w:marRight w:val="0"/>
          <w:marTop w:val="0"/>
          <w:marBottom w:val="0"/>
          <w:divBdr>
            <w:top w:val="none" w:sz="0" w:space="0" w:color="auto"/>
            <w:left w:val="none" w:sz="0" w:space="0" w:color="auto"/>
            <w:bottom w:val="none" w:sz="0" w:space="0" w:color="auto"/>
            <w:right w:val="none" w:sz="0" w:space="0" w:color="auto"/>
          </w:divBdr>
        </w:div>
        <w:div w:id="483394583">
          <w:marLeft w:val="0"/>
          <w:marRight w:val="0"/>
          <w:marTop w:val="0"/>
          <w:marBottom w:val="0"/>
          <w:divBdr>
            <w:top w:val="none" w:sz="0" w:space="0" w:color="auto"/>
            <w:left w:val="none" w:sz="0" w:space="0" w:color="auto"/>
            <w:bottom w:val="none" w:sz="0" w:space="0" w:color="auto"/>
            <w:right w:val="none" w:sz="0" w:space="0" w:color="auto"/>
          </w:divBdr>
        </w:div>
        <w:div w:id="2059622423">
          <w:marLeft w:val="0"/>
          <w:marRight w:val="0"/>
          <w:marTop w:val="0"/>
          <w:marBottom w:val="0"/>
          <w:divBdr>
            <w:top w:val="none" w:sz="0" w:space="0" w:color="auto"/>
            <w:left w:val="none" w:sz="0" w:space="0" w:color="auto"/>
            <w:bottom w:val="none" w:sz="0" w:space="0" w:color="auto"/>
            <w:right w:val="none" w:sz="0" w:space="0" w:color="auto"/>
          </w:divBdr>
        </w:div>
        <w:div w:id="346443557">
          <w:marLeft w:val="0"/>
          <w:marRight w:val="0"/>
          <w:marTop w:val="0"/>
          <w:marBottom w:val="0"/>
          <w:divBdr>
            <w:top w:val="none" w:sz="0" w:space="0" w:color="auto"/>
            <w:left w:val="none" w:sz="0" w:space="0" w:color="auto"/>
            <w:bottom w:val="none" w:sz="0" w:space="0" w:color="auto"/>
            <w:right w:val="none" w:sz="0" w:space="0" w:color="auto"/>
          </w:divBdr>
        </w:div>
        <w:div w:id="1384788718">
          <w:marLeft w:val="0"/>
          <w:marRight w:val="0"/>
          <w:marTop w:val="0"/>
          <w:marBottom w:val="0"/>
          <w:divBdr>
            <w:top w:val="none" w:sz="0" w:space="0" w:color="auto"/>
            <w:left w:val="none" w:sz="0" w:space="0" w:color="auto"/>
            <w:bottom w:val="none" w:sz="0" w:space="0" w:color="auto"/>
            <w:right w:val="none" w:sz="0" w:space="0" w:color="auto"/>
          </w:divBdr>
        </w:div>
        <w:div w:id="1842624600">
          <w:marLeft w:val="0"/>
          <w:marRight w:val="0"/>
          <w:marTop w:val="0"/>
          <w:marBottom w:val="0"/>
          <w:divBdr>
            <w:top w:val="none" w:sz="0" w:space="0" w:color="auto"/>
            <w:left w:val="none" w:sz="0" w:space="0" w:color="auto"/>
            <w:bottom w:val="none" w:sz="0" w:space="0" w:color="auto"/>
            <w:right w:val="none" w:sz="0" w:space="0" w:color="auto"/>
          </w:divBdr>
        </w:div>
        <w:div w:id="535974162">
          <w:marLeft w:val="0"/>
          <w:marRight w:val="0"/>
          <w:marTop w:val="0"/>
          <w:marBottom w:val="0"/>
          <w:divBdr>
            <w:top w:val="none" w:sz="0" w:space="0" w:color="auto"/>
            <w:left w:val="none" w:sz="0" w:space="0" w:color="auto"/>
            <w:bottom w:val="none" w:sz="0" w:space="0" w:color="auto"/>
            <w:right w:val="none" w:sz="0" w:space="0" w:color="auto"/>
          </w:divBdr>
        </w:div>
        <w:div w:id="887643852">
          <w:marLeft w:val="0"/>
          <w:marRight w:val="0"/>
          <w:marTop w:val="0"/>
          <w:marBottom w:val="0"/>
          <w:divBdr>
            <w:top w:val="none" w:sz="0" w:space="0" w:color="auto"/>
            <w:left w:val="none" w:sz="0" w:space="0" w:color="auto"/>
            <w:bottom w:val="none" w:sz="0" w:space="0" w:color="auto"/>
            <w:right w:val="none" w:sz="0" w:space="0" w:color="auto"/>
          </w:divBdr>
        </w:div>
        <w:div w:id="1684942252">
          <w:marLeft w:val="0"/>
          <w:marRight w:val="0"/>
          <w:marTop w:val="0"/>
          <w:marBottom w:val="0"/>
          <w:divBdr>
            <w:top w:val="none" w:sz="0" w:space="0" w:color="auto"/>
            <w:left w:val="none" w:sz="0" w:space="0" w:color="auto"/>
            <w:bottom w:val="none" w:sz="0" w:space="0" w:color="auto"/>
            <w:right w:val="none" w:sz="0" w:space="0" w:color="auto"/>
          </w:divBdr>
        </w:div>
        <w:div w:id="652873125">
          <w:marLeft w:val="0"/>
          <w:marRight w:val="0"/>
          <w:marTop w:val="0"/>
          <w:marBottom w:val="0"/>
          <w:divBdr>
            <w:top w:val="none" w:sz="0" w:space="0" w:color="auto"/>
            <w:left w:val="none" w:sz="0" w:space="0" w:color="auto"/>
            <w:bottom w:val="none" w:sz="0" w:space="0" w:color="auto"/>
            <w:right w:val="none" w:sz="0" w:space="0" w:color="auto"/>
          </w:divBdr>
        </w:div>
        <w:div w:id="13465500">
          <w:marLeft w:val="0"/>
          <w:marRight w:val="0"/>
          <w:marTop w:val="0"/>
          <w:marBottom w:val="0"/>
          <w:divBdr>
            <w:top w:val="none" w:sz="0" w:space="0" w:color="auto"/>
            <w:left w:val="none" w:sz="0" w:space="0" w:color="auto"/>
            <w:bottom w:val="none" w:sz="0" w:space="0" w:color="auto"/>
            <w:right w:val="none" w:sz="0" w:space="0" w:color="auto"/>
          </w:divBdr>
        </w:div>
        <w:div w:id="1352760950">
          <w:marLeft w:val="0"/>
          <w:marRight w:val="0"/>
          <w:marTop w:val="0"/>
          <w:marBottom w:val="0"/>
          <w:divBdr>
            <w:top w:val="none" w:sz="0" w:space="0" w:color="auto"/>
            <w:left w:val="none" w:sz="0" w:space="0" w:color="auto"/>
            <w:bottom w:val="none" w:sz="0" w:space="0" w:color="auto"/>
            <w:right w:val="none" w:sz="0" w:space="0" w:color="auto"/>
          </w:divBdr>
        </w:div>
        <w:div w:id="470563192">
          <w:marLeft w:val="0"/>
          <w:marRight w:val="0"/>
          <w:marTop w:val="0"/>
          <w:marBottom w:val="0"/>
          <w:divBdr>
            <w:top w:val="none" w:sz="0" w:space="0" w:color="auto"/>
            <w:left w:val="none" w:sz="0" w:space="0" w:color="auto"/>
            <w:bottom w:val="none" w:sz="0" w:space="0" w:color="auto"/>
            <w:right w:val="none" w:sz="0" w:space="0" w:color="auto"/>
          </w:divBdr>
        </w:div>
        <w:div w:id="1469010483">
          <w:marLeft w:val="0"/>
          <w:marRight w:val="0"/>
          <w:marTop w:val="0"/>
          <w:marBottom w:val="0"/>
          <w:divBdr>
            <w:top w:val="none" w:sz="0" w:space="0" w:color="auto"/>
            <w:left w:val="none" w:sz="0" w:space="0" w:color="auto"/>
            <w:bottom w:val="none" w:sz="0" w:space="0" w:color="auto"/>
            <w:right w:val="none" w:sz="0" w:space="0" w:color="auto"/>
          </w:divBdr>
        </w:div>
        <w:div w:id="401103812">
          <w:marLeft w:val="0"/>
          <w:marRight w:val="0"/>
          <w:marTop w:val="0"/>
          <w:marBottom w:val="0"/>
          <w:divBdr>
            <w:top w:val="none" w:sz="0" w:space="0" w:color="auto"/>
            <w:left w:val="none" w:sz="0" w:space="0" w:color="auto"/>
            <w:bottom w:val="none" w:sz="0" w:space="0" w:color="auto"/>
            <w:right w:val="none" w:sz="0" w:space="0" w:color="auto"/>
          </w:divBdr>
        </w:div>
        <w:div w:id="176389090">
          <w:marLeft w:val="0"/>
          <w:marRight w:val="0"/>
          <w:marTop w:val="0"/>
          <w:marBottom w:val="0"/>
          <w:divBdr>
            <w:top w:val="none" w:sz="0" w:space="0" w:color="auto"/>
            <w:left w:val="none" w:sz="0" w:space="0" w:color="auto"/>
            <w:bottom w:val="none" w:sz="0" w:space="0" w:color="auto"/>
            <w:right w:val="none" w:sz="0" w:space="0" w:color="auto"/>
          </w:divBdr>
        </w:div>
        <w:div w:id="771248133">
          <w:marLeft w:val="0"/>
          <w:marRight w:val="0"/>
          <w:marTop w:val="0"/>
          <w:marBottom w:val="0"/>
          <w:divBdr>
            <w:top w:val="none" w:sz="0" w:space="0" w:color="auto"/>
            <w:left w:val="none" w:sz="0" w:space="0" w:color="auto"/>
            <w:bottom w:val="none" w:sz="0" w:space="0" w:color="auto"/>
            <w:right w:val="none" w:sz="0" w:space="0" w:color="auto"/>
          </w:divBdr>
        </w:div>
        <w:div w:id="1623609240">
          <w:marLeft w:val="0"/>
          <w:marRight w:val="0"/>
          <w:marTop w:val="0"/>
          <w:marBottom w:val="0"/>
          <w:divBdr>
            <w:top w:val="none" w:sz="0" w:space="0" w:color="auto"/>
            <w:left w:val="none" w:sz="0" w:space="0" w:color="auto"/>
            <w:bottom w:val="none" w:sz="0" w:space="0" w:color="auto"/>
            <w:right w:val="none" w:sz="0" w:space="0" w:color="auto"/>
          </w:divBdr>
        </w:div>
        <w:div w:id="281232927">
          <w:marLeft w:val="0"/>
          <w:marRight w:val="0"/>
          <w:marTop w:val="0"/>
          <w:marBottom w:val="0"/>
          <w:divBdr>
            <w:top w:val="none" w:sz="0" w:space="0" w:color="auto"/>
            <w:left w:val="none" w:sz="0" w:space="0" w:color="auto"/>
            <w:bottom w:val="none" w:sz="0" w:space="0" w:color="auto"/>
            <w:right w:val="none" w:sz="0" w:space="0" w:color="auto"/>
          </w:divBdr>
        </w:div>
        <w:div w:id="613756783">
          <w:marLeft w:val="0"/>
          <w:marRight w:val="0"/>
          <w:marTop w:val="0"/>
          <w:marBottom w:val="0"/>
          <w:divBdr>
            <w:top w:val="none" w:sz="0" w:space="0" w:color="auto"/>
            <w:left w:val="none" w:sz="0" w:space="0" w:color="auto"/>
            <w:bottom w:val="none" w:sz="0" w:space="0" w:color="auto"/>
            <w:right w:val="none" w:sz="0" w:space="0" w:color="auto"/>
          </w:divBdr>
        </w:div>
        <w:div w:id="1156145929">
          <w:marLeft w:val="0"/>
          <w:marRight w:val="0"/>
          <w:marTop w:val="0"/>
          <w:marBottom w:val="0"/>
          <w:divBdr>
            <w:top w:val="none" w:sz="0" w:space="0" w:color="auto"/>
            <w:left w:val="none" w:sz="0" w:space="0" w:color="auto"/>
            <w:bottom w:val="none" w:sz="0" w:space="0" w:color="auto"/>
            <w:right w:val="none" w:sz="0" w:space="0" w:color="auto"/>
          </w:divBdr>
        </w:div>
        <w:div w:id="1751729897">
          <w:marLeft w:val="0"/>
          <w:marRight w:val="0"/>
          <w:marTop w:val="0"/>
          <w:marBottom w:val="0"/>
          <w:divBdr>
            <w:top w:val="none" w:sz="0" w:space="0" w:color="auto"/>
            <w:left w:val="none" w:sz="0" w:space="0" w:color="auto"/>
            <w:bottom w:val="none" w:sz="0" w:space="0" w:color="auto"/>
            <w:right w:val="none" w:sz="0" w:space="0" w:color="auto"/>
          </w:divBdr>
        </w:div>
        <w:div w:id="1823615344">
          <w:marLeft w:val="0"/>
          <w:marRight w:val="0"/>
          <w:marTop w:val="0"/>
          <w:marBottom w:val="0"/>
          <w:divBdr>
            <w:top w:val="none" w:sz="0" w:space="0" w:color="auto"/>
            <w:left w:val="none" w:sz="0" w:space="0" w:color="auto"/>
            <w:bottom w:val="none" w:sz="0" w:space="0" w:color="auto"/>
            <w:right w:val="none" w:sz="0" w:space="0" w:color="auto"/>
          </w:divBdr>
        </w:div>
        <w:div w:id="1075053365">
          <w:marLeft w:val="0"/>
          <w:marRight w:val="0"/>
          <w:marTop w:val="0"/>
          <w:marBottom w:val="0"/>
          <w:divBdr>
            <w:top w:val="none" w:sz="0" w:space="0" w:color="auto"/>
            <w:left w:val="none" w:sz="0" w:space="0" w:color="auto"/>
            <w:bottom w:val="none" w:sz="0" w:space="0" w:color="auto"/>
            <w:right w:val="none" w:sz="0" w:space="0" w:color="auto"/>
          </w:divBdr>
        </w:div>
        <w:div w:id="466700704">
          <w:marLeft w:val="0"/>
          <w:marRight w:val="0"/>
          <w:marTop w:val="0"/>
          <w:marBottom w:val="0"/>
          <w:divBdr>
            <w:top w:val="none" w:sz="0" w:space="0" w:color="auto"/>
            <w:left w:val="none" w:sz="0" w:space="0" w:color="auto"/>
            <w:bottom w:val="none" w:sz="0" w:space="0" w:color="auto"/>
            <w:right w:val="none" w:sz="0" w:space="0" w:color="auto"/>
          </w:divBdr>
        </w:div>
        <w:div w:id="427433478">
          <w:marLeft w:val="0"/>
          <w:marRight w:val="0"/>
          <w:marTop w:val="0"/>
          <w:marBottom w:val="0"/>
          <w:divBdr>
            <w:top w:val="none" w:sz="0" w:space="0" w:color="auto"/>
            <w:left w:val="none" w:sz="0" w:space="0" w:color="auto"/>
            <w:bottom w:val="none" w:sz="0" w:space="0" w:color="auto"/>
            <w:right w:val="none" w:sz="0" w:space="0" w:color="auto"/>
          </w:divBdr>
        </w:div>
        <w:div w:id="1408190240">
          <w:marLeft w:val="0"/>
          <w:marRight w:val="0"/>
          <w:marTop w:val="0"/>
          <w:marBottom w:val="0"/>
          <w:divBdr>
            <w:top w:val="none" w:sz="0" w:space="0" w:color="auto"/>
            <w:left w:val="none" w:sz="0" w:space="0" w:color="auto"/>
            <w:bottom w:val="none" w:sz="0" w:space="0" w:color="auto"/>
            <w:right w:val="none" w:sz="0" w:space="0" w:color="auto"/>
          </w:divBdr>
        </w:div>
        <w:div w:id="868107653">
          <w:marLeft w:val="0"/>
          <w:marRight w:val="0"/>
          <w:marTop w:val="0"/>
          <w:marBottom w:val="0"/>
          <w:divBdr>
            <w:top w:val="none" w:sz="0" w:space="0" w:color="auto"/>
            <w:left w:val="none" w:sz="0" w:space="0" w:color="auto"/>
            <w:bottom w:val="none" w:sz="0" w:space="0" w:color="auto"/>
            <w:right w:val="none" w:sz="0" w:space="0" w:color="auto"/>
          </w:divBdr>
        </w:div>
        <w:div w:id="298653413">
          <w:marLeft w:val="0"/>
          <w:marRight w:val="0"/>
          <w:marTop w:val="0"/>
          <w:marBottom w:val="0"/>
          <w:divBdr>
            <w:top w:val="none" w:sz="0" w:space="0" w:color="auto"/>
            <w:left w:val="none" w:sz="0" w:space="0" w:color="auto"/>
            <w:bottom w:val="none" w:sz="0" w:space="0" w:color="auto"/>
            <w:right w:val="none" w:sz="0" w:space="0" w:color="auto"/>
          </w:divBdr>
        </w:div>
        <w:div w:id="1517965494">
          <w:marLeft w:val="0"/>
          <w:marRight w:val="0"/>
          <w:marTop w:val="0"/>
          <w:marBottom w:val="0"/>
          <w:divBdr>
            <w:top w:val="none" w:sz="0" w:space="0" w:color="auto"/>
            <w:left w:val="none" w:sz="0" w:space="0" w:color="auto"/>
            <w:bottom w:val="none" w:sz="0" w:space="0" w:color="auto"/>
            <w:right w:val="none" w:sz="0" w:space="0" w:color="auto"/>
          </w:divBdr>
        </w:div>
        <w:div w:id="1696034997">
          <w:marLeft w:val="0"/>
          <w:marRight w:val="0"/>
          <w:marTop w:val="0"/>
          <w:marBottom w:val="0"/>
          <w:divBdr>
            <w:top w:val="none" w:sz="0" w:space="0" w:color="auto"/>
            <w:left w:val="none" w:sz="0" w:space="0" w:color="auto"/>
            <w:bottom w:val="none" w:sz="0" w:space="0" w:color="auto"/>
            <w:right w:val="none" w:sz="0" w:space="0" w:color="auto"/>
          </w:divBdr>
        </w:div>
        <w:div w:id="2115054278">
          <w:marLeft w:val="0"/>
          <w:marRight w:val="0"/>
          <w:marTop w:val="0"/>
          <w:marBottom w:val="0"/>
          <w:divBdr>
            <w:top w:val="none" w:sz="0" w:space="0" w:color="auto"/>
            <w:left w:val="none" w:sz="0" w:space="0" w:color="auto"/>
            <w:bottom w:val="none" w:sz="0" w:space="0" w:color="auto"/>
            <w:right w:val="none" w:sz="0" w:space="0" w:color="auto"/>
          </w:divBdr>
        </w:div>
        <w:div w:id="206337231">
          <w:marLeft w:val="0"/>
          <w:marRight w:val="0"/>
          <w:marTop w:val="0"/>
          <w:marBottom w:val="0"/>
          <w:divBdr>
            <w:top w:val="none" w:sz="0" w:space="0" w:color="auto"/>
            <w:left w:val="none" w:sz="0" w:space="0" w:color="auto"/>
            <w:bottom w:val="none" w:sz="0" w:space="0" w:color="auto"/>
            <w:right w:val="none" w:sz="0" w:space="0" w:color="auto"/>
          </w:divBdr>
        </w:div>
        <w:div w:id="1509516510">
          <w:marLeft w:val="0"/>
          <w:marRight w:val="0"/>
          <w:marTop w:val="0"/>
          <w:marBottom w:val="0"/>
          <w:divBdr>
            <w:top w:val="none" w:sz="0" w:space="0" w:color="auto"/>
            <w:left w:val="none" w:sz="0" w:space="0" w:color="auto"/>
            <w:bottom w:val="none" w:sz="0" w:space="0" w:color="auto"/>
            <w:right w:val="none" w:sz="0" w:space="0" w:color="auto"/>
          </w:divBdr>
        </w:div>
        <w:div w:id="846363457">
          <w:marLeft w:val="0"/>
          <w:marRight w:val="0"/>
          <w:marTop w:val="0"/>
          <w:marBottom w:val="0"/>
          <w:divBdr>
            <w:top w:val="none" w:sz="0" w:space="0" w:color="auto"/>
            <w:left w:val="none" w:sz="0" w:space="0" w:color="auto"/>
            <w:bottom w:val="none" w:sz="0" w:space="0" w:color="auto"/>
            <w:right w:val="none" w:sz="0" w:space="0" w:color="auto"/>
          </w:divBdr>
        </w:div>
        <w:div w:id="487064307">
          <w:marLeft w:val="0"/>
          <w:marRight w:val="0"/>
          <w:marTop w:val="0"/>
          <w:marBottom w:val="0"/>
          <w:divBdr>
            <w:top w:val="none" w:sz="0" w:space="0" w:color="auto"/>
            <w:left w:val="none" w:sz="0" w:space="0" w:color="auto"/>
            <w:bottom w:val="none" w:sz="0" w:space="0" w:color="auto"/>
            <w:right w:val="none" w:sz="0" w:space="0" w:color="auto"/>
          </w:divBdr>
        </w:div>
        <w:div w:id="782386717">
          <w:marLeft w:val="0"/>
          <w:marRight w:val="0"/>
          <w:marTop w:val="0"/>
          <w:marBottom w:val="0"/>
          <w:divBdr>
            <w:top w:val="none" w:sz="0" w:space="0" w:color="auto"/>
            <w:left w:val="none" w:sz="0" w:space="0" w:color="auto"/>
            <w:bottom w:val="none" w:sz="0" w:space="0" w:color="auto"/>
            <w:right w:val="none" w:sz="0" w:space="0" w:color="auto"/>
          </w:divBdr>
        </w:div>
        <w:div w:id="1677607366">
          <w:marLeft w:val="0"/>
          <w:marRight w:val="0"/>
          <w:marTop w:val="0"/>
          <w:marBottom w:val="0"/>
          <w:divBdr>
            <w:top w:val="none" w:sz="0" w:space="0" w:color="auto"/>
            <w:left w:val="none" w:sz="0" w:space="0" w:color="auto"/>
            <w:bottom w:val="none" w:sz="0" w:space="0" w:color="auto"/>
            <w:right w:val="none" w:sz="0" w:space="0" w:color="auto"/>
          </w:divBdr>
        </w:div>
        <w:div w:id="1667589551">
          <w:marLeft w:val="0"/>
          <w:marRight w:val="0"/>
          <w:marTop w:val="0"/>
          <w:marBottom w:val="0"/>
          <w:divBdr>
            <w:top w:val="none" w:sz="0" w:space="0" w:color="auto"/>
            <w:left w:val="none" w:sz="0" w:space="0" w:color="auto"/>
            <w:bottom w:val="none" w:sz="0" w:space="0" w:color="auto"/>
            <w:right w:val="none" w:sz="0" w:space="0" w:color="auto"/>
          </w:divBdr>
        </w:div>
        <w:div w:id="133110007">
          <w:marLeft w:val="0"/>
          <w:marRight w:val="0"/>
          <w:marTop w:val="0"/>
          <w:marBottom w:val="0"/>
          <w:divBdr>
            <w:top w:val="none" w:sz="0" w:space="0" w:color="auto"/>
            <w:left w:val="none" w:sz="0" w:space="0" w:color="auto"/>
            <w:bottom w:val="none" w:sz="0" w:space="0" w:color="auto"/>
            <w:right w:val="none" w:sz="0" w:space="0" w:color="auto"/>
          </w:divBdr>
        </w:div>
        <w:div w:id="1144391123">
          <w:marLeft w:val="0"/>
          <w:marRight w:val="0"/>
          <w:marTop w:val="0"/>
          <w:marBottom w:val="0"/>
          <w:divBdr>
            <w:top w:val="none" w:sz="0" w:space="0" w:color="auto"/>
            <w:left w:val="none" w:sz="0" w:space="0" w:color="auto"/>
            <w:bottom w:val="none" w:sz="0" w:space="0" w:color="auto"/>
            <w:right w:val="none" w:sz="0" w:space="0" w:color="auto"/>
          </w:divBdr>
        </w:div>
        <w:div w:id="78447707">
          <w:marLeft w:val="0"/>
          <w:marRight w:val="0"/>
          <w:marTop w:val="0"/>
          <w:marBottom w:val="0"/>
          <w:divBdr>
            <w:top w:val="none" w:sz="0" w:space="0" w:color="auto"/>
            <w:left w:val="none" w:sz="0" w:space="0" w:color="auto"/>
            <w:bottom w:val="none" w:sz="0" w:space="0" w:color="auto"/>
            <w:right w:val="none" w:sz="0" w:space="0" w:color="auto"/>
          </w:divBdr>
        </w:div>
        <w:div w:id="482352352">
          <w:marLeft w:val="0"/>
          <w:marRight w:val="0"/>
          <w:marTop w:val="0"/>
          <w:marBottom w:val="0"/>
          <w:divBdr>
            <w:top w:val="none" w:sz="0" w:space="0" w:color="auto"/>
            <w:left w:val="none" w:sz="0" w:space="0" w:color="auto"/>
            <w:bottom w:val="none" w:sz="0" w:space="0" w:color="auto"/>
            <w:right w:val="none" w:sz="0" w:space="0" w:color="auto"/>
          </w:divBdr>
        </w:div>
        <w:div w:id="1085876901">
          <w:marLeft w:val="0"/>
          <w:marRight w:val="0"/>
          <w:marTop w:val="0"/>
          <w:marBottom w:val="0"/>
          <w:divBdr>
            <w:top w:val="none" w:sz="0" w:space="0" w:color="auto"/>
            <w:left w:val="none" w:sz="0" w:space="0" w:color="auto"/>
            <w:bottom w:val="none" w:sz="0" w:space="0" w:color="auto"/>
            <w:right w:val="none" w:sz="0" w:space="0" w:color="auto"/>
          </w:divBdr>
        </w:div>
        <w:div w:id="28796197">
          <w:marLeft w:val="0"/>
          <w:marRight w:val="0"/>
          <w:marTop w:val="0"/>
          <w:marBottom w:val="0"/>
          <w:divBdr>
            <w:top w:val="none" w:sz="0" w:space="0" w:color="auto"/>
            <w:left w:val="none" w:sz="0" w:space="0" w:color="auto"/>
            <w:bottom w:val="none" w:sz="0" w:space="0" w:color="auto"/>
            <w:right w:val="none" w:sz="0" w:space="0" w:color="auto"/>
          </w:divBdr>
        </w:div>
        <w:div w:id="1681346781">
          <w:marLeft w:val="0"/>
          <w:marRight w:val="0"/>
          <w:marTop w:val="0"/>
          <w:marBottom w:val="0"/>
          <w:divBdr>
            <w:top w:val="none" w:sz="0" w:space="0" w:color="auto"/>
            <w:left w:val="none" w:sz="0" w:space="0" w:color="auto"/>
            <w:bottom w:val="none" w:sz="0" w:space="0" w:color="auto"/>
            <w:right w:val="none" w:sz="0" w:space="0" w:color="auto"/>
          </w:divBdr>
        </w:div>
        <w:div w:id="1567453056">
          <w:marLeft w:val="0"/>
          <w:marRight w:val="0"/>
          <w:marTop w:val="0"/>
          <w:marBottom w:val="0"/>
          <w:divBdr>
            <w:top w:val="none" w:sz="0" w:space="0" w:color="auto"/>
            <w:left w:val="none" w:sz="0" w:space="0" w:color="auto"/>
            <w:bottom w:val="none" w:sz="0" w:space="0" w:color="auto"/>
            <w:right w:val="none" w:sz="0" w:space="0" w:color="auto"/>
          </w:divBdr>
        </w:div>
        <w:div w:id="653486420">
          <w:marLeft w:val="0"/>
          <w:marRight w:val="0"/>
          <w:marTop w:val="0"/>
          <w:marBottom w:val="0"/>
          <w:divBdr>
            <w:top w:val="none" w:sz="0" w:space="0" w:color="auto"/>
            <w:left w:val="none" w:sz="0" w:space="0" w:color="auto"/>
            <w:bottom w:val="none" w:sz="0" w:space="0" w:color="auto"/>
            <w:right w:val="none" w:sz="0" w:space="0" w:color="auto"/>
          </w:divBdr>
        </w:div>
        <w:div w:id="1870023285">
          <w:marLeft w:val="0"/>
          <w:marRight w:val="0"/>
          <w:marTop w:val="0"/>
          <w:marBottom w:val="0"/>
          <w:divBdr>
            <w:top w:val="none" w:sz="0" w:space="0" w:color="auto"/>
            <w:left w:val="none" w:sz="0" w:space="0" w:color="auto"/>
            <w:bottom w:val="none" w:sz="0" w:space="0" w:color="auto"/>
            <w:right w:val="none" w:sz="0" w:space="0" w:color="auto"/>
          </w:divBdr>
        </w:div>
        <w:div w:id="42291367">
          <w:marLeft w:val="0"/>
          <w:marRight w:val="0"/>
          <w:marTop w:val="0"/>
          <w:marBottom w:val="0"/>
          <w:divBdr>
            <w:top w:val="none" w:sz="0" w:space="0" w:color="auto"/>
            <w:left w:val="none" w:sz="0" w:space="0" w:color="auto"/>
            <w:bottom w:val="none" w:sz="0" w:space="0" w:color="auto"/>
            <w:right w:val="none" w:sz="0" w:space="0" w:color="auto"/>
          </w:divBdr>
        </w:div>
        <w:div w:id="746270834">
          <w:marLeft w:val="0"/>
          <w:marRight w:val="0"/>
          <w:marTop w:val="0"/>
          <w:marBottom w:val="0"/>
          <w:divBdr>
            <w:top w:val="none" w:sz="0" w:space="0" w:color="auto"/>
            <w:left w:val="none" w:sz="0" w:space="0" w:color="auto"/>
            <w:bottom w:val="none" w:sz="0" w:space="0" w:color="auto"/>
            <w:right w:val="none" w:sz="0" w:space="0" w:color="auto"/>
          </w:divBdr>
        </w:div>
        <w:div w:id="442265003">
          <w:marLeft w:val="0"/>
          <w:marRight w:val="0"/>
          <w:marTop w:val="0"/>
          <w:marBottom w:val="0"/>
          <w:divBdr>
            <w:top w:val="none" w:sz="0" w:space="0" w:color="auto"/>
            <w:left w:val="none" w:sz="0" w:space="0" w:color="auto"/>
            <w:bottom w:val="none" w:sz="0" w:space="0" w:color="auto"/>
            <w:right w:val="none" w:sz="0" w:space="0" w:color="auto"/>
          </w:divBdr>
        </w:div>
        <w:div w:id="1846507109">
          <w:marLeft w:val="0"/>
          <w:marRight w:val="0"/>
          <w:marTop w:val="0"/>
          <w:marBottom w:val="0"/>
          <w:divBdr>
            <w:top w:val="none" w:sz="0" w:space="0" w:color="auto"/>
            <w:left w:val="none" w:sz="0" w:space="0" w:color="auto"/>
            <w:bottom w:val="none" w:sz="0" w:space="0" w:color="auto"/>
            <w:right w:val="none" w:sz="0" w:space="0" w:color="auto"/>
          </w:divBdr>
        </w:div>
        <w:div w:id="1020474734">
          <w:marLeft w:val="0"/>
          <w:marRight w:val="0"/>
          <w:marTop w:val="0"/>
          <w:marBottom w:val="0"/>
          <w:divBdr>
            <w:top w:val="none" w:sz="0" w:space="0" w:color="auto"/>
            <w:left w:val="none" w:sz="0" w:space="0" w:color="auto"/>
            <w:bottom w:val="none" w:sz="0" w:space="0" w:color="auto"/>
            <w:right w:val="none" w:sz="0" w:space="0" w:color="auto"/>
          </w:divBdr>
        </w:div>
        <w:div w:id="1162238269">
          <w:marLeft w:val="0"/>
          <w:marRight w:val="0"/>
          <w:marTop w:val="0"/>
          <w:marBottom w:val="0"/>
          <w:divBdr>
            <w:top w:val="none" w:sz="0" w:space="0" w:color="auto"/>
            <w:left w:val="none" w:sz="0" w:space="0" w:color="auto"/>
            <w:bottom w:val="none" w:sz="0" w:space="0" w:color="auto"/>
            <w:right w:val="none" w:sz="0" w:space="0" w:color="auto"/>
          </w:divBdr>
        </w:div>
        <w:div w:id="782268289">
          <w:marLeft w:val="0"/>
          <w:marRight w:val="0"/>
          <w:marTop w:val="0"/>
          <w:marBottom w:val="0"/>
          <w:divBdr>
            <w:top w:val="none" w:sz="0" w:space="0" w:color="auto"/>
            <w:left w:val="none" w:sz="0" w:space="0" w:color="auto"/>
            <w:bottom w:val="none" w:sz="0" w:space="0" w:color="auto"/>
            <w:right w:val="none" w:sz="0" w:space="0" w:color="auto"/>
          </w:divBdr>
        </w:div>
        <w:div w:id="1243221315">
          <w:marLeft w:val="0"/>
          <w:marRight w:val="0"/>
          <w:marTop w:val="0"/>
          <w:marBottom w:val="0"/>
          <w:divBdr>
            <w:top w:val="none" w:sz="0" w:space="0" w:color="auto"/>
            <w:left w:val="none" w:sz="0" w:space="0" w:color="auto"/>
            <w:bottom w:val="none" w:sz="0" w:space="0" w:color="auto"/>
            <w:right w:val="none" w:sz="0" w:space="0" w:color="auto"/>
          </w:divBdr>
        </w:div>
        <w:div w:id="1241064373">
          <w:marLeft w:val="0"/>
          <w:marRight w:val="0"/>
          <w:marTop w:val="0"/>
          <w:marBottom w:val="0"/>
          <w:divBdr>
            <w:top w:val="none" w:sz="0" w:space="0" w:color="auto"/>
            <w:left w:val="none" w:sz="0" w:space="0" w:color="auto"/>
            <w:bottom w:val="none" w:sz="0" w:space="0" w:color="auto"/>
            <w:right w:val="none" w:sz="0" w:space="0" w:color="auto"/>
          </w:divBdr>
        </w:div>
        <w:div w:id="1723866714">
          <w:marLeft w:val="0"/>
          <w:marRight w:val="0"/>
          <w:marTop w:val="0"/>
          <w:marBottom w:val="0"/>
          <w:divBdr>
            <w:top w:val="none" w:sz="0" w:space="0" w:color="auto"/>
            <w:left w:val="none" w:sz="0" w:space="0" w:color="auto"/>
            <w:bottom w:val="none" w:sz="0" w:space="0" w:color="auto"/>
            <w:right w:val="none" w:sz="0" w:space="0" w:color="auto"/>
          </w:divBdr>
        </w:div>
        <w:div w:id="1733312451">
          <w:marLeft w:val="0"/>
          <w:marRight w:val="0"/>
          <w:marTop w:val="0"/>
          <w:marBottom w:val="0"/>
          <w:divBdr>
            <w:top w:val="none" w:sz="0" w:space="0" w:color="auto"/>
            <w:left w:val="none" w:sz="0" w:space="0" w:color="auto"/>
            <w:bottom w:val="none" w:sz="0" w:space="0" w:color="auto"/>
            <w:right w:val="none" w:sz="0" w:space="0" w:color="auto"/>
          </w:divBdr>
        </w:div>
        <w:div w:id="1178470421">
          <w:marLeft w:val="0"/>
          <w:marRight w:val="0"/>
          <w:marTop w:val="0"/>
          <w:marBottom w:val="0"/>
          <w:divBdr>
            <w:top w:val="none" w:sz="0" w:space="0" w:color="auto"/>
            <w:left w:val="none" w:sz="0" w:space="0" w:color="auto"/>
            <w:bottom w:val="none" w:sz="0" w:space="0" w:color="auto"/>
            <w:right w:val="none" w:sz="0" w:space="0" w:color="auto"/>
          </w:divBdr>
        </w:div>
        <w:div w:id="659235778">
          <w:marLeft w:val="0"/>
          <w:marRight w:val="0"/>
          <w:marTop w:val="0"/>
          <w:marBottom w:val="0"/>
          <w:divBdr>
            <w:top w:val="none" w:sz="0" w:space="0" w:color="auto"/>
            <w:left w:val="none" w:sz="0" w:space="0" w:color="auto"/>
            <w:bottom w:val="none" w:sz="0" w:space="0" w:color="auto"/>
            <w:right w:val="none" w:sz="0" w:space="0" w:color="auto"/>
          </w:divBdr>
        </w:div>
        <w:div w:id="1368486031">
          <w:marLeft w:val="0"/>
          <w:marRight w:val="0"/>
          <w:marTop w:val="0"/>
          <w:marBottom w:val="0"/>
          <w:divBdr>
            <w:top w:val="none" w:sz="0" w:space="0" w:color="auto"/>
            <w:left w:val="none" w:sz="0" w:space="0" w:color="auto"/>
            <w:bottom w:val="none" w:sz="0" w:space="0" w:color="auto"/>
            <w:right w:val="none" w:sz="0" w:space="0" w:color="auto"/>
          </w:divBdr>
        </w:div>
        <w:div w:id="896478020">
          <w:marLeft w:val="0"/>
          <w:marRight w:val="0"/>
          <w:marTop w:val="0"/>
          <w:marBottom w:val="0"/>
          <w:divBdr>
            <w:top w:val="none" w:sz="0" w:space="0" w:color="auto"/>
            <w:left w:val="none" w:sz="0" w:space="0" w:color="auto"/>
            <w:bottom w:val="none" w:sz="0" w:space="0" w:color="auto"/>
            <w:right w:val="none" w:sz="0" w:space="0" w:color="auto"/>
          </w:divBdr>
        </w:div>
        <w:div w:id="1503009377">
          <w:marLeft w:val="0"/>
          <w:marRight w:val="0"/>
          <w:marTop w:val="0"/>
          <w:marBottom w:val="0"/>
          <w:divBdr>
            <w:top w:val="none" w:sz="0" w:space="0" w:color="auto"/>
            <w:left w:val="none" w:sz="0" w:space="0" w:color="auto"/>
            <w:bottom w:val="none" w:sz="0" w:space="0" w:color="auto"/>
            <w:right w:val="none" w:sz="0" w:space="0" w:color="auto"/>
          </w:divBdr>
        </w:div>
        <w:div w:id="267785717">
          <w:marLeft w:val="0"/>
          <w:marRight w:val="0"/>
          <w:marTop w:val="0"/>
          <w:marBottom w:val="0"/>
          <w:divBdr>
            <w:top w:val="none" w:sz="0" w:space="0" w:color="auto"/>
            <w:left w:val="none" w:sz="0" w:space="0" w:color="auto"/>
            <w:bottom w:val="none" w:sz="0" w:space="0" w:color="auto"/>
            <w:right w:val="none" w:sz="0" w:space="0" w:color="auto"/>
          </w:divBdr>
        </w:div>
        <w:div w:id="1406687052">
          <w:marLeft w:val="0"/>
          <w:marRight w:val="0"/>
          <w:marTop w:val="0"/>
          <w:marBottom w:val="0"/>
          <w:divBdr>
            <w:top w:val="none" w:sz="0" w:space="0" w:color="auto"/>
            <w:left w:val="none" w:sz="0" w:space="0" w:color="auto"/>
            <w:bottom w:val="none" w:sz="0" w:space="0" w:color="auto"/>
            <w:right w:val="none" w:sz="0" w:space="0" w:color="auto"/>
          </w:divBdr>
        </w:div>
        <w:div w:id="415051813">
          <w:marLeft w:val="0"/>
          <w:marRight w:val="0"/>
          <w:marTop w:val="0"/>
          <w:marBottom w:val="0"/>
          <w:divBdr>
            <w:top w:val="none" w:sz="0" w:space="0" w:color="auto"/>
            <w:left w:val="none" w:sz="0" w:space="0" w:color="auto"/>
            <w:bottom w:val="none" w:sz="0" w:space="0" w:color="auto"/>
            <w:right w:val="none" w:sz="0" w:space="0" w:color="auto"/>
          </w:divBdr>
        </w:div>
        <w:div w:id="604730984">
          <w:marLeft w:val="0"/>
          <w:marRight w:val="0"/>
          <w:marTop w:val="0"/>
          <w:marBottom w:val="0"/>
          <w:divBdr>
            <w:top w:val="none" w:sz="0" w:space="0" w:color="auto"/>
            <w:left w:val="none" w:sz="0" w:space="0" w:color="auto"/>
            <w:bottom w:val="none" w:sz="0" w:space="0" w:color="auto"/>
            <w:right w:val="none" w:sz="0" w:space="0" w:color="auto"/>
          </w:divBdr>
        </w:div>
        <w:div w:id="415638042">
          <w:marLeft w:val="0"/>
          <w:marRight w:val="0"/>
          <w:marTop w:val="0"/>
          <w:marBottom w:val="0"/>
          <w:divBdr>
            <w:top w:val="none" w:sz="0" w:space="0" w:color="auto"/>
            <w:left w:val="none" w:sz="0" w:space="0" w:color="auto"/>
            <w:bottom w:val="none" w:sz="0" w:space="0" w:color="auto"/>
            <w:right w:val="none" w:sz="0" w:space="0" w:color="auto"/>
          </w:divBdr>
        </w:div>
        <w:div w:id="1357119715">
          <w:marLeft w:val="0"/>
          <w:marRight w:val="0"/>
          <w:marTop w:val="0"/>
          <w:marBottom w:val="0"/>
          <w:divBdr>
            <w:top w:val="none" w:sz="0" w:space="0" w:color="auto"/>
            <w:left w:val="none" w:sz="0" w:space="0" w:color="auto"/>
            <w:bottom w:val="none" w:sz="0" w:space="0" w:color="auto"/>
            <w:right w:val="none" w:sz="0" w:space="0" w:color="auto"/>
          </w:divBdr>
        </w:div>
        <w:div w:id="2048987726">
          <w:marLeft w:val="0"/>
          <w:marRight w:val="0"/>
          <w:marTop w:val="0"/>
          <w:marBottom w:val="0"/>
          <w:divBdr>
            <w:top w:val="none" w:sz="0" w:space="0" w:color="auto"/>
            <w:left w:val="none" w:sz="0" w:space="0" w:color="auto"/>
            <w:bottom w:val="none" w:sz="0" w:space="0" w:color="auto"/>
            <w:right w:val="none" w:sz="0" w:space="0" w:color="auto"/>
          </w:divBdr>
        </w:div>
        <w:div w:id="1228226818">
          <w:marLeft w:val="0"/>
          <w:marRight w:val="0"/>
          <w:marTop w:val="0"/>
          <w:marBottom w:val="0"/>
          <w:divBdr>
            <w:top w:val="none" w:sz="0" w:space="0" w:color="auto"/>
            <w:left w:val="none" w:sz="0" w:space="0" w:color="auto"/>
            <w:bottom w:val="none" w:sz="0" w:space="0" w:color="auto"/>
            <w:right w:val="none" w:sz="0" w:space="0" w:color="auto"/>
          </w:divBdr>
        </w:div>
        <w:div w:id="318272843">
          <w:marLeft w:val="0"/>
          <w:marRight w:val="0"/>
          <w:marTop w:val="0"/>
          <w:marBottom w:val="0"/>
          <w:divBdr>
            <w:top w:val="none" w:sz="0" w:space="0" w:color="auto"/>
            <w:left w:val="none" w:sz="0" w:space="0" w:color="auto"/>
            <w:bottom w:val="none" w:sz="0" w:space="0" w:color="auto"/>
            <w:right w:val="none" w:sz="0" w:space="0" w:color="auto"/>
          </w:divBdr>
        </w:div>
        <w:div w:id="1726877473">
          <w:marLeft w:val="0"/>
          <w:marRight w:val="0"/>
          <w:marTop w:val="0"/>
          <w:marBottom w:val="0"/>
          <w:divBdr>
            <w:top w:val="none" w:sz="0" w:space="0" w:color="auto"/>
            <w:left w:val="none" w:sz="0" w:space="0" w:color="auto"/>
            <w:bottom w:val="none" w:sz="0" w:space="0" w:color="auto"/>
            <w:right w:val="none" w:sz="0" w:space="0" w:color="auto"/>
          </w:divBdr>
        </w:div>
        <w:div w:id="2120566949">
          <w:marLeft w:val="0"/>
          <w:marRight w:val="0"/>
          <w:marTop w:val="0"/>
          <w:marBottom w:val="0"/>
          <w:divBdr>
            <w:top w:val="none" w:sz="0" w:space="0" w:color="auto"/>
            <w:left w:val="none" w:sz="0" w:space="0" w:color="auto"/>
            <w:bottom w:val="none" w:sz="0" w:space="0" w:color="auto"/>
            <w:right w:val="none" w:sz="0" w:space="0" w:color="auto"/>
          </w:divBdr>
        </w:div>
        <w:div w:id="2117483241">
          <w:marLeft w:val="0"/>
          <w:marRight w:val="0"/>
          <w:marTop w:val="0"/>
          <w:marBottom w:val="0"/>
          <w:divBdr>
            <w:top w:val="none" w:sz="0" w:space="0" w:color="auto"/>
            <w:left w:val="none" w:sz="0" w:space="0" w:color="auto"/>
            <w:bottom w:val="none" w:sz="0" w:space="0" w:color="auto"/>
            <w:right w:val="none" w:sz="0" w:space="0" w:color="auto"/>
          </w:divBdr>
        </w:div>
        <w:div w:id="154272544">
          <w:marLeft w:val="0"/>
          <w:marRight w:val="0"/>
          <w:marTop w:val="0"/>
          <w:marBottom w:val="0"/>
          <w:divBdr>
            <w:top w:val="none" w:sz="0" w:space="0" w:color="auto"/>
            <w:left w:val="none" w:sz="0" w:space="0" w:color="auto"/>
            <w:bottom w:val="none" w:sz="0" w:space="0" w:color="auto"/>
            <w:right w:val="none" w:sz="0" w:space="0" w:color="auto"/>
          </w:divBdr>
        </w:div>
        <w:div w:id="2009867387">
          <w:marLeft w:val="0"/>
          <w:marRight w:val="0"/>
          <w:marTop w:val="0"/>
          <w:marBottom w:val="0"/>
          <w:divBdr>
            <w:top w:val="none" w:sz="0" w:space="0" w:color="auto"/>
            <w:left w:val="none" w:sz="0" w:space="0" w:color="auto"/>
            <w:bottom w:val="none" w:sz="0" w:space="0" w:color="auto"/>
            <w:right w:val="none" w:sz="0" w:space="0" w:color="auto"/>
          </w:divBdr>
        </w:div>
        <w:div w:id="673844372">
          <w:marLeft w:val="0"/>
          <w:marRight w:val="0"/>
          <w:marTop w:val="0"/>
          <w:marBottom w:val="0"/>
          <w:divBdr>
            <w:top w:val="none" w:sz="0" w:space="0" w:color="auto"/>
            <w:left w:val="none" w:sz="0" w:space="0" w:color="auto"/>
            <w:bottom w:val="none" w:sz="0" w:space="0" w:color="auto"/>
            <w:right w:val="none" w:sz="0" w:space="0" w:color="auto"/>
          </w:divBdr>
        </w:div>
        <w:div w:id="516966953">
          <w:marLeft w:val="0"/>
          <w:marRight w:val="0"/>
          <w:marTop w:val="0"/>
          <w:marBottom w:val="0"/>
          <w:divBdr>
            <w:top w:val="none" w:sz="0" w:space="0" w:color="auto"/>
            <w:left w:val="none" w:sz="0" w:space="0" w:color="auto"/>
            <w:bottom w:val="none" w:sz="0" w:space="0" w:color="auto"/>
            <w:right w:val="none" w:sz="0" w:space="0" w:color="auto"/>
          </w:divBdr>
        </w:div>
        <w:div w:id="497620044">
          <w:marLeft w:val="0"/>
          <w:marRight w:val="0"/>
          <w:marTop w:val="0"/>
          <w:marBottom w:val="0"/>
          <w:divBdr>
            <w:top w:val="none" w:sz="0" w:space="0" w:color="auto"/>
            <w:left w:val="none" w:sz="0" w:space="0" w:color="auto"/>
            <w:bottom w:val="none" w:sz="0" w:space="0" w:color="auto"/>
            <w:right w:val="none" w:sz="0" w:space="0" w:color="auto"/>
          </w:divBdr>
        </w:div>
        <w:div w:id="623926930">
          <w:marLeft w:val="0"/>
          <w:marRight w:val="0"/>
          <w:marTop w:val="0"/>
          <w:marBottom w:val="0"/>
          <w:divBdr>
            <w:top w:val="none" w:sz="0" w:space="0" w:color="auto"/>
            <w:left w:val="none" w:sz="0" w:space="0" w:color="auto"/>
            <w:bottom w:val="none" w:sz="0" w:space="0" w:color="auto"/>
            <w:right w:val="none" w:sz="0" w:space="0" w:color="auto"/>
          </w:divBdr>
        </w:div>
        <w:div w:id="577791176">
          <w:marLeft w:val="0"/>
          <w:marRight w:val="0"/>
          <w:marTop w:val="0"/>
          <w:marBottom w:val="0"/>
          <w:divBdr>
            <w:top w:val="none" w:sz="0" w:space="0" w:color="auto"/>
            <w:left w:val="none" w:sz="0" w:space="0" w:color="auto"/>
            <w:bottom w:val="none" w:sz="0" w:space="0" w:color="auto"/>
            <w:right w:val="none" w:sz="0" w:space="0" w:color="auto"/>
          </w:divBdr>
        </w:div>
        <w:div w:id="1896043654">
          <w:marLeft w:val="0"/>
          <w:marRight w:val="0"/>
          <w:marTop w:val="0"/>
          <w:marBottom w:val="0"/>
          <w:divBdr>
            <w:top w:val="none" w:sz="0" w:space="0" w:color="auto"/>
            <w:left w:val="none" w:sz="0" w:space="0" w:color="auto"/>
            <w:bottom w:val="none" w:sz="0" w:space="0" w:color="auto"/>
            <w:right w:val="none" w:sz="0" w:space="0" w:color="auto"/>
          </w:divBdr>
        </w:div>
        <w:div w:id="1164054113">
          <w:marLeft w:val="0"/>
          <w:marRight w:val="0"/>
          <w:marTop w:val="0"/>
          <w:marBottom w:val="0"/>
          <w:divBdr>
            <w:top w:val="none" w:sz="0" w:space="0" w:color="auto"/>
            <w:left w:val="none" w:sz="0" w:space="0" w:color="auto"/>
            <w:bottom w:val="none" w:sz="0" w:space="0" w:color="auto"/>
            <w:right w:val="none" w:sz="0" w:space="0" w:color="auto"/>
          </w:divBdr>
        </w:div>
        <w:div w:id="1015110917">
          <w:marLeft w:val="0"/>
          <w:marRight w:val="0"/>
          <w:marTop w:val="0"/>
          <w:marBottom w:val="0"/>
          <w:divBdr>
            <w:top w:val="none" w:sz="0" w:space="0" w:color="auto"/>
            <w:left w:val="none" w:sz="0" w:space="0" w:color="auto"/>
            <w:bottom w:val="none" w:sz="0" w:space="0" w:color="auto"/>
            <w:right w:val="none" w:sz="0" w:space="0" w:color="auto"/>
          </w:divBdr>
        </w:div>
        <w:div w:id="430593384">
          <w:marLeft w:val="0"/>
          <w:marRight w:val="0"/>
          <w:marTop w:val="0"/>
          <w:marBottom w:val="0"/>
          <w:divBdr>
            <w:top w:val="none" w:sz="0" w:space="0" w:color="auto"/>
            <w:left w:val="none" w:sz="0" w:space="0" w:color="auto"/>
            <w:bottom w:val="none" w:sz="0" w:space="0" w:color="auto"/>
            <w:right w:val="none" w:sz="0" w:space="0" w:color="auto"/>
          </w:divBdr>
        </w:div>
        <w:div w:id="267737035">
          <w:marLeft w:val="0"/>
          <w:marRight w:val="0"/>
          <w:marTop w:val="0"/>
          <w:marBottom w:val="0"/>
          <w:divBdr>
            <w:top w:val="none" w:sz="0" w:space="0" w:color="auto"/>
            <w:left w:val="none" w:sz="0" w:space="0" w:color="auto"/>
            <w:bottom w:val="none" w:sz="0" w:space="0" w:color="auto"/>
            <w:right w:val="none" w:sz="0" w:space="0" w:color="auto"/>
          </w:divBdr>
        </w:div>
        <w:div w:id="565452928">
          <w:marLeft w:val="0"/>
          <w:marRight w:val="0"/>
          <w:marTop w:val="0"/>
          <w:marBottom w:val="0"/>
          <w:divBdr>
            <w:top w:val="none" w:sz="0" w:space="0" w:color="auto"/>
            <w:left w:val="none" w:sz="0" w:space="0" w:color="auto"/>
            <w:bottom w:val="none" w:sz="0" w:space="0" w:color="auto"/>
            <w:right w:val="none" w:sz="0" w:space="0" w:color="auto"/>
          </w:divBdr>
        </w:div>
        <w:div w:id="1680232840">
          <w:marLeft w:val="0"/>
          <w:marRight w:val="0"/>
          <w:marTop w:val="0"/>
          <w:marBottom w:val="0"/>
          <w:divBdr>
            <w:top w:val="none" w:sz="0" w:space="0" w:color="auto"/>
            <w:left w:val="none" w:sz="0" w:space="0" w:color="auto"/>
            <w:bottom w:val="none" w:sz="0" w:space="0" w:color="auto"/>
            <w:right w:val="none" w:sz="0" w:space="0" w:color="auto"/>
          </w:divBdr>
        </w:div>
        <w:div w:id="1591890533">
          <w:marLeft w:val="0"/>
          <w:marRight w:val="0"/>
          <w:marTop w:val="0"/>
          <w:marBottom w:val="0"/>
          <w:divBdr>
            <w:top w:val="none" w:sz="0" w:space="0" w:color="auto"/>
            <w:left w:val="none" w:sz="0" w:space="0" w:color="auto"/>
            <w:bottom w:val="none" w:sz="0" w:space="0" w:color="auto"/>
            <w:right w:val="none" w:sz="0" w:space="0" w:color="auto"/>
          </w:divBdr>
        </w:div>
        <w:div w:id="501045948">
          <w:marLeft w:val="0"/>
          <w:marRight w:val="0"/>
          <w:marTop w:val="0"/>
          <w:marBottom w:val="0"/>
          <w:divBdr>
            <w:top w:val="none" w:sz="0" w:space="0" w:color="auto"/>
            <w:left w:val="none" w:sz="0" w:space="0" w:color="auto"/>
            <w:bottom w:val="none" w:sz="0" w:space="0" w:color="auto"/>
            <w:right w:val="none" w:sz="0" w:space="0" w:color="auto"/>
          </w:divBdr>
        </w:div>
        <w:div w:id="2006010447">
          <w:marLeft w:val="0"/>
          <w:marRight w:val="0"/>
          <w:marTop w:val="0"/>
          <w:marBottom w:val="0"/>
          <w:divBdr>
            <w:top w:val="none" w:sz="0" w:space="0" w:color="auto"/>
            <w:left w:val="none" w:sz="0" w:space="0" w:color="auto"/>
            <w:bottom w:val="none" w:sz="0" w:space="0" w:color="auto"/>
            <w:right w:val="none" w:sz="0" w:space="0" w:color="auto"/>
          </w:divBdr>
        </w:div>
        <w:div w:id="1775779591">
          <w:marLeft w:val="0"/>
          <w:marRight w:val="0"/>
          <w:marTop w:val="0"/>
          <w:marBottom w:val="0"/>
          <w:divBdr>
            <w:top w:val="none" w:sz="0" w:space="0" w:color="auto"/>
            <w:left w:val="none" w:sz="0" w:space="0" w:color="auto"/>
            <w:bottom w:val="none" w:sz="0" w:space="0" w:color="auto"/>
            <w:right w:val="none" w:sz="0" w:space="0" w:color="auto"/>
          </w:divBdr>
        </w:div>
        <w:div w:id="126748224">
          <w:marLeft w:val="0"/>
          <w:marRight w:val="0"/>
          <w:marTop w:val="0"/>
          <w:marBottom w:val="0"/>
          <w:divBdr>
            <w:top w:val="none" w:sz="0" w:space="0" w:color="auto"/>
            <w:left w:val="none" w:sz="0" w:space="0" w:color="auto"/>
            <w:bottom w:val="none" w:sz="0" w:space="0" w:color="auto"/>
            <w:right w:val="none" w:sz="0" w:space="0" w:color="auto"/>
          </w:divBdr>
        </w:div>
        <w:div w:id="1023480786">
          <w:marLeft w:val="0"/>
          <w:marRight w:val="0"/>
          <w:marTop w:val="0"/>
          <w:marBottom w:val="0"/>
          <w:divBdr>
            <w:top w:val="none" w:sz="0" w:space="0" w:color="auto"/>
            <w:left w:val="none" w:sz="0" w:space="0" w:color="auto"/>
            <w:bottom w:val="none" w:sz="0" w:space="0" w:color="auto"/>
            <w:right w:val="none" w:sz="0" w:space="0" w:color="auto"/>
          </w:divBdr>
        </w:div>
        <w:div w:id="1630089111">
          <w:marLeft w:val="0"/>
          <w:marRight w:val="0"/>
          <w:marTop w:val="0"/>
          <w:marBottom w:val="0"/>
          <w:divBdr>
            <w:top w:val="none" w:sz="0" w:space="0" w:color="auto"/>
            <w:left w:val="none" w:sz="0" w:space="0" w:color="auto"/>
            <w:bottom w:val="none" w:sz="0" w:space="0" w:color="auto"/>
            <w:right w:val="none" w:sz="0" w:space="0" w:color="auto"/>
          </w:divBdr>
        </w:div>
        <w:div w:id="1549105123">
          <w:marLeft w:val="0"/>
          <w:marRight w:val="0"/>
          <w:marTop w:val="0"/>
          <w:marBottom w:val="0"/>
          <w:divBdr>
            <w:top w:val="none" w:sz="0" w:space="0" w:color="auto"/>
            <w:left w:val="none" w:sz="0" w:space="0" w:color="auto"/>
            <w:bottom w:val="none" w:sz="0" w:space="0" w:color="auto"/>
            <w:right w:val="none" w:sz="0" w:space="0" w:color="auto"/>
          </w:divBdr>
        </w:div>
        <w:div w:id="1537497442">
          <w:marLeft w:val="0"/>
          <w:marRight w:val="0"/>
          <w:marTop w:val="0"/>
          <w:marBottom w:val="0"/>
          <w:divBdr>
            <w:top w:val="none" w:sz="0" w:space="0" w:color="auto"/>
            <w:left w:val="none" w:sz="0" w:space="0" w:color="auto"/>
            <w:bottom w:val="none" w:sz="0" w:space="0" w:color="auto"/>
            <w:right w:val="none" w:sz="0" w:space="0" w:color="auto"/>
          </w:divBdr>
        </w:div>
        <w:div w:id="548955547">
          <w:marLeft w:val="0"/>
          <w:marRight w:val="0"/>
          <w:marTop w:val="0"/>
          <w:marBottom w:val="0"/>
          <w:divBdr>
            <w:top w:val="none" w:sz="0" w:space="0" w:color="auto"/>
            <w:left w:val="none" w:sz="0" w:space="0" w:color="auto"/>
            <w:bottom w:val="none" w:sz="0" w:space="0" w:color="auto"/>
            <w:right w:val="none" w:sz="0" w:space="0" w:color="auto"/>
          </w:divBdr>
        </w:div>
        <w:div w:id="251086191">
          <w:marLeft w:val="0"/>
          <w:marRight w:val="0"/>
          <w:marTop w:val="0"/>
          <w:marBottom w:val="0"/>
          <w:divBdr>
            <w:top w:val="none" w:sz="0" w:space="0" w:color="auto"/>
            <w:left w:val="none" w:sz="0" w:space="0" w:color="auto"/>
            <w:bottom w:val="none" w:sz="0" w:space="0" w:color="auto"/>
            <w:right w:val="none" w:sz="0" w:space="0" w:color="auto"/>
          </w:divBdr>
        </w:div>
        <w:div w:id="1392731279">
          <w:marLeft w:val="0"/>
          <w:marRight w:val="0"/>
          <w:marTop w:val="0"/>
          <w:marBottom w:val="0"/>
          <w:divBdr>
            <w:top w:val="none" w:sz="0" w:space="0" w:color="auto"/>
            <w:left w:val="none" w:sz="0" w:space="0" w:color="auto"/>
            <w:bottom w:val="none" w:sz="0" w:space="0" w:color="auto"/>
            <w:right w:val="none" w:sz="0" w:space="0" w:color="auto"/>
          </w:divBdr>
        </w:div>
        <w:div w:id="1623340854">
          <w:marLeft w:val="0"/>
          <w:marRight w:val="0"/>
          <w:marTop w:val="0"/>
          <w:marBottom w:val="0"/>
          <w:divBdr>
            <w:top w:val="none" w:sz="0" w:space="0" w:color="auto"/>
            <w:left w:val="none" w:sz="0" w:space="0" w:color="auto"/>
            <w:bottom w:val="none" w:sz="0" w:space="0" w:color="auto"/>
            <w:right w:val="none" w:sz="0" w:space="0" w:color="auto"/>
          </w:divBdr>
        </w:div>
        <w:div w:id="415442695">
          <w:marLeft w:val="0"/>
          <w:marRight w:val="0"/>
          <w:marTop w:val="0"/>
          <w:marBottom w:val="0"/>
          <w:divBdr>
            <w:top w:val="none" w:sz="0" w:space="0" w:color="auto"/>
            <w:left w:val="none" w:sz="0" w:space="0" w:color="auto"/>
            <w:bottom w:val="none" w:sz="0" w:space="0" w:color="auto"/>
            <w:right w:val="none" w:sz="0" w:space="0" w:color="auto"/>
          </w:divBdr>
        </w:div>
        <w:div w:id="1253011293">
          <w:marLeft w:val="0"/>
          <w:marRight w:val="0"/>
          <w:marTop w:val="0"/>
          <w:marBottom w:val="0"/>
          <w:divBdr>
            <w:top w:val="none" w:sz="0" w:space="0" w:color="auto"/>
            <w:left w:val="none" w:sz="0" w:space="0" w:color="auto"/>
            <w:bottom w:val="none" w:sz="0" w:space="0" w:color="auto"/>
            <w:right w:val="none" w:sz="0" w:space="0" w:color="auto"/>
          </w:divBdr>
        </w:div>
        <w:div w:id="2105571776">
          <w:marLeft w:val="0"/>
          <w:marRight w:val="0"/>
          <w:marTop w:val="0"/>
          <w:marBottom w:val="0"/>
          <w:divBdr>
            <w:top w:val="none" w:sz="0" w:space="0" w:color="auto"/>
            <w:left w:val="none" w:sz="0" w:space="0" w:color="auto"/>
            <w:bottom w:val="none" w:sz="0" w:space="0" w:color="auto"/>
            <w:right w:val="none" w:sz="0" w:space="0" w:color="auto"/>
          </w:divBdr>
        </w:div>
        <w:div w:id="1997033956">
          <w:marLeft w:val="0"/>
          <w:marRight w:val="0"/>
          <w:marTop w:val="0"/>
          <w:marBottom w:val="0"/>
          <w:divBdr>
            <w:top w:val="none" w:sz="0" w:space="0" w:color="auto"/>
            <w:left w:val="none" w:sz="0" w:space="0" w:color="auto"/>
            <w:bottom w:val="none" w:sz="0" w:space="0" w:color="auto"/>
            <w:right w:val="none" w:sz="0" w:space="0" w:color="auto"/>
          </w:divBdr>
        </w:div>
        <w:div w:id="1040007998">
          <w:marLeft w:val="0"/>
          <w:marRight w:val="0"/>
          <w:marTop w:val="0"/>
          <w:marBottom w:val="0"/>
          <w:divBdr>
            <w:top w:val="none" w:sz="0" w:space="0" w:color="auto"/>
            <w:left w:val="none" w:sz="0" w:space="0" w:color="auto"/>
            <w:bottom w:val="none" w:sz="0" w:space="0" w:color="auto"/>
            <w:right w:val="none" w:sz="0" w:space="0" w:color="auto"/>
          </w:divBdr>
        </w:div>
        <w:div w:id="967783824">
          <w:marLeft w:val="0"/>
          <w:marRight w:val="0"/>
          <w:marTop w:val="0"/>
          <w:marBottom w:val="0"/>
          <w:divBdr>
            <w:top w:val="none" w:sz="0" w:space="0" w:color="auto"/>
            <w:left w:val="none" w:sz="0" w:space="0" w:color="auto"/>
            <w:bottom w:val="none" w:sz="0" w:space="0" w:color="auto"/>
            <w:right w:val="none" w:sz="0" w:space="0" w:color="auto"/>
          </w:divBdr>
        </w:div>
        <w:div w:id="1642231094">
          <w:marLeft w:val="0"/>
          <w:marRight w:val="0"/>
          <w:marTop w:val="0"/>
          <w:marBottom w:val="0"/>
          <w:divBdr>
            <w:top w:val="none" w:sz="0" w:space="0" w:color="auto"/>
            <w:left w:val="none" w:sz="0" w:space="0" w:color="auto"/>
            <w:bottom w:val="none" w:sz="0" w:space="0" w:color="auto"/>
            <w:right w:val="none" w:sz="0" w:space="0" w:color="auto"/>
          </w:divBdr>
        </w:div>
        <w:div w:id="1214582404">
          <w:marLeft w:val="0"/>
          <w:marRight w:val="0"/>
          <w:marTop w:val="0"/>
          <w:marBottom w:val="0"/>
          <w:divBdr>
            <w:top w:val="none" w:sz="0" w:space="0" w:color="auto"/>
            <w:left w:val="none" w:sz="0" w:space="0" w:color="auto"/>
            <w:bottom w:val="none" w:sz="0" w:space="0" w:color="auto"/>
            <w:right w:val="none" w:sz="0" w:space="0" w:color="auto"/>
          </w:divBdr>
        </w:div>
        <w:div w:id="1964116990">
          <w:marLeft w:val="0"/>
          <w:marRight w:val="0"/>
          <w:marTop w:val="0"/>
          <w:marBottom w:val="0"/>
          <w:divBdr>
            <w:top w:val="none" w:sz="0" w:space="0" w:color="auto"/>
            <w:left w:val="none" w:sz="0" w:space="0" w:color="auto"/>
            <w:bottom w:val="none" w:sz="0" w:space="0" w:color="auto"/>
            <w:right w:val="none" w:sz="0" w:space="0" w:color="auto"/>
          </w:divBdr>
        </w:div>
        <w:div w:id="261301416">
          <w:marLeft w:val="0"/>
          <w:marRight w:val="0"/>
          <w:marTop w:val="0"/>
          <w:marBottom w:val="0"/>
          <w:divBdr>
            <w:top w:val="none" w:sz="0" w:space="0" w:color="auto"/>
            <w:left w:val="none" w:sz="0" w:space="0" w:color="auto"/>
            <w:bottom w:val="none" w:sz="0" w:space="0" w:color="auto"/>
            <w:right w:val="none" w:sz="0" w:space="0" w:color="auto"/>
          </w:divBdr>
        </w:div>
        <w:div w:id="1251893776">
          <w:marLeft w:val="0"/>
          <w:marRight w:val="0"/>
          <w:marTop w:val="0"/>
          <w:marBottom w:val="0"/>
          <w:divBdr>
            <w:top w:val="none" w:sz="0" w:space="0" w:color="auto"/>
            <w:left w:val="none" w:sz="0" w:space="0" w:color="auto"/>
            <w:bottom w:val="none" w:sz="0" w:space="0" w:color="auto"/>
            <w:right w:val="none" w:sz="0" w:space="0" w:color="auto"/>
          </w:divBdr>
        </w:div>
        <w:div w:id="312873792">
          <w:marLeft w:val="0"/>
          <w:marRight w:val="0"/>
          <w:marTop w:val="0"/>
          <w:marBottom w:val="0"/>
          <w:divBdr>
            <w:top w:val="none" w:sz="0" w:space="0" w:color="auto"/>
            <w:left w:val="none" w:sz="0" w:space="0" w:color="auto"/>
            <w:bottom w:val="none" w:sz="0" w:space="0" w:color="auto"/>
            <w:right w:val="none" w:sz="0" w:space="0" w:color="auto"/>
          </w:divBdr>
        </w:div>
        <w:div w:id="2093044407">
          <w:marLeft w:val="0"/>
          <w:marRight w:val="0"/>
          <w:marTop w:val="0"/>
          <w:marBottom w:val="0"/>
          <w:divBdr>
            <w:top w:val="none" w:sz="0" w:space="0" w:color="auto"/>
            <w:left w:val="none" w:sz="0" w:space="0" w:color="auto"/>
            <w:bottom w:val="none" w:sz="0" w:space="0" w:color="auto"/>
            <w:right w:val="none" w:sz="0" w:space="0" w:color="auto"/>
          </w:divBdr>
        </w:div>
        <w:div w:id="1739400130">
          <w:marLeft w:val="0"/>
          <w:marRight w:val="0"/>
          <w:marTop w:val="0"/>
          <w:marBottom w:val="0"/>
          <w:divBdr>
            <w:top w:val="none" w:sz="0" w:space="0" w:color="auto"/>
            <w:left w:val="none" w:sz="0" w:space="0" w:color="auto"/>
            <w:bottom w:val="none" w:sz="0" w:space="0" w:color="auto"/>
            <w:right w:val="none" w:sz="0" w:space="0" w:color="auto"/>
          </w:divBdr>
        </w:div>
        <w:div w:id="1523856778">
          <w:marLeft w:val="0"/>
          <w:marRight w:val="0"/>
          <w:marTop w:val="0"/>
          <w:marBottom w:val="0"/>
          <w:divBdr>
            <w:top w:val="none" w:sz="0" w:space="0" w:color="auto"/>
            <w:left w:val="none" w:sz="0" w:space="0" w:color="auto"/>
            <w:bottom w:val="none" w:sz="0" w:space="0" w:color="auto"/>
            <w:right w:val="none" w:sz="0" w:space="0" w:color="auto"/>
          </w:divBdr>
        </w:div>
        <w:div w:id="436828654">
          <w:marLeft w:val="0"/>
          <w:marRight w:val="0"/>
          <w:marTop w:val="0"/>
          <w:marBottom w:val="0"/>
          <w:divBdr>
            <w:top w:val="none" w:sz="0" w:space="0" w:color="auto"/>
            <w:left w:val="none" w:sz="0" w:space="0" w:color="auto"/>
            <w:bottom w:val="none" w:sz="0" w:space="0" w:color="auto"/>
            <w:right w:val="none" w:sz="0" w:space="0" w:color="auto"/>
          </w:divBdr>
        </w:div>
        <w:div w:id="1072775641">
          <w:marLeft w:val="0"/>
          <w:marRight w:val="0"/>
          <w:marTop w:val="0"/>
          <w:marBottom w:val="0"/>
          <w:divBdr>
            <w:top w:val="none" w:sz="0" w:space="0" w:color="auto"/>
            <w:left w:val="none" w:sz="0" w:space="0" w:color="auto"/>
            <w:bottom w:val="none" w:sz="0" w:space="0" w:color="auto"/>
            <w:right w:val="none" w:sz="0" w:space="0" w:color="auto"/>
          </w:divBdr>
        </w:div>
        <w:div w:id="1027176960">
          <w:marLeft w:val="0"/>
          <w:marRight w:val="0"/>
          <w:marTop w:val="0"/>
          <w:marBottom w:val="0"/>
          <w:divBdr>
            <w:top w:val="none" w:sz="0" w:space="0" w:color="auto"/>
            <w:left w:val="none" w:sz="0" w:space="0" w:color="auto"/>
            <w:bottom w:val="none" w:sz="0" w:space="0" w:color="auto"/>
            <w:right w:val="none" w:sz="0" w:space="0" w:color="auto"/>
          </w:divBdr>
        </w:div>
        <w:div w:id="248855570">
          <w:marLeft w:val="0"/>
          <w:marRight w:val="0"/>
          <w:marTop w:val="0"/>
          <w:marBottom w:val="0"/>
          <w:divBdr>
            <w:top w:val="none" w:sz="0" w:space="0" w:color="auto"/>
            <w:left w:val="none" w:sz="0" w:space="0" w:color="auto"/>
            <w:bottom w:val="none" w:sz="0" w:space="0" w:color="auto"/>
            <w:right w:val="none" w:sz="0" w:space="0" w:color="auto"/>
          </w:divBdr>
        </w:div>
        <w:div w:id="369762499">
          <w:marLeft w:val="0"/>
          <w:marRight w:val="0"/>
          <w:marTop w:val="0"/>
          <w:marBottom w:val="0"/>
          <w:divBdr>
            <w:top w:val="none" w:sz="0" w:space="0" w:color="auto"/>
            <w:left w:val="none" w:sz="0" w:space="0" w:color="auto"/>
            <w:bottom w:val="none" w:sz="0" w:space="0" w:color="auto"/>
            <w:right w:val="none" w:sz="0" w:space="0" w:color="auto"/>
          </w:divBdr>
        </w:div>
        <w:div w:id="1818258797">
          <w:marLeft w:val="0"/>
          <w:marRight w:val="0"/>
          <w:marTop w:val="0"/>
          <w:marBottom w:val="0"/>
          <w:divBdr>
            <w:top w:val="none" w:sz="0" w:space="0" w:color="auto"/>
            <w:left w:val="none" w:sz="0" w:space="0" w:color="auto"/>
            <w:bottom w:val="none" w:sz="0" w:space="0" w:color="auto"/>
            <w:right w:val="none" w:sz="0" w:space="0" w:color="auto"/>
          </w:divBdr>
        </w:div>
        <w:div w:id="474492435">
          <w:marLeft w:val="0"/>
          <w:marRight w:val="0"/>
          <w:marTop w:val="0"/>
          <w:marBottom w:val="0"/>
          <w:divBdr>
            <w:top w:val="none" w:sz="0" w:space="0" w:color="auto"/>
            <w:left w:val="none" w:sz="0" w:space="0" w:color="auto"/>
            <w:bottom w:val="none" w:sz="0" w:space="0" w:color="auto"/>
            <w:right w:val="none" w:sz="0" w:space="0" w:color="auto"/>
          </w:divBdr>
        </w:div>
        <w:div w:id="907685933">
          <w:marLeft w:val="0"/>
          <w:marRight w:val="0"/>
          <w:marTop w:val="0"/>
          <w:marBottom w:val="0"/>
          <w:divBdr>
            <w:top w:val="none" w:sz="0" w:space="0" w:color="auto"/>
            <w:left w:val="none" w:sz="0" w:space="0" w:color="auto"/>
            <w:bottom w:val="none" w:sz="0" w:space="0" w:color="auto"/>
            <w:right w:val="none" w:sz="0" w:space="0" w:color="auto"/>
          </w:divBdr>
        </w:div>
        <w:div w:id="1293824819">
          <w:marLeft w:val="0"/>
          <w:marRight w:val="0"/>
          <w:marTop w:val="0"/>
          <w:marBottom w:val="0"/>
          <w:divBdr>
            <w:top w:val="none" w:sz="0" w:space="0" w:color="auto"/>
            <w:left w:val="none" w:sz="0" w:space="0" w:color="auto"/>
            <w:bottom w:val="none" w:sz="0" w:space="0" w:color="auto"/>
            <w:right w:val="none" w:sz="0" w:space="0" w:color="auto"/>
          </w:divBdr>
        </w:div>
        <w:div w:id="1112897477">
          <w:marLeft w:val="0"/>
          <w:marRight w:val="0"/>
          <w:marTop w:val="0"/>
          <w:marBottom w:val="0"/>
          <w:divBdr>
            <w:top w:val="none" w:sz="0" w:space="0" w:color="auto"/>
            <w:left w:val="none" w:sz="0" w:space="0" w:color="auto"/>
            <w:bottom w:val="none" w:sz="0" w:space="0" w:color="auto"/>
            <w:right w:val="none" w:sz="0" w:space="0" w:color="auto"/>
          </w:divBdr>
        </w:div>
        <w:div w:id="1982538331">
          <w:marLeft w:val="0"/>
          <w:marRight w:val="0"/>
          <w:marTop w:val="0"/>
          <w:marBottom w:val="0"/>
          <w:divBdr>
            <w:top w:val="none" w:sz="0" w:space="0" w:color="auto"/>
            <w:left w:val="none" w:sz="0" w:space="0" w:color="auto"/>
            <w:bottom w:val="none" w:sz="0" w:space="0" w:color="auto"/>
            <w:right w:val="none" w:sz="0" w:space="0" w:color="auto"/>
          </w:divBdr>
        </w:div>
        <w:div w:id="335302306">
          <w:marLeft w:val="0"/>
          <w:marRight w:val="0"/>
          <w:marTop w:val="0"/>
          <w:marBottom w:val="0"/>
          <w:divBdr>
            <w:top w:val="none" w:sz="0" w:space="0" w:color="auto"/>
            <w:left w:val="none" w:sz="0" w:space="0" w:color="auto"/>
            <w:bottom w:val="none" w:sz="0" w:space="0" w:color="auto"/>
            <w:right w:val="none" w:sz="0" w:space="0" w:color="auto"/>
          </w:divBdr>
        </w:div>
        <w:div w:id="846098745">
          <w:marLeft w:val="0"/>
          <w:marRight w:val="0"/>
          <w:marTop w:val="0"/>
          <w:marBottom w:val="0"/>
          <w:divBdr>
            <w:top w:val="none" w:sz="0" w:space="0" w:color="auto"/>
            <w:left w:val="none" w:sz="0" w:space="0" w:color="auto"/>
            <w:bottom w:val="none" w:sz="0" w:space="0" w:color="auto"/>
            <w:right w:val="none" w:sz="0" w:space="0" w:color="auto"/>
          </w:divBdr>
        </w:div>
        <w:div w:id="1053119783">
          <w:marLeft w:val="0"/>
          <w:marRight w:val="0"/>
          <w:marTop w:val="0"/>
          <w:marBottom w:val="0"/>
          <w:divBdr>
            <w:top w:val="none" w:sz="0" w:space="0" w:color="auto"/>
            <w:left w:val="none" w:sz="0" w:space="0" w:color="auto"/>
            <w:bottom w:val="none" w:sz="0" w:space="0" w:color="auto"/>
            <w:right w:val="none" w:sz="0" w:space="0" w:color="auto"/>
          </w:divBdr>
        </w:div>
        <w:div w:id="1788625833">
          <w:marLeft w:val="0"/>
          <w:marRight w:val="0"/>
          <w:marTop w:val="0"/>
          <w:marBottom w:val="0"/>
          <w:divBdr>
            <w:top w:val="none" w:sz="0" w:space="0" w:color="auto"/>
            <w:left w:val="none" w:sz="0" w:space="0" w:color="auto"/>
            <w:bottom w:val="none" w:sz="0" w:space="0" w:color="auto"/>
            <w:right w:val="none" w:sz="0" w:space="0" w:color="auto"/>
          </w:divBdr>
        </w:div>
        <w:div w:id="963117078">
          <w:marLeft w:val="0"/>
          <w:marRight w:val="0"/>
          <w:marTop w:val="0"/>
          <w:marBottom w:val="0"/>
          <w:divBdr>
            <w:top w:val="none" w:sz="0" w:space="0" w:color="auto"/>
            <w:left w:val="none" w:sz="0" w:space="0" w:color="auto"/>
            <w:bottom w:val="none" w:sz="0" w:space="0" w:color="auto"/>
            <w:right w:val="none" w:sz="0" w:space="0" w:color="auto"/>
          </w:divBdr>
        </w:div>
        <w:div w:id="1293900410">
          <w:marLeft w:val="0"/>
          <w:marRight w:val="0"/>
          <w:marTop w:val="0"/>
          <w:marBottom w:val="0"/>
          <w:divBdr>
            <w:top w:val="none" w:sz="0" w:space="0" w:color="auto"/>
            <w:left w:val="none" w:sz="0" w:space="0" w:color="auto"/>
            <w:bottom w:val="none" w:sz="0" w:space="0" w:color="auto"/>
            <w:right w:val="none" w:sz="0" w:space="0" w:color="auto"/>
          </w:divBdr>
        </w:div>
        <w:div w:id="326859847">
          <w:marLeft w:val="0"/>
          <w:marRight w:val="0"/>
          <w:marTop w:val="0"/>
          <w:marBottom w:val="0"/>
          <w:divBdr>
            <w:top w:val="none" w:sz="0" w:space="0" w:color="auto"/>
            <w:left w:val="none" w:sz="0" w:space="0" w:color="auto"/>
            <w:bottom w:val="none" w:sz="0" w:space="0" w:color="auto"/>
            <w:right w:val="none" w:sz="0" w:space="0" w:color="auto"/>
          </w:divBdr>
        </w:div>
        <w:div w:id="1641885772">
          <w:marLeft w:val="0"/>
          <w:marRight w:val="0"/>
          <w:marTop w:val="0"/>
          <w:marBottom w:val="0"/>
          <w:divBdr>
            <w:top w:val="none" w:sz="0" w:space="0" w:color="auto"/>
            <w:left w:val="none" w:sz="0" w:space="0" w:color="auto"/>
            <w:bottom w:val="none" w:sz="0" w:space="0" w:color="auto"/>
            <w:right w:val="none" w:sz="0" w:space="0" w:color="auto"/>
          </w:divBdr>
        </w:div>
        <w:div w:id="1592542525">
          <w:marLeft w:val="0"/>
          <w:marRight w:val="0"/>
          <w:marTop w:val="0"/>
          <w:marBottom w:val="0"/>
          <w:divBdr>
            <w:top w:val="none" w:sz="0" w:space="0" w:color="auto"/>
            <w:left w:val="none" w:sz="0" w:space="0" w:color="auto"/>
            <w:bottom w:val="none" w:sz="0" w:space="0" w:color="auto"/>
            <w:right w:val="none" w:sz="0" w:space="0" w:color="auto"/>
          </w:divBdr>
        </w:div>
        <w:div w:id="1051542954">
          <w:marLeft w:val="0"/>
          <w:marRight w:val="0"/>
          <w:marTop w:val="0"/>
          <w:marBottom w:val="0"/>
          <w:divBdr>
            <w:top w:val="none" w:sz="0" w:space="0" w:color="auto"/>
            <w:left w:val="none" w:sz="0" w:space="0" w:color="auto"/>
            <w:bottom w:val="none" w:sz="0" w:space="0" w:color="auto"/>
            <w:right w:val="none" w:sz="0" w:space="0" w:color="auto"/>
          </w:divBdr>
        </w:div>
        <w:div w:id="937951306">
          <w:marLeft w:val="0"/>
          <w:marRight w:val="0"/>
          <w:marTop w:val="0"/>
          <w:marBottom w:val="0"/>
          <w:divBdr>
            <w:top w:val="none" w:sz="0" w:space="0" w:color="auto"/>
            <w:left w:val="none" w:sz="0" w:space="0" w:color="auto"/>
            <w:bottom w:val="none" w:sz="0" w:space="0" w:color="auto"/>
            <w:right w:val="none" w:sz="0" w:space="0" w:color="auto"/>
          </w:divBdr>
        </w:div>
        <w:div w:id="512063633">
          <w:marLeft w:val="0"/>
          <w:marRight w:val="0"/>
          <w:marTop w:val="0"/>
          <w:marBottom w:val="0"/>
          <w:divBdr>
            <w:top w:val="none" w:sz="0" w:space="0" w:color="auto"/>
            <w:left w:val="none" w:sz="0" w:space="0" w:color="auto"/>
            <w:bottom w:val="none" w:sz="0" w:space="0" w:color="auto"/>
            <w:right w:val="none" w:sz="0" w:space="0" w:color="auto"/>
          </w:divBdr>
        </w:div>
        <w:div w:id="2015066047">
          <w:marLeft w:val="0"/>
          <w:marRight w:val="0"/>
          <w:marTop w:val="0"/>
          <w:marBottom w:val="0"/>
          <w:divBdr>
            <w:top w:val="none" w:sz="0" w:space="0" w:color="auto"/>
            <w:left w:val="none" w:sz="0" w:space="0" w:color="auto"/>
            <w:bottom w:val="none" w:sz="0" w:space="0" w:color="auto"/>
            <w:right w:val="none" w:sz="0" w:space="0" w:color="auto"/>
          </w:divBdr>
        </w:div>
        <w:div w:id="279411230">
          <w:marLeft w:val="0"/>
          <w:marRight w:val="0"/>
          <w:marTop w:val="0"/>
          <w:marBottom w:val="0"/>
          <w:divBdr>
            <w:top w:val="none" w:sz="0" w:space="0" w:color="auto"/>
            <w:left w:val="none" w:sz="0" w:space="0" w:color="auto"/>
            <w:bottom w:val="none" w:sz="0" w:space="0" w:color="auto"/>
            <w:right w:val="none" w:sz="0" w:space="0" w:color="auto"/>
          </w:divBdr>
        </w:div>
        <w:div w:id="1956406795">
          <w:marLeft w:val="0"/>
          <w:marRight w:val="0"/>
          <w:marTop w:val="0"/>
          <w:marBottom w:val="0"/>
          <w:divBdr>
            <w:top w:val="none" w:sz="0" w:space="0" w:color="auto"/>
            <w:left w:val="none" w:sz="0" w:space="0" w:color="auto"/>
            <w:bottom w:val="none" w:sz="0" w:space="0" w:color="auto"/>
            <w:right w:val="none" w:sz="0" w:space="0" w:color="auto"/>
          </w:divBdr>
        </w:div>
        <w:div w:id="1353843877">
          <w:marLeft w:val="0"/>
          <w:marRight w:val="0"/>
          <w:marTop w:val="0"/>
          <w:marBottom w:val="0"/>
          <w:divBdr>
            <w:top w:val="none" w:sz="0" w:space="0" w:color="auto"/>
            <w:left w:val="none" w:sz="0" w:space="0" w:color="auto"/>
            <w:bottom w:val="none" w:sz="0" w:space="0" w:color="auto"/>
            <w:right w:val="none" w:sz="0" w:space="0" w:color="auto"/>
          </w:divBdr>
        </w:div>
        <w:div w:id="1045328092">
          <w:marLeft w:val="0"/>
          <w:marRight w:val="0"/>
          <w:marTop w:val="0"/>
          <w:marBottom w:val="0"/>
          <w:divBdr>
            <w:top w:val="none" w:sz="0" w:space="0" w:color="auto"/>
            <w:left w:val="none" w:sz="0" w:space="0" w:color="auto"/>
            <w:bottom w:val="none" w:sz="0" w:space="0" w:color="auto"/>
            <w:right w:val="none" w:sz="0" w:space="0" w:color="auto"/>
          </w:divBdr>
        </w:div>
        <w:div w:id="1619137928">
          <w:marLeft w:val="0"/>
          <w:marRight w:val="0"/>
          <w:marTop w:val="0"/>
          <w:marBottom w:val="0"/>
          <w:divBdr>
            <w:top w:val="none" w:sz="0" w:space="0" w:color="auto"/>
            <w:left w:val="none" w:sz="0" w:space="0" w:color="auto"/>
            <w:bottom w:val="none" w:sz="0" w:space="0" w:color="auto"/>
            <w:right w:val="none" w:sz="0" w:space="0" w:color="auto"/>
          </w:divBdr>
        </w:div>
        <w:div w:id="466164796">
          <w:marLeft w:val="0"/>
          <w:marRight w:val="0"/>
          <w:marTop w:val="0"/>
          <w:marBottom w:val="0"/>
          <w:divBdr>
            <w:top w:val="none" w:sz="0" w:space="0" w:color="auto"/>
            <w:left w:val="none" w:sz="0" w:space="0" w:color="auto"/>
            <w:bottom w:val="none" w:sz="0" w:space="0" w:color="auto"/>
            <w:right w:val="none" w:sz="0" w:space="0" w:color="auto"/>
          </w:divBdr>
        </w:div>
        <w:div w:id="898709012">
          <w:marLeft w:val="0"/>
          <w:marRight w:val="0"/>
          <w:marTop w:val="0"/>
          <w:marBottom w:val="0"/>
          <w:divBdr>
            <w:top w:val="none" w:sz="0" w:space="0" w:color="auto"/>
            <w:left w:val="none" w:sz="0" w:space="0" w:color="auto"/>
            <w:bottom w:val="none" w:sz="0" w:space="0" w:color="auto"/>
            <w:right w:val="none" w:sz="0" w:space="0" w:color="auto"/>
          </w:divBdr>
        </w:div>
        <w:div w:id="1054819536">
          <w:marLeft w:val="0"/>
          <w:marRight w:val="0"/>
          <w:marTop w:val="0"/>
          <w:marBottom w:val="0"/>
          <w:divBdr>
            <w:top w:val="none" w:sz="0" w:space="0" w:color="auto"/>
            <w:left w:val="none" w:sz="0" w:space="0" w:color="auto"/>
            <w:bottom w:val="none" w:sz="0" w:space="0" w:color="auto"/>
            <w:right w:val="none" w:sz="0" w:space="0" w:color="auto"/>
          </w:divBdr>
        </w:div>
        <w:div w:id="208567954">
          <w:marLeft w:val="0"/>
          <w:marRight w:val="0"/>
          <w:marTop w:val="0"/>
          <w:marBottom w:val="0"/>
          <w:divBdr>
            <w:top w:val="none" w:sz="0" w:space="0" w:color="auto"/>
            <w:left w:val="none" w:sz="0" w:space="0" w:color="auto"/>
            <w:bottom w:val="none" w:sz="0" w:space="0" w:color="auto"/>
            <w:right w:val="none" w:sz="0" w:space="0" w:color="auto"/>
          </w:divBdr>
        </w:div>
        <w:div w:id="1239487219">
          <w:marLeft w:val="0"/>
          <w:marRight w:val="0"/>
          <w:marTop w:val="0"/>
          <w:marBottom w:val="0"/>
          <w:divBdr>
            <w:top w:val="none" w:sz="0" w:space="0" w:color="auto"/>
            <w:left w:val="none" w:sz="0" w:space="0" w:color="auto"/>
            <w:bottom w:val="none" w:sz="0" w:space="0" w:color="auto"/>
            <w:right w:val="none" w:sz="0" w:space="0" w:color="auto"/>
          </w:divBdr>
        </w:div>
        <w:div w:id="2045593845">
          <w:marLeft w:val="0"/>
          <w:marRight w:val="0"/>
          <w:marTop w:val="0"/>
          <w:marBottom w:val="0"/>
          <w:divBdr>
            <w:top w:val="none" w:sz="0" w:space="0" w:color="auto"/>
            <w:left w:val="none" w:sz="0" w:space="0" w:color="auto"/>
            <w:bottom w:val="none" w:sz="0" w:space="0" w:color="auto"/>
            <w:right w:val="none" w:sz="0" w:space="0" w:color="auto"/>
          </w:divBdr>
        </w:div>
        <w:div w:id="1784034222">
          <w:marLeft w:val="0"/>
          <w:marRight w:val="0"/>
          <w:marTop w:val="0"/>
          <w:marBottom w:val="0"/>
          <w:divBdr>
            <w:top w:val="none" w:sz="0" w:space="0" w:color="auto"/>
            <w:left w:val="none" w:sz="0" w:space="0" w:color="auto"/>
            <w:bottom w:val="none" w:sz="0" w:space="0" w:color="auto"/>
            <w:right w:val="none" w:sz="0" w:space="0" w:color="auto"/>
          </w:divBdr>
        </w:div>
        <w:div w:id="865293176">
          <w:marLeft w:val="0"/>
          <w:marRight w:val="0"/>
          <w:marTop w:val="0"/>
          <w:marBottom w:val="0"/>
          <w:divBdr>
            <w:top w:val="none" w:sz="0" w:space="0" w:color="auto"/>
            <w:left w:val="none" w:sz="0" w:space="0" w:color="auto"/>
            <w:bottom w:val="none" w:sz="0" w:space="0" w:color="auto"/>
            <w:right w:val="none" w:sz="0" w:space="0" w:color="auto"/>
          </w:divBdr>
        </w:div>
        <w:div w:id="1261061354">
          <w:marLeft w:val="0"/>
          <w:marRight w:val="0"/>
          <w:marTop w:val="0"/>
          <w:marBottom w:val="0"/>
          <w:divBdr>
            <w:top w:val="none" w:sz="0" w:space="0" w:color="auto"/>
            <w:left w:val="none" w:sz="0" w:space="0" w:color="auto"/>
            <w:bottom w:val="none" w:sz="0" w:space="0" w:color="auto"/>
            <w:right w:val="none" w:sz="0" w:space="0" w:color="auto"/>
          </w:divBdr>
        </w:div>
        <w:div w:id="1786001517">
          <w:marLeft w:val="0"/>
          <w:marRight w:val="0"/>
          <w:marTop w:val="0"/>
          <w:marBottom w:val="0"/>
          <w:divBdr>
            <w:top w:val="none" w:sz="0" w:space="0" w:color="auto"/>
            <w:left w:val="none" w:sz="0" w:space="0" w:color="auto"/>
            <w:bottom w:val="none" w:sz="0" w:space="0" w:color="auto"/>
            <w:right w:val="none" w:sz="0" w:space="0" w:color="auto"/>
          </w:divBdr>
        </w:div>
        <w:div w:id="1002780487">
          <w:marLeft w:val="0"/>
          <w:marRight w:val="0"/>
          <w:marTop w:val="0"/>
          <w:marBottom w:val="0"/>
          <w:divBdr>
            <w:top w:val="none" w:sz="0" w:space="0" w:color="auto"/>
            <w:left w:val="none" w:sz="0" w:space="0" w:color="auto"/>
            <w:bottom w:val="none" w:sz="0" w:space="0" w:color="auto"/>
            <w:right w:val="none" w:sz="0" w:space="0" w:color="auto"/>
          </w:divBdr>
        </w:div>
        <w:div w:id="767775561">
          <w:marLeft w:val="0"/>
          <w:marRight w:val="0"/>
          <w:marTop w:val="0"/>
          <w:marBottom w:val="0"/>
          <w:divBdr>
            <w:top w:val="none" w:sz="0" w:space="0" w:color="auto"/>
            <w:left w:val="none" w:sz="0" w:space="0" w:color="auto"/>
            <w:bottom w:val="none" w:sz="0" w:space="0" w:color="auto"/>
            <w:right w:val="none" w:sz="0" w:space="0" w:color="auto"/>
          </w:divBdr>
        </w:div>
        <w:div w:id="1098715281">
          <w:marLeft w:val="0"/>
          <w:marRight w:val="0"/>
          <w:marTop w:val="0"/>
          <w:marBottom w:val="0"/>
          <w:divBdr>
            <w:top w:val="none" w:sz="0" w:space="0" w:color="auto"/>
            <w:left w:val="none" w:sz="0" w:space="0" w:color="auto"/>
            <w:bottom w:val="none" w:sz="0" w:space="0" w:color="auto"/>
            <w:right w:val="none" w:sz="0" w:space="0" w:color="auto"/>
          </w:divBdr>
        </w:div>
        <w:div w:id="296568841">
          <w:marLeft w:val="0"/>
          <w:marRight w:val="0"/>
          <w:marTop w:val="0"/>
          <w:marBottom w:val="0"/>
          <w:divBdr>
            <w:top w:val="none" w:sz="0" w:space="0" w:color="auto"/>
            <w:left w:val="none" w:sz="0" w:space="0" w:color="auto"/>
            <w:bottom w:val="none" w:sz="0" w:space="0" w:color="auto"/>
            <w:right w:val="none" w:sz="0" w:space="0" w:color="auto"/>
          </w:divBdr>
        </w:div>
        <w:div w:id="337345629">
          <w:marLeft w:val="0"/>
          <w:marRight w:val="0"/>
          <w:marTop w:val="0"/>
          <w:marBottom w:val="0"/>
          <w:divBdr>
            <w:top w:val="none" w:sz="0" w:space="0" w:color="auto"/>
            <w:left w:val="none" w:sz="0" w:space="0" w:color="auto"/>
            <w:bottom w:val="none" w:sz="0" w:space="0" w:color="auto"/>
            <w:right w:val="none" w:sz="0" w:space="0" w:color="auto"/>
          </w:divBdr>
        </w:div>
        <w:div w:id="925919229">
          <w:marLeft w:val="0"/>
          <w:marRight w:val="0"/>
          <w:marTop w:val="0"/>
          <w:marBottom w:val="0"/>
          <w:divBdr>
            <w:top w:val="none" w:sz="0" w:space="0" w:color="auto"/>
            <w:left w:val="none" w:sz="0" w:space="0" w:color="auto"/>
            <w:bottom w:val="none" w:sz="0" w:space="0" w:color="auto"/>
            <w:right w:val="none" w:sz="0" w:space="0" w:color="auto"/>
          </w:divBdr>
        </w:div>
        <w:div w:id="25520121">
          <w:marLeft w:val="0"/>
          <w:marRight w:val="0"/>
          <w:marTop w:val="0"/>
          <w:marBottom w:val="0"/>
          <w:divBdr>
            <w:top w:val="none" w:sz="0" w:space="0" w:color="auto"/>
            <w:left w:val="none" w:sz="0" w:space="0" w:color="auto"/>
            <w:bottom w:val="none" w:sz="0" w:space="0" w:color="auto"/>
            <w:right w:val="none" w:sz="0" w:space="0" w:color="auto"/>
          </w:divBdr>
        </w:div>
        <w:div w:id="1655136124">
          <w:marLeft w:val="0"/>
          <w:marRight w:val="0"/>
          <w:marTop w:val="0"/>
          <w:marBottom w:val="0"/>
          <w:divBdr>
            <w:top w:val="none" w:sz="0" w:space="0" w:color="auto"/>
            <w:left w:val="none" w:sz="0" w:space="0" w:color="auto"/>
            <w:bottom w:val="none" w:sz="0" w:space="0" w:color="auto"/>
            <w:right w:val="none" w:sz="0" w:space="0" w:color="auto"/>
          </w:divBdr>
        </w:div>
        <w:div w:id="731194801">
          <w:marLeft w:val="0"/>
          <w:marRight w:val="0"/>
          <w:marTop w:val="0"/>
          <w:marBottom w:val="0"/>
          <w:divBdr>
            <w:top w:val="none" w:sz="0" w:space="0" w:color="auto"/>
            <w:left w:val="none" w:sz="0" w:space="0" w:color="auto"/>
            <w:bottom w:val="none" w:sz="0" w:space="0" w:color="auto"/>
            <w:right w:val="none" w:sz="0" w:space="0" w:color="auto"/>
          </w:divBdr>
        </w:div>
        <w:div w:id="2049913840">
          <w:marLeft w:val="0"/>
          <w:marRight w:val="0"/>
          <w:marTop w:val="0"/>
          <w:marBottom w:val="0"/>
          <w:divBdr>
            <w:top w:val="none" w:sz="0" w:space="0" w:color="auto"/>
            <w:left w:val="none" w:sz="0" w:space="0" w:color="auto"/>
            <w:bottom w:val="none" w:sz="0" w:space="0" w:color="auto"/>
            <w:right w:val="none" w:sz="0" w:space="0" w:color="auto"/>
          </w:divBdr>
        </w:div>
        <w:div w:id="683942610">
          <w:marLeft w:val="0"/>
          <w:marRight w:val="0"/>
          <w:marTop w:val="0"/>
          <w:marBottom w:val="0"/>
          <w:divBdr>
            <w:top w:val="none" w:sz="0" w:space="0" w:color="auto"/>
            <w:left w:val="none" w:sz="0" w:space="0" w:color="auto"/>
            <w:bottom w:val="none" w:sz="0" w:space="0" w:color="auto"/>
            <w:right w:val="none" w:sz="0" w:space="0" w:color="auto"/>
          </w:divBdr>
        </w:div>
        <w:div w:id="1716156125">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259341409">
          <w:marLeft w:val="0"/>
          <w:marRight w:val="0"/>
          <w:marTop w:val="0"/>
          <w:marBottom w:val="0"/>
          <w:divBdr>
            <w:top w:val="none" w:sz="0" w:space="0" w:color="auto"/>
            <w:left w:val="none" w:sz="0" w:space="0" w:color="auto"/>
            <w:bottom w:val="none" w:sz="0" w:space="0" w:color="auto"/>
            <w:right w:val="none" w:sz="0" w:space="0" w:color="auto"/>
          </w:divBdr>
        </w:div>
        <w:div w:id="38476675">
          <w:marLeft w:val="0"/>
          <w:marRight w:val="0"/>
          <w:marTop w:val="0"/>
          <w:marBottom w:val="0"/>
          <w:divBdr>
            <w:top w:val="none" w:sz="0" w:space="0" w:color="auto"/>
            <w:left w:val="none" w:sz="0" w:space="0" w:color="auto"/>
            <w:bottom w:val="none" w:sz="0" w:space="0" w:color="auto"/>
            <w:right w:val="none" w:sz="0" w:space="0" w:color="auto"/>
          </w:divBdr>
        </w:div>
        <w:div w:id="170075221">
          <w:marLeft w:val="0"/>
          <w:marRight w:val="0"/>
          <w:marTop w:val="0"/>
          <w:marBottom w:val="0"/>
          <w:divBdr>
            <w:top w:val="none" w:sz="0" w:space="0" w:color="auto"/>
            <w:left w:val="none" w:sz="0" w:space="0" w:color="auto"/>
            <w:bottom w:val="none" w:sz="0" w:space="0" w:color="auto"/>
            <w:right w:val="none" w:sz="0" w:space="0" w:color="auto"/>
          </w:divBdr>
        </w:div>
        <w:div w:id="1817647745">
          <w:marLeft w:val="0"/>
          <w:marRight w:val="0"/>
          <w:marTop w:val="0"/>
          <w:marBottom w:val="0"/>
          <w:divBdr>
            <w:top w:val="none" w:sz="0" w:space="0" w:color="auto"/>
            <w:left w:val="none" w:sz="0" w:space="0" w:color="auto"/>
            <w:bottom w:val="none" w:sz="0" w:space="0" w:color="auto"/>
            <w:right w:val="none" w:sz="0" w:space="0" w:color="auto"/>
          </w:divBdr>
        </w:div>
        <w:div w:id="1179849890">
          <w:marLeft w:val="0"/>
          <w:marRight w:val="0"/>
          <w:marTop w:val="0"/>
          <w:marBottom w:val="0"/>
          <w:divBdr>
            <w:top w:val="none" w:sz="0" w:space="0" w:color="auto"/>
            <w:left w:val="none" w:sz="0" w:space="0" w:color="auto"/>
            <w:bottom w:val="none" w:sz="0" w:space="0" w:color="auto"/>
            <w:right w:val="none" w:sz="0" w:space="0" w:color="auto"/>
          </w:divBdr>
        </w:div>
        <w:div w:id="689725057">
          <w:marLeft w:val="0"/>
          <w:marRight w:val="0"/>
          <w:marTop w:val="0"/>
          <w:marBottom w:val="0"/>
          <w:divBdr>
            <w:top w:val="none" w:sz="0" w:space="0" w:color="auto"/>
            <w:left w:val="none" w:sz="0" w:space="0" w:color="auto"/>
            <w:bottom w:val="none" w:sz="0" w:space="0" w:color="auto"/>
            <w:right w:val="none" w:sz="0" w:space="0" w:color="auto"/>
          </w:divBdr>
        </w:div>
        <w:div w:id="579021641">
          <w:marLeft w:val="0"/>
          <w:marRight w:val="0"/>
          <w:marTop w:val="0"/>
          <w:marBottom w:val="0"/>
          <w:divBdr>
            <w:top w:val="none" w:sz="0" w:space="0" w:color="auto"/>
            <w:left w:val="none" w:sz="0" w:space="0" w:color="auto"/>
            <w:bottom w:val="none" w:sz="0" w:space="0" w:color="auto"/>
            <w:right w:val="none" w:sz="0" w:space="0" w:color="auto"/>
          </w:divBdr>
        </w:div>
        <w:div w:id="617108071">
          <w:marLeft w:val="0"/>
          <w:marRight w:val="0"/>
          <w:marTop w:val="0"/>
          <w:marBottom w:val="0"/>
          <w:divBdr>
            <w:top w:val="none" w:sz="0" w:space="0" w:color="auto"/>
            <w:left w:val="none" w:sz="0" w:space="0" w:color="auto"/>
            <w:bottom w:val="none" w:sz="0" w:space="0" w:color="auto"/>
            <w:right w:val="none" w:sz="0" w:space="0" w:color="auto"/>
          </w:divBdr>
        </w:div>
        <w:div w:id="1331526342">
          <w:marLeft w:val="0"/>
          <w:marRight w:val="0"/>
          <w:marTop w:val="0"/>
          <w:marBottom w:val="0"/>
          <w:divBdr>
            <w:top w:val="none" w:sz="0" w:space="0" w:color="auto"/>
            <w:left w:val="none" w:sz="0" w:space="0" w:color="auto"/>
            <w:bottom w:val="none" w:sz="0" w:space="0" w:color="auto"/>
            <w:right w:val="none" w:sz="0" w:space="0" w:color="auto"/>
          </w:divBdr>
        </w:div>
        <w:div w:id="899897713">
          <w:marLeft w:val="0"/>
          <w:marRight w:val="0"/>
          <w:marTop w:val="0"/>
          <w:marBottom w:val="0"/>
          <w:divBdr>
            <w:top w:val="none" w:sz="0" w:space="0" w:color="auto"/>
            <w:left w:val="none" w:sz="0" w:space="0" w:color="auto"/>
            <w:bottom w:val="none" w:sz="0" w:space="0" w:color="auto"/>
            <w:right w:val="none" w:sz="0" w:space="0" w:color="auto"/>
          </w:divBdr>
        </w:div>
        <w:div w:id="1424181490">
          <w:marLeft w:val="0"/>
          <w:marRight w:val="0"/>
          <w:marTop w:val="0"/>
          <w:marBottom w:val="0"/>
          <w:divBdr>
            <w:top w:val="none" w:sz="0" w:space="0" w:color="auto"/>
            <w:left w:val="none" w:sz="0" w:space="0" w:color="auto"/>
            <w:bottom w:val="none" w:sz="0" w:space="0" w:color="auto"/>
            <w:right w:val="none" w:sz="0" w:space="0" w:color="auto"/>
          </w:divBdr>
        </w:div>
        <w:div w:id="298074060">
          <w:marLeft w:val="0"/>
          <w:marRight w:val="0"/>
          <w:marTop w:val="0"/>
          <w:marBottom w:val="0"/>
          <w:divBdr>
            <w:top w:val="none" w:sz="0" w:space="0" w:color="auto"/>
            <w:left w:val="none" w:sz="0" w:space="0" w:color="auto"/>
            <w:bottom w:val="none" w:sz="0" w:space="0" w:color="auto"/>
            <w:right w:val="none" w:sz="0" w:space="0" w:color="auto"/>
          </w:divBdr>
        </w:div>
        <w:div w:id="114521419">
          <w:marLeft w:val="0"/>
          <w:marRight w:val="0"/>
          <w:marTop w:val="0"/>
          <w:marBottom w:val="0"/>
          <w:divBdr>
            <w:top w:val="none" w:sz="0" w:space="0" w:color="auto"/>
            <w:left w:val="none" w:sz="0" w:space="0" w:color="auto"/>
            <w:bottom w:val="none" w:sz="0" w:space="0" w:color="auto"/>
            <w:right w:val="none" w:sz="0" w:space="0" w:color="auto"/>
          </w:divBdr>
        </w:div>
        <w:div w:id="1823233844">
          <w:marLeft w:val="0"/>
          <w:marRight w:val="0"/>
          <w:marTop w:val="0"/>
          <w:marBottom w:val="0"/>
          <w:divBdr>
            <w:top w:val="none" w:sz="0" w:space="0" w:color="auto"/>
            <w:left w:val="none" w:sz="0" w:space="0" w:color="auto"/>
            <w:bottom w:val="none" w:sz="0" w:space="0" w:color="auto"/>
            <w:right w:val="none" w:sz="0" w:space="0" w:color="auto"/>
          </w:divBdr>
        </w:div>
        <w:div w:id="149100123">
          <w:marLeft w:val="0"/>
          <w:marRight w:val="0"/>
          <w:marTop w:val="0"/>
          <w:marBottom w:val="0"/>
          <w:divBdr>
            <w:top w:val="none" w:sz="0" w:space="0" w:color="auto"/>
            <w:left w:val="none" w:sz="0" w:space="0" w:color="auto"/>
            <w:bottom w:val="none" w:sz="0" w:space="0" w:color="auto"/>
            <w:right w:val="none" w:sz="0" w:space="0" w:color="auto"/>
          </w:divBdr>
        </w:div>
        <w:div w:id="860899441">
          <w:marLeft w:val="0"/>
          <w:marRight w:val="0"/>
          <w:marTop w:val="0"/>
          <w:marBottom w:val="0"/>
          <w:divBdr>
            <w:top w:val="none" w:sz="0" w:space="0" w:color="auto"/>
            <w:left w:val="none" w:sz="0" w:space="0" w:color="auto"/>
            <w:bottom w:val="none" w:sz="0" w:space="0" w:color="auto"/>
            <w:right w:val="none" w:sz="0" w:space="0" w:color="auto"/>
          </w:divBdr>
        </w:div>
        <w:div w:id="805121320">
          <w:marLeft w:val="0"/>
          <w:marRight w:val="0"/>
          <w:marTop w:val="0"/>
          <w:marBottom w:val="0"/>
          <w:divBdr>
            <w:top w:val="none" w:sz="0" w:space="0" w:color="auto"/>
            <w:left w:val="none" w:sz="0" w:space="0" w:color="auto"/>
            <w:bottom w:val="none" w:sz="0" w:space="0" w:color="auto"/>
            <w:right w:val="none" w:sz="0" w:space="0" w:color="auto"/>
          </w:divBdr>
        </w:div>
        <w:div w:id="1550873975">
          <w:marLeft w:val="0"/>
          <w:marRight w:val="0"/>
          <w:marTop w:val="0"/>
          <w:marBottom w:val="0"/>
          <w:divBdr>
            <w:top w:val="none" w:sz="0" w:space="0" w:color="auto"/>
            <w:left w:val="none" w:sz="0" w:space="0" w:color="auto"/>
            <w:bottom w:val="none" w:sz="0" w:space="0" w:color="auto"/>
            <w:right w:val="none" w:sz="0" w:space="0" w:color="auto"/>
          </w:divBdr>
        </w:div>
        <w:div w:id="2114744464">
          <w:marLeft w:val="0"/>
          <w:marRight w:val="0"/>
          <w:marTop w:val="0"/>
          <w:marBottom w:val="0"/>
          <w:divBdr>
            <w:top w:val="none" w:sz="0" w:space="0" w:color="auto"/>
            <w:left w:val="none" w:sz="0" w:space="0" w:color="auto"/>
            <w:bottom w:val="none" w:sz="0" w:space="0" w:color="auto"/>
            <w:right w:val="none" w:sz="0" w:space="0" w:color="auto"/>
          </w:divBdr>
        </w:div>
        <w:div w:id="1946881827">
          <w:marLeft w:val="0"/>
          <w:marRight w:val="0"/>
          <w:marTop w:val="0"/>
          <w:marBottom w:val="0"/>
          <w:divBdr>
            <w:top w:val="none" w:sz="0" w:space="0" w:color="auto"/>
            <w:left w:val="none" w:sz="0" w:space="0" w:color="auto"/>
            <w:bottom w:val="none" w:sz="0" w:space="0" w:color="auto"/>
            <w:right w:val="none" w:sz="0" w:space="0" w:color="auto"/>
          </w:divBdr>
        </w:div>
        <w:div w:id="1159349658">
          <w:marLeft w:val="0"/>
          <w:marRight w:val="0"/>
          <w:marTop w:val="0"/>
          <w:marBottom w:val="0"/>
          <w:divBdr>
            <w:top w:val="none" w:sz="0" w:space="0" w:color="auto"/>
            <w:left w:val="none" w:sz="0" w:space="0" w:color="auto"/>
            <w:bottom w:val="none" w:sz="0" w:space="0" w:color="auto"/>
            <w:right w:val="none" w:sz="0" w:space="0" w:color="auto"/>
          </w:divBdr>
        </w:div>
        <w:div w:id="1183938834">
          <w:marLeft w:val="0"/>
          <w:marRight w:val="0"/>
          <w:marTop w:val="0"/>
          <w:marBottom w:val="0"/>
          <w:divBdr>
            <w:top w:val="none" w:sz="0" w:space="0" w:color="auto"/>
            <w:left w:val="none" w:sz="0" w:space="0" w:color="auto"/>
            <w:bottom w:val="none" w:sz="0" w:space="0" w:color="auto"/>
            <w:right w:val="none" w:sz="0" w:space="0" w:color="auto"/>
          </w:divBdr>
        </w:div>
        <w:div w:id="1335180663">
          <w:marLeft w:val="0"/>
          <w:marRight w:val="0"/>
          <w:marTop w:val="0"/>
          <w:marBottom w:val="0"/>
          <w:divBdr>
            <w:top w:val="none" w:sz="0" w:space="0" w:color="auto"/>
            <w:left w:val="none" w:sz="0" w:space="0" w:color="auto"/>
            <w:bottom w:val="none" w:sz="0" w:space="0" w:color="auto"/>
            <w:right w:val="none" w:sz="0" w:space="0" w:color="auto"/>
          </w:divBdr>
        </w:div>
        <w:div w:id="247273286">
          <w:marLeft w:val="0"/>
          <w:marRight w:val="0"/>
          <w:marTop w:val="0"/>
          <w:marBottom w:val="0"/>
          <w:divBdr>
            <w:top w:val="none" w:sz="0" w:space="0" w:color="auto"/>
            <w:left w:val="none" w:sz="0" w:space="0" w:color="auto"/>
            <w:bottom w:val="none" w:sz="0" w:space="0" w:color="auto"/>
            <w:right w:val="none" w:sz="0" w:space="0" w:color="auto"/>
          </w:divBdr>
        </w:div>
        <w:div w:id="1499228558">
          <w:marLeft w:val="0"/>
          <w:marRight w:val="0"/>
          <w:marTop w:val="0"/>
          <w:marBottom w:val="0"/>
          <w:divBdr>
            <w:top w:val="none" w:sz="0" w:space="0" w:color="auto"/>
            <w:left w:val="none" w:sz="0" w:space="0" w:color="auto"/>
            <w:bottom w:val="none" w:sz="0" w:space="0" w:color="auto"/>
            <w:right w:val="none" w:sz="0" w:space="0" w:color="auto"/>
          </w:divBdr>
        </w:div>
        <w:div w:id="163740614">
          <w:marLeft w:val="0"/>
          <w:marRight w:val="0"/>
          <w:marTop w:val="0"/>
          <w:marBottom w:val="0"/>
          <w:divBdr>
            <w:top w:val="none" w:sz="0" w:space="0" w:color="auto"/>
            <w:left w:val="none" w:sz="0" w:space="0" w:color="auto"/>
            <w:bottom w:val="none" w:sz="0" w:space="0" w:color="auto"/>
            <w:right w:val="none" w:sz="0" w:space="0" w:color="auto"/>
          </w:divBdr>
        </w:div>
        <w:div w:id="222108206">
          <w:marLeft w:val="0"/>
          <w:marRight w:val="0"/>
          <w:marTop w:val="0"/>
          <w:marBottom w:val="0"/>
          <w:divBdr>
            <w:top w:val="none" w:sz="0" w:space="0" w:color="auto"/>
            <w:left w:val="none" w:sz="0" w:space="0" w:color="auto"/>
            <w:bottom w:val="none" w:sz="0" w:space="0" w:color="auto"/>
            <w:right w:val="none" w:sz="0" w:space="0" w:color="auto"/>
          </w:divBdr>
        </w:div>
        <w:div w:id="1833595788">
          <w:marLeft w:val="0"/>
          <w:marRight w:val="0"/>
          <w:marTop w:val="0"/>
          <w:marBottom w:val="0"/>
          <w:divBdr>
            <w:top w:val="none" w:sz="0" w:space="0" w:color="auto"/>
            <w:left w:val="none" w:sz="0" w:space="0" w:color="auto"/>
            <w:bottom w:val="none" w:sz="0" w:space="0" w:color="auto"/>
            <w:right w:val="none" w:sz="0" w:space="0" w:color="auto"/>
          </w:divBdr>
        </w:div>
        <w:div w:id="1671522243">
          <w:marLeft w:val="0"/>
          <w:marRight w:val="0"/>
          <w:marTop w:val="0"/>
          <w:marBottom w:val="0"/>
          <w:divBdr>
            <w:top w:val="none" w:sz="0" w:space="0" w:color="auto"/>
            <w:left w:val="none" w:sz="0" w:space="0" w:color="auto"/>
            <w:bottom w:val="none" w:sz="0" w:space="0" w:color="auto"/>
            <w:right w:val="none" w:sz="0" w:space="0" w:color="auto"/>
          </w:divBdr>
        </w:div>
        <w:div w:id="1220283263">
          <w:marLeft w:val="0"/>
          <w:marRight w:val="0"/>
          <w:marTop w:val="0"/>
          <w:marBottom w:val="0"/>
          <w:divBdr>
            <w:top w:val="none" w:sz="0" w:space="0" w:color="auto"/>
            <w:left w:val="none" w:sz="0" w:space="0" w:color="auto"/>
            <w:bottom w:val="none" w:sz="0" w:space="0" w:color="auto"/>
            <w:right w:val="none" w:sz="0" w:space="0" w:color="auto"/>
          </w:divBdr>
        </w:div>
        <w:div w:id="389037555">
          <w:marLeft w:val="0"/>
          <w:marRight w:val="0"/>
          <w:marTop w:val="0"/>
          <w:marBottom w:val="0"/>
          <w:divBdr>
            <w:top w:val="none" w:sz="0" w:space="0" w:color="auto"/>
            <w:left w:val="none" w:sz="0" w:space="0" w:color="auto"/>
            <w:bottom w:val="none" w:sz="0" w:space="0" w:color="auto"/>
            <w:right w:val="none" w:sz="0" w:space="0" w:color="auto"/>
          </w:divBdr>
        </w:div>
        <w:div w:id="539243619">
          <w:marLeft w:val="0"/>
          <w:marRight w:val="0"/>
          <w:marTop w:val="0"/>
          <w:marBottom w:val="0"/>
          <w:divBdr>
            <w:top w:val="none" w:sz="0" w:space="0" w:color="auto"/>
            <w:left w:val="none" w:sz="0" w:space="0" w:color="auto"/>
            <w:bottom w:val="none" w:sz="0" w:space="0" w:color="auto"/>
            <w:right w:val="none" w:sz="0" w:space="0" w:color="auto"/>
          </w:divBdr>
        </w:div>
        <w:div w:id="1356423504">
          <w:marLeft w:val="0"/>
          <w:marRight w:val="0"/>
          <w:marTop w:val="0"/>
          <w:marBottom w:val="0"/>
          <w:divBdr>
            <w:top w:val="none" w:sz="0" w:space="0" w:color="auto"/>
            <w:left w:val="none" w:sz="0" w:space="0" w:color="auto"/>
            <w:bottom w:val="none" w:sz="0" w:space="0" w:color="auto"/>
            <w:right w:val="none" w:sz="0" w:space="0" w:color="auto"/>
          </w:divBdr>
        </w:div>
        <w:div w:id="1525091294">
          <w:marLeft w:val="0"/>
          <w:marRight w:val="0"/>
          <w:marTop w:val="0"/>
          <w:marBottom w:val="0"/>
          <w:divBdr>
            <w:top w:val="none" w:sz="0" w:space="0" w:color="auto"/>
            <w:left w:val="none" w:sz="0" w:space="0" w:color="auto"/>
            <w:bottom w:val="none" w:sz="0" w:space="0" w:color="auto"/>
            <w:right w:val="none" w:sz="0" w:space="0" w:color="auto"/>
          </w:divBdr>
        </w:div>
        <w:div w:id="1641957463">
          <w:marLeft w:val="0"/>
          <w:marRight w:val="0"/>
          <w:marTop w:val="0"/>
          <w:marBottom w:val="0"/>
          <w:divBdr>
            <w:top w:val="none" w:sz="0" w:space="0" w:color="auto"/>
            <w:left w:val="none" w:sz="0" w:space="0" w:color="auto"/>
            <w:bottom w:val="none" w:sz="0" w:space="0" w:color="auto"/>
            <w:right w:val="none" w:sz="0" w:space="0" w:color="auto"/>
          </w:divBdr>
        </w:div>
        <w:div w:id="1602764911">
          <w:marLeft w:val="0"/>
          <w:marRight w:val="0"/>
          <w:marTop w:val="0"/>
          <w:marBottom w:val="0"/>
          <w:divBdr>
            <w:top w:val="none" w:sz="0" w:space="0" w:color="auto"/>
            <w:left w:val="none" w:sz="0" w:space="0" w:color="auto"/>
            <w:bottom w:val="none" w:sz="0" w:space="0" w:color="auto"/>
            <w:right w:val="none" w:sz="0" w:space="0" w:color="auto"/>
          </w:divBdr>
        </w:div>
        <w:div w:id="2138839193">
          <w:marLeft w:val="0"/>
          <w:marRight w:val="0"/>
          <w:marTop w:val="0"/>
          <w:marBottom w:val="0"/>
          <w:divBdr>
            <w:top w:val="none" w:sz="0" w:space="0" w:color="auto"/>
            <w:left w:val="none" w:sz="0" w:space="0" w:color="auto"/>
            <w:bottom w:val="none" w:sz="0" w:space="0" w:color="auto"/>
            <w:right w:val="none" w:sz="0" w:space="0" w:color="auto"/>
          </w:divBdr>
        </w:div>
        <w:div w:id="809902840">
          <w:marLeft w:val="0"/>
          <w:marRight w:val="0"/>
          <w:marTop w:val="0"/>
          <w:marBottom w:val="0"/>
          <w:divBdr>
            <w:top w:val="none" w:sz="0" w:space="0" w:color="auto"/>
            <w:left w:val="none" w:sz="0" w:space="0" w:color="auto"/>
            <w:bottom w:val="none" w:sz="0" w:space="0" w:color="auto"/>
            <w:right w:val="none" w:sz="0" w:space="0" w:color="auto"/>
          </w:divBdr>
        </w:div>
        <w:div w:id="290522078">
          <w:marLeft w:val="0"/>
          <w:marRight w:val="0"/>
          <w:marTop w:val="0"/>
          <w:marBottom w:val="0"/>
          <w:divBdr>
            <w:top w:val="none" w:sz="0" w:space="0" w:color="auto"/>
            <w:left w:val="none" w:sz="0" w:space="0" w:color="auto"/>
            <w:bottom w:val="none" w:sz="0" w:space="0" w:color="auto"/>
            <w:right w:val="none" w:sz="0" w:space="0" w:color="auto"/>
          </w:divBdr>
        </w:div>
        <w:div w:id="1372923033">
          <w:marLeft w:val="0"/>
          <w:marRight w:val="0"/>
          <w:marTop w:val="0"/>
          <w:marBottom w:val="0"/>
          <w:divBdr>
            <w:top w:val="none" w:sz="0" w:space="0" w:color="auto"/>
            <w:left w:val="none" w:sz="0" w:space="0" w:color="auto"/>
            <w:bottom w:val="none" w:sz="0" w:space="0" w:color="auto"/>
            <w:right w:val="none" w:sz="0" w:space="0" w:color="auto"/>
          </w:divBdr>
        </w:div>
        <w:div w:id="219446507">
          <w:marLeft w:val="0"/>
          <w:marRight w:val="0"/>
          <w:marTop w:val="0"/>
          <w:marBottom w:val="0"/>
          <w:divBdr>
            <w:top w:val="none" w:sz="0" w:space="0" w:color="auto"/>
            <w:left w:val="none" w:sz="0" w:space="0" w:color="auto"/>
            <w:bottom w:val="none" w:sz="0" w:space="0" w:color="auto"/>
            <w:right w:val="none" w:sz="0" w:space="0" w:color="auto"/>
          </w:divBdr>
        </w:div>
        <w:div w:id="2005277440">
          <w:marLeft w:val="0"/>
          <w:marRight w:val="0"/>
          <w:marTop w:val="0"/>
          <w:marBottom w:val="0"/>
          <w:divBdr>
            <w:top w:val="none" w:sz="0" w:space="0" w:color="auto"/>
            <w:left w:val="none" w:sz="0" w:space="0" w:color="auto"/>
            <w:bottom w:val="none" w:sz="0" w:space="0" w:color="auto"/>
            <w:right w:val="none" w:sz="0" w:space="0" w:color="auto"/>
          </w:divBdr>
        </w:div>
        <w:div w:id="1744175968">
          <w:marLeft w:val="0"/>
          <w:marRight w:val="0"/>
          <w:marTop w:val="0"/>
          <w:marBottom w:val="0"/>
          <w:divBdr>
            <w:top w:val="none" w:sz="0" w:space="0" w:color="auto"/>
            <w:left w:val="none" w:sz="0" w:space="0" w:color="auto"/>
            <w:bottom w:val="none" w:sz="0" w:space="0" w:color="auto"/>
            <w:right w:val="none" w:sz="0" w:space="0" w:color="auto"/>
          </w:divBdr>
        </w:div>
        <w:div w:id="2068994001">
          <w:marLeft w:val="0"/>
          <w:marRight w:val="0"/>
          <w:marTop w:val="0"/>
          <w:marBottom w:val="0"/>
          <w:divBdr>
            <w:top w:val="none" w:sz="0" w:space="0" w:color="auto"/>
            <w:left w:val="none" w:sz="0" w:space="0" w:color="auto"/>
            <w:bottom w:val="none" w:sz="0" w:space="0" w:color="auto"/>
            <w:right w:val="none" w:sz="0" w:space="0" w:color="auto"/>
          </w:divBdr>
        </w:div>
        <w:div w:id="104086561">
          <w:marLeft w:val="0"/>
          <w:marRight w:val="0"/>
          <w:marTop w:val="0"/>
          <w:marBottom w:val="0"/>
          <w:divBdr>
            <w:top w:val="none" w:sz="0" w:space="0" w:color="auto"/>
            <w:left w:val="none" w:sz="0" w:space="0" w:color="auto"/>
            <w:bottom w:val="none" w:sz="0" w:space="0" w:color="auto"/>
            <w:right w:val="none" w:sz="0" w:space="0" w:color="auto"/>
          </w:divBdr>
        </w:div>
        <w:div w:id="1755472717">
          <w:marLeft w:val="0"/>
          <w:marRight w:val="0"/>
          <w:marTop w:val="0"/>
          <w:marBottom w:val="0"/>
          <w:divBdr>
            <w:top w:val="none" w:sz="0" w:space="0" w:color="auto"/>
            <w:left w:val="none" w:sz="0" w:space="0" w:color="auto"/>
            <w:bottom w:val="none" w:sz="0" w:space="0" w:color="auto"/>
            <w:right w:val="none" w:sz="0" w:space="0" w:color="auto"/>
          </w:divBdr>
        </w:div>
        <w:div w:id="860824945">
          <w:marLeft w:val="0"/>
          <w:marRight w:val="0"/>
          <w:marTop w:val="0"/>
          <w:marBottom w:val="0"/>
          <w:divBdr>
            <w:top w:val="none" w:sz="0" w:space="0" w:color="auto"/>
            <w:left w:val="none" w:sz="0" w:space="0" w:color="auto"/>
            <w:bottom w:val="none" w:sz="0" w:space="0" w:color="auto"/>
            <w:right w:val="none" w:sz="0" w:space="0" w:color="auto"/>
          </w:divBdr>
        </w:div>
        <w:div w:id="1707488455">
          <w:marLeft w:val="0"/>
          <w:marRight w:val="0"/>
          <w:marTop w:val="0"/>
          <w:marBottom w:val="0"/>
          <w:divBdr>
            <w:top w:val="none" w:sz="0" w:space="0" w:color="auto"/>
            <w:left w:val="none" w:sz="0" w:space="0" w:color="auto"/>
            <w:bottom w:val="none" w:sz="0" w:space="0" w:color="auto"/>
            <w:right w:val="none" w:sz="0" w:space="0" w:color="auto"/>
          </w:divBdr>
        </w:div>
        <w:div w:id="1404599005">
          <w:marLeft w:val="0"/>
          <w:marRight w:val="0"/>
          <w:marTop w:val="0"/>
          <w:marBottom w:val="0"/>
          <w:divBdr>
            <w:top w:val="none" w:sz="0" w:space="0" w:color="auto"/>
            <w:left w:val="none" w:sz="0" w:space="0" w:color="auto"/>
            <w:bottom w:val="none" w:sz="0" w:space="0" w:color="auto"/>
            <w:right w:val="none" w:sz="0" w:space="0" w:color="auto"/>
          </w:divBdr>
        </w:div>
        <w:div w:id="511606203">
          <w:marLeft w:val="0"/>
          <w:marRight w:val="0"/>
          <w:marTop w:val="0"/>
          <w:marBottom w:val="0"/>
          <w:divBdr>
            <w:top w:val="none" w:sz="0" w:space="0" w:color="auto"/>
            <w:left w:val="none" w:sz="0" w:space="0" w:color="auto"/>
            <w:bottom w:val="none" w:sz="0" w:space="0" w:color="auto"/>
            <w:right w:val="none" w:sz="0" w:space="0" w:color="auto"/>
          </w:divBdr>
        </w:div>
        <w:div w:id="728381319">
          <w:marLeft w:val="0"/>
          <w:marRight w:val="0"/>
          <w:marTop w:val="0"/>
          <w:marBottom w:val="0"/>
          <w:divBdr>
            <w:top w:val="none" w:sz="0" w:space="0" w:color="auto"/>
            <w:left w:val="none" w:sz="0" w:space="0" w:color="auto"/>
            <w:bottom w:val="none" w:sz="0" w:space="0" w:color="auto"/>
            <w:right w:val="none" w:sz="0" w:space="0" w:color="auto"/>
          </w:divBdr>
        </w:div>
        <w:div w:id="1493446471">
          <w:marLeft w:val="0"/>
          <w:marRight w:val="0"/>
          <w:marTop w:val="0"/>
          <w:marBottom w:val="0"/>
          <w:divBdr>
            <w:top w:val="none" w:sz="0" w:space="0" w:color="auto"/>
            <w:left w:val="none" w:sz="0" w:space="0" w:color="auto"/>
            <w:bottom w:val="none" w:sz="0" w:space="0" w:color="auto"/>
            <w:right w:val="none" w:sz="0" w:space="0" w:color="auto"/>
          </w:divBdr>
        </w:div>
        <w:div w:id="1514539058">
          <w:marLeft w:val="0"/>
          <w:marRight w:val="0"/>
          <w:marTop w:val="0"/>
          <w:marBottom w:val="0"/>
          <w:divBdr>
            <w:top w:val="none" w:sz="0" w:space="0" w:color="auto"/>
            <w:left w:val="none" w:sz="0" w:space="0" w:color="auto"/>
            <w:bottom w:val="none" w:sz="0" w:space="0" w:color="auto"/>
            <w:right w:val="none" w:sz="0" w:space="0" w:color="auto"/>
          </w:divBdr>
        </w:div>
        <w:div w:id="1854681205">
          <w:marLeft w:val="0"/>
          <w:marRight w:val="0"/>
          <w:marTop w:val="0"/>
          <w:marBottom w:val="0"/>
          <w:divBdr>
            <w:top w:val="none" w:sz="0" w:space="0" w:color="auto"/>
            <w:left w:val="none" w:sz="0" w:space="0" w:color="auto"/>
            <w:bottom w:val="none" w:sz="0" w:space="0" w:color="auto"/>
            <w:right w:val="none" w:sz="0" w:space="0" w:color="auto"/>
          </w:divBdr>
        </w:div>
        <w:div w:id="86922371">
          <w:marLeft w:val="0"/>
          <w:marRight w:val="0"/>
          <w:marTop w:val="0"/>
          <w:marBottom w:val="0"/>
          <w:divBdr>
            <w:top w:val="none" w:sz="0" w:space="0" w:color="auto"/>
            <w:left w:val="none" w:sz="0" w:space="0" w:color="auto"/>
            <w:bottom w:val="none" w:sz="0" w:space="0" w:color="auto"/>
            <w:right w:val="none" w:sz="0" w:space="0" w:color="auto"/>
          </w:divBdr>
        </w:div>
        <w:div w:id="992373998">
          <w:marLeft w:val="0"/>
          <w:marRight w:val="0"/>
          <w:marTop w:val="0"/>
          <w:marBottom w:val="0"/>
          <w:divBdr>
            <w:top w:val="none" w:sz="0" w:space="0" w:color="auto"/>
            <w:left w:val="none" w:sz="0" w:space="0" w:color="auto"/>
            <w:bottom w:val="none" w:sz="0" w:space="0" w:color="auto"/>
            <w:right w:val="none" w:sz="0" w:space="0" w:color="auto"/>
          </w:divBdr>
        </w:div>
        <w:div w:id="446435681">
          <w:marLeft w:val="0"/>
          <w:marRight w:val="0"/>
          <w:marTop w:val="0"/>
          <w:marBottom w:val="0"/>
          <w:divBdr>
            <w:top w:val="none" w:sz="0" w:space="0" w:color="auto"/>
            <w:left w:val="none" w:sz="0" w:space="0" w:color="auto"/>
            <w:bottom w:val="none" w:sz="0" w:space="0" w:color="auto"/>
            <w:right w:val="none" w:sz="0" w:space="0" w:color="auto"/>
          </w:divBdr>
        </w:div>
        <w:div w:id="1195847025">
          <w:marLeft w:val="0"/>
          <w:marRight w:val="0"/>
          <w:marTop w:val="0"/>
          <w:marBottom w:val="0"/>
          <w:divBdr>
            <w:top w:val="none" w:sz="0" w:space="0" w:color="auto"/>
            <w:left w:val="none" w:sz="0" w:space="0" w:color="auto"/>
            <w:bottom w:val="none" w:sz="0" w:space="0" w:color="auto"/>
            <w:right w:val="none" w:sz="0" w:space="0" w:color="auto"/>
          </w:divBdr>
        </w:div>
        <w:div w:id="1734885189">
          <w:marLeft w:val="0"/>
          <w:marRight w:val="0"/>
          <w:marTop w:val="0"/>
          <w:marBottom w:val="0"/>
          <w:divBdr>
            <w:top w:val="none" w:sz="0" w:space="0" w:color="auto"/>
            <w:left w:val="none" w:sz="0" w:space="0" w:color="auto"/>
            <w:bottom w:val="none" w:sz="0" w:space="0" w:color="auto"/>
            <w:right w:val="none" w:sz="0" w:space="0" w:color="auto"/>
          </w:divBdr>
        </w:div>
        <w:div w:id="1490174874">
          <w:marLeft w:val="0"/>
          <w:marRight w:val="0"/>
          <w:marTop w:val="0"/>
          <w:marBottom w:val="0"/>
          <w:divBdr>
            <w:top w:val="none" w:sz="0" w:space="0" w:color="auto"/>
            <w:left w:val="none" w:sz="0" w:space="0" w:color="auto"/>
            <w:bottom w:val="none" w:sz="0" w:space="0" w:color="auto"/>
            <w:right w:val="none" w:sz="0" w:space="0" w:color="auto"/>
          </w:divBdr>
        </w:div>
        <w:div w:id="2063363554">
          <w:marLeft w:val="0"/>
          <w:marRight w:val="0"/>
          <w:marTop w:val="0"/>
          <w:marBottom w:val="0"/>
          <w:divBdr>
            <w:top w:val="none" w:sz="0" w:space="0" w:color="auto"/>
            <w:left w:val="none" w:sz="0" w:space="0" w:color="auto"/>
            <w:bottom w:val="none" w:sz="0" w:space="0" w:color="auto"/>
            <w:right w:val="none" w:sz="0" w:space="0" w:color="auto"/>
          </w:divBdr>
        </w:div>
        <w:div w:id="344022721">
          <w:marLeft w:val="0"/>
          <w:marRight w:val="0"/>
          <w:marTop w:val="0"/>
          <w:marBottom w:val="0"/>
          <w:divBdr>
            <w:top w:val="none" w:sz="0" w:space="0" w:color="auto"/>
            <w:left w:val="none" w:sz="0" w:space="0" w:color="auto"/>
            <w:bottom w:val="none" w:sz="0" w:space="0" w:color="auto"/>
            <w:right w:val="none" w:sz="0" w:space="0" w:color="auto"/>
          </w:divBdr>
        </w:div>
        <w:div w:id="684745830">
          <w:marLeft w:val="0"/>
          <w:marRight w:val="0"/>
          <w:marTop w:val="0"/>
          <w:marBottom w:val="0"/>
          <w:divBdr>
            <w:top w:val="none" w:sz="0" w:space="0" w:color="auto"/>
            <w:left w:val="none" w:sz="0" w:space="0" w:color="auto"/>
            <w:bottom w:val="none" w:sz="0" w:space="0" w:color="auto"/>
            <w:right w:val="none" w:sz="0" w:space="0" w:color="auto"/>
          </w:divBdr>
        </w:div>
        <w:div w:id="1434547196">
          <w:marLeft w:val="0"/>
          <w:marRight w:val="0"/>
          <w:marTop w:val="0"/>
          <w:marBottom w:val="0"/>
          <w:divBdr>
            <w:top w:val="none" w:sz="0" w:space="0" w:color="auto"/>
            <w:left w:val="none" w:sz="0" w:space="0" w:color="auto"/>
            <w:bottom w:val="none" w:sz="0" w:space="0" w:color="auto"/>
            <w:right w:val="none" w:sz="0" w:space="0" w:color="auto"/>
          </w:divBdr>
        </w:div>
        <w:div w:id="836195078">
          <w:marLeft w:val="0"/>
          <w:marRight w:val="0"/>
          <w:marTop w:val="0"/>
          <w:marBottom w:val="0"/>
          <w:divBdr>
            <w:top w:val="none" w:sz="0" w:space="0" w:color="auto"/>
            <w:left w:val="none" w:sz="0" w:space="0" w:color="auto"/>
            <w:bottom w:val="none" w:sz="0" w:space="0" w:color="auto"/>
            <w:right w:val="none" w:sz="0" w:space="0" w:color="auto"/>
          </w:divBdr>
        </w:div>
        <w:div w:id="629866524">
          <w:marLeft w:val="0"/>
          <w:marRight w:val="0"/>
          <w:marTop w:val="0"/>
          <w:marBottom w:val="0"/>
          <w:divBdr>
            <w:top w:val="none" w:sz="0" w:space="0" w:color="auto"/>
            <w:left w:val="none" w:sz="0" w:space="0" w:color="auto"/>
            <w:bottom w:val="none" w:sz="0" w:space="0" w:color="auto"/>
            <w:right w:val="none" w:sz="0" w:space="0" w:color="auto"/>
          </w:divBdr>
        </w:div>
        <w:div w:id="846822173">
          <w:marLeft w:val="0"/>
          <w:marRight w:val="0"/>
          <w:marTop w:val="0"/>
          <w:marBottom w:val="0"/>
          <w:divBdr>
            <w:top w:val="none" w:sz="0" w:space="0" w:color="auto"/>
            <w:left w:val="none" w:sz="0" w:space="0" w:color="auto"/>
            <w:bottom w:val="none" w:sz="0" w:space="0" w:color="auto"/>
            <w:right w:val="none" w:sz="0" w:space="0" w:color="auto"/>
          </w:divBdr>
        </w:div>
        <w:div w:id="1030185978">
          <w:marLeft w:val="0"/>
          <w:marRight w:val="0"/>
          <w:marTop w:val="0"/>
          <w:marBottom w:val="0"/>
          <w:divBdr>
            <w:top w:val="none" w:sz="0" w:space="0" w:color="auto"/>
            <w:left w:val="none" w:sz="0" w:space="0" w:color="auto"/>
            <w:bottom w:val="none" w:sz="0" w:space="0" w:color="auto"/>
            <w:right w:val="none" w:sz="0" w:space="0" w:color="auto"/>
          </w:divBdr>
        </w:div>
        <w:div w:id="533739143">
          <w:marLeft w:val="0"/>
          <w:marRight w:val="0"/>
          <w:marTop w:val="0"/>
          <w:marBottom w:val="0"/>
          <w:divBdr>
            <w:top w:val="none" w:sz="0" w:space="0" w:color="auto"/>
            <w:left w:val="none" w:sz="0" w:space="0" w:color="auto"/>
            <w:bottom w:val="none" w:sz="0" w:space="0" w:color="auto"/>
            <w:right w:val="none" w:sz="0" w:space="0" w:color="auto"/>
          </w:divBdr>
        </w:div>
        <w:div w:id="1591616844">
          <w:marLeft w:val="0"/>
          <w:marRight w:val="0"/>
          <w:marTop w:val="0"/>
          <w:marBottom w:val="0"/>
          <w:divBdr>
            <w:top w:val="none" w:sz="0" w:space="0" w:color="auto"/>
            <w:left w:val="none" w:sz="0" w:space="0" w:color="auto"/>
            <w:bottom w:val="none" w:sz="0" w:space="0" w:color="auto"/>
            <w:right w:val="none" w:sz="0" w:space="0" w:color="auto"/>
          </w:divBdr>
        </w:div>
        <w:div w:id="1631860271">
          <w:marLeft w:val="0"/>
          <w:marRight w:val="0"/>
          <w:marTop w:val="0"/>
          <w:marBottom w:val="0"/>
          <w:divBdr>
            <w:top w:val="none" w:sz="0" w:space="0" w:color="auto"/>
            <w:left w:val="none" w:sz="0" w:space="0" w:color="auto"/>
            <w:bottom w:val="none" w:sz="0" w:space="0" w:color="auto"/>
            <w:right w:val="none" w:sz="0" w:space="0" w:color="auto"/>
          </w:divBdr>
        </w:div>
        <w:div w:id="1134366357">
          <w:marLeft w:val="0"/>
          <w:marRight w:val="0"/>
          <w:marTop w:val="0"/>
          <w:marBottom w:val="0"/>
          <w:divBdr>
            <w:top w:val="none" w:sz="0" w:space="0" w:color="auto"/>
            <w:left w:val="none" w:sz="0" w:space="0" w:color="auto"/>
            <w:bottom w:val="none" w:sz="0" w:space="0" w:color="auto"/>
            <w:right w:val="none" w:sz="0" w:space="0" w:color="auto"/>
          </w:divBdr>
        </w:div>
        <w:div w:id="1993749815">
          <w:marLeft w:val="0"/>
          <w:marRight w:val="0"/>
          <w:marTop w:val="0"/>
          <w:marBottom w:val="0"/>
          <w:divBdr>
            <w:top w:val="none" w:sz="0" w:space="0" w:color="auto"/>
            <w:left w:val="none" w:sz="0" w:space="0" w:color="auto"/>
            <w:bottom w:val="none" w:sz="0" w:space="0" w:color="auto"/>
            <w:right w:val="none" w:sz="0" w:space="0" w:color="auto"/>
          </w:divBdr>
        </w:div>
        <w:div w:id="555165352">
          <w:marLeft w:val="0"/>
          <w:marRight w:val="0"/>
          <w:marTop w:val="0"/>
          <w:marBottom w:val="0"/>
          <w:divBdr>
            <w:top w:val="none" w:sz="0" w:space="0" w:color="auto"/>
            <w:left w:val="none" w:sz="0" w:space="0" w:color="auto"/>
            <w:bottom w:val="none" w:sz="0" w:space="0" w:color="auto"/>
            <w:right w:val="none" w:sz="0" w:space="0" w:color="auto"/>
          </w:divBdr>
        </w:div>
        <w:div w:id="189223919">
          <w:marLeft w:val="0"/>
          <w:marRight w:val="0"/>
          <w:marTop w:val="0"/>
          <w:marBottom w:val="0"/>
          <w:divBdr>
            <w:top w:val="none" w:sz="0" w:space="0" w:color="auto"/>
            <w:left w:val="none" w:sz="0" w:space="0" w:color="auto"/>
            <w:bottom w:val="none" w:sz="0" w:space="0" w:color="auto"/>
            <w:right w:val="none" w:sz="0" w:space="0" w:color="auto"/>
          </w:divBdr>
        </w:div>
        <w:div w:id="137840957">
          <w:marLeft w:val="0"/>
          <w:marRight w:val="0"/>
          <w:marTop w:val="0"/>
          <w:marBottom w:val="0"/>
          <w:divBdr>
            <w:top w:val="none" w:sz="0" w:space="0" w:color="auto"/>
            <w:left w:val="none" w:sz="0" w:space="0" w:color="auto"/>
            <w:bottom w:val="none" w:sz="0" w:space="0" w:color="auto"/>
            <w:right w:val="none" w:sz="0" w:space="0" w:color="auto"/>
          </w:divBdr>
        </w:div>
        <w:div w:id="1295450782">
          <w:marLeft w:val="0"/>
          <w:marRight w:val="0"/>
          <w:marTop w:val="0"/>
          <w:marBottom w:val="0"/>
          <w:divBdr>
            <w:top w:val="none" w:sz="0" w:space="0" w:color="auto"/>
            <w:left w:val="none" w:sz="0" w:space="0" w:color="auto"/>
            <w:bottom w:val="none" w:sz="0" w:space="0" w:color="auto"/>
            <w:right w:val="none" w:sz="0" w:space="0" w:color="auto"/>
          </w:divBdr>
        </w:div>
        <w:div w:id="1871725044">
          <w:marLeft w:val="0"/>
          <w:marRight w:val="0"/>
          <w:marTop w:val="0"/>
          <w:marBottom w:val="0"/>
          <w:divBdr>
            <w:top w:val="none" w:sz="0" w:space="0" w:color="auto"/>
            <w:left w:val="none" w:sz="0" w:space="0" w:color="auto"/>
            <w:bottom w:val="none" w:sz="0" w:space="0" w:color="auto"/>
            <w:right w:val="none" w:sz="0" w:space="0" w:color="auto"/>
          </w:divBdr>
        </w:div>
        <w:div w:id="1341347330">
          <w:marLeft w:val="0"/>
          <w:marRight w:val="0"/>
          <w:marTop w:val="0"/>
          <w:marBottom w:val="0"/>
          <w:divBdr>
            <w:top w:val="none" w:sz="0" w:space="0" w:color="auto"/>
            <w:left w:val="none" w:sz="0" w:space="0" w:color="auto"/>
            <w:bottom w:val="none" w:sz="0" w:space="0" w:color="auto"/>
            <w:right w:val="none" w:sz="0" w:space="0" w:color="auto"/>
          </w:divBdr>
        </w:div>
        <w:div w:id="555434986">
          <w:marLeft w:val="0"/>
          <w:marRight w:val="0"/>
          <w:marTop w:val="0"/>
          <w:marBottom w:val="0"/>
          <w:divBdr>
            <w:top w:val="none" w:sz="0" w:space="0" w:color="auto"/>
            <w:left w:val="none" w:sz="0" w:space="0" w:color="auto"/>
            <w:bottom w:val="none" w:sz="0" w:space="0" w:color="auto"/>
            <w:right w:val="none" w:sz="0" w:space="0" w:color="auto"/>
          </w:divBdr>
        </w:div>
        <w:div w:id="2012831451">
          <w:marLeft w:val="0"/>
          <w:marRight w:val="0"/>
          <w:marTop w:val="0"/>
          <w:marBottom w:val="0"/>
          <w:divBdr>
            <w:top w:val="none" w:sz="0" w:space="0" w:color="auto"/>
            <w:left w:val="none" w:sz="0" w:space="0" w:color="auto"/>
            <w:bottom w:val="none" w:sz="0" w:space="0" w:color="auto"/>
            <w:right w:val="none" w:sz="0" w:space="0" w:color="auto"/>
          </w:divBdr>
        </w:div>
        <w:div w:id="603346132">
          <w:marLeft w:val="0"/>
          <w:marRight w:val="0"/>
          <w:marTop w:val="0"/>
          <w:marBottom w:val="0"/>
          <w:divBdr>
            <w:top w:val="none" w:sz="0" w:space="0" w:color="auto"/>
            <w:left w:val="none" w:sz="0" w:space="0" w:color="auto"/>
            <w:bottom w:val="none" w:sz="0" w:space="0" w:color="auto"/>
            <w:right w:val="none" w:sz="0" w:space="0" w:color="auto"/>
          </w:divBdr>
        </w:div>
        <w:div w:id="2038197922">
          <w:marLeft w:val="0"/>
          <w:marRight w:val="0"/>
          <w:marTop w:val="0"/>
          <w:marBottom w:val="0"/>
          <w:divBdr>
            <w:top w:val="none" w:sz="0" w:space="0" w:color="auto"/>
            <w:left w:val="none" w:sz="0" w:space="0" w:color="auto"/>
            <w:bottom w:val="none" w:sz="0" w:space="0" w:color="auto"/>
            <w:right w:val="none" w:sz="0" w:space="0" w:color="auto"/>
          </w:divBdr>
        </w:div>
        <w:div w:id="1424641339">
          <w:marLeft w:val="0"/>
          <w:marRight w:val="0"/>
          <w:marTop w:val="0"/>
          <w:marBottom w:val="0"/>
          <w:divBdr>
            <w:top w:val="none" w:sz="0" w:space="0" w:color="auto"/>
            <w:left w:val="none" w:sz="0" w:space="0" w:color="auto"/>
            <w:bottom w:val="none" w:sz="0" w:space="0" w:color="auto"/>
            <w:right w:val="none" w:sz="0" w:space="0" w:color="auto"/>
          </w:divBdr>
        </w:div>
        <w:div w:id="1601908741">
          <w:marLeft w:val="0"/>
          <w:marRight w:val="0"/>
          <w:marTop w:val="0"/>
          <w:marBottom w:val="0"/>
          <w:divBdr>
            <w:top w:val="none" w:sz="0" w:space="0" w:color="auto"/>
            <w:left w:val="none" w:sz="0" w:space="0" w:color="auto"/>
            <w:bottom w:val="none" w:sz="0" w:space="0" w:color="auto"/>
            <w:right w:val="none" w:sz="0" w:space="0" w:color="auto"/>
          </w:divBdr>
        </w:div>
        <w:div w:id="1342270689">
          <w:marLeft w:val="0"/>
          <w:marRight w:val="0"/>
          <w:marTop w:val="0"/>
          <w:marBottom w:val="0"/>
          <w:divBdr>
            <w:top w:val="none" w:sz="0" w:space="0" w:color="auto"/>
            <w:left w:val="none" w:sz="0" w:space="0" w:color="auto"/>
            <w:bottom w:val="none" w:sz="0" w:space="0" w:color="auto"/>
            <w:right w:val="none" w:sz="0" w:space="0" w:color="auto"/>
          </w:divBdr>
        </w:div>
        <w:div w:id="613832193">
          <w:marLeft w:val="0"/>
          <w:marRight w:val="0"/>
          <w:marTop w:val="0"/>
          <w:marBottom w:val="0"/>
          <w:divBdr>
            <w:top w:val="none" w:sz="0" w:space="0" w:color="auto"/>
            <w:left w:val="none" w:sz="0" w:space="0" w:color="auto"/>
            <w:bottom w:val="none" w:sz="0" w:space="0" w:color="auto"/>
            <w:right w:val="none" w:sz="0" w:space="0" w:color="auto"/>
          </w:divBdr>
        </w:div>
        <w:div w:id="108743561">
          <w:marLeft w:val="0"/>
          <w:marRight w:val="0"/>
          <w:marTop w:val="0"/>
          <w:marBottom w:val="0"/>
          <w:divBdr>
            <w:top w:val="none" w:sz="0" w:space="0" w:color="auto"/>
            <w:left w:val="none" w:sz="0" w:space="0" w:color="auto"/>
            <w:bottom w:val="none" w:sz="0" w:space="0" w:color="auto"/>
            <w:right w:val="none" w:sz="0" w:space="0" w:color="auto"/>
          </w:divBdr>
        </w:div>
        <w:div w:id="1976645270">
          <w:marLeft w:val="0"/>
          <w:marRight w:val="0"/>
          <w:marTop w:val="0"/>
          <w:marBottom w:val="0"/>
          <w:divBdr>
            <w:top w:val="none" w:sz="0" w:space="0" w:color="auto"/>
            <w:left w:val="none" w:sz="0" w:space="0" w:color="auto"/>
            <w:bottom w:val="none" w:sz="0" w:space="0" w:color="auto"/>
            <w:right w:val="none" w:sz="0" w:space="0" w:color="auto"/>
          </w:divBdr>
        </w:div>
        <w:div w:id="768893461">
          <w:marLeft w:val="0"/>
          <w:marRight w:val="0"/>
          <w:marTop w:val="0"/>
          <w:marBottom w:val="0"/>
          <w:divBdr>
            <w:top w:val="none" w:sz="0" w:space="0" w:color="auto"/>
            <w:left w:val="none" w:sz="0" w:space="0" w:color="auto"/>
            <w:bottom w:val="none" w:sz="0" w:space="0" w:color="auto"/>
            <w:right w:val="none" w:sz="0" w:space="0" w:color="auto"/>
          </w:divBdr>
        </w:div>
        <w:div w:id="1777865807">
          <w:marLeft w:val="0"/>
          <w:marRight w:val="0"/>
          <w:marTop w:val="0"/>
          <w:marBottom w:val="0"/>
          <w:divBdr>
            <w:top w:val="none" w:sz="0" w:space="0" w:color="auto"/>
            <w:left w:val="none" w:sz="0" w:space="0" w:color="auto"/>
            <w:bottom w:val="none" w:sz="0" w:space="0" w:color="auto"/>
            <w:right w:val="none" w:sz="0" w:space="0" w:color="auto"/>
          </w:divBdr>
        </w:div>
        <w:div w:id="528614217">
          <w:marLeft w:val="0"/>
          <w:marRight w:val="0"/>
          <w:marTop w:val="0"/>
          <w:marBottom w:val="0"/>
          <w:divBdr>
            <w:top w:val="none" w:sz="0" w:space="0" w:color="auto"/>
            <w:left w:val="none" w:sz="0" w:space="0" w:color="auto"/>
            <w:bottom w:val="none" w:sz="0" w:space="0" w:color="auto"/>
            <w:right w:val="none" w:sz="0" w:space="0" w:color="auto"/>
          </w:divBdr>
        </w:div>
        <w:div w:id="284120543">
          <w:marLeft w:val="0"/>
          <w:marRight w:val="0"/>
          <w:marTop w:val="0"/>
          <w:marBottom w:val="0"/>
          <w:divBdr>
            <w:top w:val="none" w:sz="0" w:space="0" w:color="auto"/>
            <w:left w:val="none" w:sz="0" w:space="0" w:color="auto"/>
            <w:bottom w:val="none" w:sz="0" w:space="0" w:color="auto"/>
            <w:right w:val="none" w:sz="0" w:space="0" w:color="auto"/>
          </w:divBdr>
        </w:div>
        <w:div w:id="1769039759">
          <w:marLeft w:val="0"/>
          <w:marRight w:val="0"/>
          <w:marTop w:val="0"/>
          <w:marBottom w:val="0"/>
          <w:divBdr>
            <w:top w:val="none" w:sz="0" w:space="0" w:color="auto"/>
            <w:left w:val="none" w:sz="0" w:space="0" w:color="auto"/>
            <w:bottom w:val="none" w:sz="0" w:space="0" w:color="auto"/>
            <w:right w:val="none" w:sz="0" w:space="0" w:color="auto"/>
          </w:divBdr>
        </w:div>
        <w:div w:id="1989043354">
          <w:marLeft w:val="0"/>
          <w:marRight w:val="0"/>
          <w:marTop w:val="0"/>
          <w:marBottom w:val="0"/>
          <w:divBdr>
            <w:top w:val="none" w:sz="0" w:space="0" w:color="auto"/>
            <w:left w:val="none" w:sz="0" w:space="0" w:color="auto"/>
            <w:bottom w:val="none" w:sz="0" w:space="0" w:color="auto"/>
            <w:right w:val="none" w:sz="0" w:space="0" w:color="auto"/>
          </w:divBdr>
        </w:div>
        <w:div w:id="94593809">
          <w:marLeft w:val="0"/>
          <w:marRight w:val="0"/>
          <w:marTop w:val="0"/>
          <w:marBottom w:val="0"/>
          <w:divBdr>
            <w:top w:val="none" w:sz="0" w:space="0" w:color="auto"/>
            <w:left w:val="none" w:sz="0" w:space="0" w:color="auto"/>
            <w:bottom w:val="none" w:sz="0" w:space="0" w:color="auto"/>
            <w:right w:val="none" w:sz="0" w:space="0" w:color="auto"/>
          </w:divBdr>
        </w:div>
        <w:div w:id="442187536">
          <w:marLeft w:val="0"/>
          <w:marRight w:val="0"/>
          <w:marTop w:val="0"/>
          <w:marBottom w:val="0"/>
          <w:divBdr>
            <w:top w:val="none" w:sz="0" w:space="0" w:color="auto"/>
            <w:left w:val="none" w:sz="0" w:space="0" w:color="auto"/>
            <w:bottom w:val="none" w:sz="0" w:space="0" w:color="auto"/>
            <w:right w:val="none" w:sz="0" w:space="0" w:color="auto"/>
          </w:divBdr>
        </w:div>
        <w:div w:id="1451122788">
          <w:marLeft w:val="0"/>
          <w:marRight w:val="0"/>
          <w:marTop w:val="0"/>
          <w:marBottom w:val="0"/>
          <w:divBdr>
            <w:top w:val="none" w:sz="0" w:space="0" w:color="auto"/>
            <w:left w:val="none" w:sz="0" w:space="0" w:color="auto"/>
            <w:bottom w:val="none" w:sz="0" w:space="0" w:color="auto"/>
            <w:right w:val="none" w:sz="0" w:space="0" w:color="auto"/>
          </w:divBdr>
        </w:div>
        <w:div w:id="2005815492">
          <w:marLeft w:val="0"/>
          <w:marRight w:val="0"/>
          <w:marTop w:val="0"/>
          <w:marBottom w:val="0"/>
          <w:divBdr>
            <w:top w:val="none" w:sz="0" w:space="0" w:color="auto"/>
            <w:left w:val="none" w:sz="0" w:space="0" w:color="auto"/>
            <w:bottom w:val="none" w:sz="0" w:space="0" w:color="auto"/>
            <w:right w:val="none" w:sz="0" w:space="0" w:color="auto"/>
          </w:divBdr>
        </w:div>
        <w:div w:id="424767624">
          <w:marLeft w:val="0"/>
          <w:marRight w:val="0"/>
          <w:marTop w:val="0"/>
          <w:marBottom w:val="0"/>
          <w:divBdr>
            <w:top w:val="none" w:sz="0" w:space="0" w:color="auto"/>
            <w:left w:val="none" w:sz="0" w:space="0" w:color="auto"/>
            <w:bottom w:val="none" w:sz="0" w:space="0" w:color="auto"/>
            <w:right w:val="none" w:sz="0" w:space="0" w:color="auto"/>
          </w:divBdr>
        </w:div>
        <w:div w:id="982468383">
          <w:marLeft w:val="0"/>
          <w:marRight w:val="0"/>
          <w:marTop w:val="0"/>
          <w:marBottom w:val="0"/>
          <w:divBdr>
            <w:top w:val="none" w:sz="0" w:space="0" w:color="auto"/>
            <w:left w:val="none" w:sz="0" w:space="0" w:color="auto"/>
            <w:bottom w:val="none" w:sz="0" w:space="0" w:color="auto"/>
            <w:right w:val="none" w:sz="0" w:space="0" w:color="auto"/>
          </w:divBdr>
        </w:div>
        <w:div w:id="212347697">
          <w:marLeft w:val="0"/>
          <w:marRight w:val="0"/>
          <w:marTop w:val="0"/>
          <w:marBottom w:val="0"/>
          <w:divBdr>
            <w:top w:val="none" w:sz="0" w:space="0" w:color="auto"/>
            <w:left w:val="none" w:sz="0" w:space="0" w:color="auto"/>
            <w:bottom w:val="none" w:sz="0" w:space="0" w:color="auto"/>
            <w:right w:val="none" w:sz="0" w:space="0" w:color="auto"/>
          </w:divBdr>
        </w:div>
        <w:div w:id="251595611">
          <w:marLeft w:val="0"/>
          <w:marRight w:val="0"/>
          <w:marTop w:val="0"/>
          <w:marBottom w:val="0"/>
          <w:divBdr>
            <w:top w:val="none" w:sz="0" w:space="0" w:color="auto"/>
            <w:left w:val="none" w:sz="0" w:space="0" w:color="auto"/>
            <w:bottom w:val="none" w:sz="0" w:space="0" w:color="auto"/>
            <w:right w:val="none" w:sz="0" w:space="0" w:color="auto"/>
          </w:divBdr>
        </w:div>
        <w:div w:id="919486832">
          <w:marLeft w:val="0"/>
          <w:marRight w:val="0"/>
          <w:marTop w:val="0"/>
          <w:marBottom w:val="0"/>
          <w:divBdr>
            <w:top w:val="none" w:sz="0" w:space="0" w:color="auto"/>
            <w:left w:val="none" w:sz="0" w:space="0" w:color="auto"/>
            <w:bottom w:val="none" w:sz="0" w:space="0" w:color="auto"/>
            <w:right w:val="none" w:sz="0" w:space="0" w:color="auto"/>
          </w:divBdr>
        </w:div>
        <w:div w:id="253633073">
          <w:marLeft w:val="0"/>
          <w:marRight w:val="0"/>
          <w:marTop w:val="0"/>
          <w:marBottom w:val="0"/>
          <w:divBdr>
            <w:top w:val="none" w:sz="0" w:space="0" w:color="auto"/>
            <w:left w:val="none" w:sz="0" w:space="0" w:color="auto"/>
            <w:bottom w:val="none" w:sz="0" w:space="0" w:color="auto"/>
            <w:right w:val="none" w:sz="0" w:space="0" w:color="auto"/>
          </w:divBdr>
        </w:div>
        <w:div w:id="1220743758">
          <w:marLeft w:val="0"/>
          <w:marRight w:val="0"/>
          <w:marTop w:val="0"/>
          <w:marBottom w:val="0"/>
          <w:divBdr>
            <w:top w:val="none" w:sz="0" w:space="0" w:color="auto"/>
            <w:left w:val="none" w:sz="0" w:space="0" w:color="auto"/>
            <w:bottom w:val="none" w:sz="0" w:space="0" w:color="auto"/>
            <w:right w:val="none" w:sz="0" w:space="0" w:color="auto"/>
          </w:divBdr>
        </w:div>
        <w:div w:id="1494641026">
          <w:marLeft w:val="0"/>
          <w:marRight w:val="0"/>
          <w:marTop w:val="0"/>
          <w:marBottom w:val="0"/>
          <w:divBdr>
            <w:top w:val="none" w:sz="0" w:space="0" w:color="auto"/>
            <w:left w:val="none" w:sz="0" w:space="0" w:color="auto"/>
            <w:bottom w:val="none" w:sz="0" w:space="0" w:color="auto"/>
            <w:right w:val="none" w:sz="0" w:space="0" w:color="auto"/>
          </w:divBdr>
        </w:div>
        <w:div w:id="1106997287">
          <w:marLeft w:val="0"/>
          <w:marRight w:val="0"/>
          <w:marTop w:val="0"/>
          <w:marBottom w:val="0"/>
          <w:divBdr>
            <w:top w:val="none" w:sz="0" w:space="0" w:color="auto"/>
            <w:left w:val="none" w:sz="0" w:space="0" w:color="auto"/>
            <w:bottom w:val="none" w:sz="0" w:space="0" w:color="auto"/>
            <w:right w:val="none" w:sz="0" w:space="0" w:color="auto"/>
          </w:divBdr>
        </w:div>
        <w:div w:id="892544459">
          <w:marLeft w:val="0"/>
          <w:marRight w:val="0"/>
          <w:marTop w:val="0"/>
          <w:marBottom w:val="0"/>
          <w:divBdr>
            <w:top w:val="none" w:sz="0" w:space="0" w:color="auto"/>
            <w:left w:val="none" w:sz="0" w:space="0" w:color="auto"/>
            <w:bottom w:val="none" w:sz="0" w:space="0" w:color="auto"/>
            <w:right w:val="none" w:sz="0" w:space="0" w:color="auto"/>
          </w:divBdr>
        </w:div>
        <w:div w:id="1886090742">
          <w:marLeft w:val="0"/>
          <w:marRight w:val="0"/>
          <w:marTop w:val="0"/>
          <w:marBottom w:val="0"/>
          <w:divBdr>
            <w:top w:val="none" w:sz="0" w:space="0" w:color="auto"/>
            <w:left w:val="none" w:sz="0" w:space="0" w:color="auto"/>
            <w:bottom w:val="none" w:sz="0" w:space="0" w:color="auto"/>
            <w:right w:val="none" w:sz="0" w:space="0" w:color="auto"/>
          </w:divBdr>
        </w:div>
        <w:div w:id="283119364">
          <w:marLeft w:val="0"/>
          <w:marRight w:val="0"/>
          <w:marTop w:val="0"/>
          <w:marBottom w:val="0"/>
          <w:divBdr>
            <w:top w:val="none" w:sz="0" w:space="0" w:color="auto"/>
            <w:left w:val="none" w:sz="0" w:space="0" w:color="auto"/>
            <w:bottom w:val="none" w:sz="0" w:space="0" w:color="auto"/>
            <w:right w:val="none" w:sz="0" w:space="0" w:color="auto"/>
          </w:divBdr>
        </w:div>
        <w:div w:id="614410352">
          <w:marLeft w:val="0"/>
          <w:marRight w:val="0"/>
          <w:marTop w:val="0"/>
          <w:marBottom w:val="0"/>
          <w:divBdr>
            <w:top w:val="none" w:sz="0" w:space="0" w:color="auto"/>
            <w:left w:val="none" w:sz="0" w:space="0" w:color="auto"/>
            <w:bottom w:val="none" w:sz="0" w:space="0" w:color="auto"/>
            <w:right w:val="none" w:sz="0" w:space="0" w:color="auto"/>
          </w:divBdr>
        </w:div>
        <w:div w:id="1536968253">
          <w:marLeft w:val="0"/>
          <w:marRight w:val="0"/>
          <w:marTop w:val="0"/>
          <w:marBottom w:val="0"/>
          <w:divBdr>
            <w:top w:val="none" w:sz="0" w:space="0" w:color="auto"/>
            <w:left w:val="none" w:sz="0" w:space="0" w:color="auto"/>
            <w:bottom w:val="none" w:sz="0" w:space="0" w:color="auto"/>
            <w:right w:val="none" w:sz="0" w:space="0" w:color="auto"/>
          </w:divBdr>
        </w:div>
        <w:div w:id="883906011">
          <w:marLeft w:val="0"/>
          <w:marRight w:val="0"/>
          <w:marTop w:val="0"/>
          <w:marBottom w:val="0"/>
          <w:divBdr>
            <w:top w:val="none" w:sz="0" w:space="0" w:color="auto"/>
            <w:left w:val="none" w:sz="0" w:space="0" w:color="auto"/>
            <w:bottom w:val="none" w:sz="0" w:space="0" w:color="auto"/>
            <w:right w:val="none" w:sz="0" w:space="0" w:color="auto"/>
          </w:divBdr>
        </w:div>
        <w:div w:id="1201474106">
          <w:marLeft w:val="0"/>
          <w:marRight w:val="0"/>
          <w:marTop w:val="0"/>
          <w:marBottom w:val="0"/>
          <w:divBdr>
            <w:top w:val="none" w:sz="0" w:space="0" w:color="auto"/>
            <w:left w:val="none" w:sz="0" w:space="0" w:color="auto"/>
            <w:bottom w:val="none" w:sz="0" w:space="0" w:color="auto"/>
            <w:right w:val="none" w:sz="0" w:space="0" w:color="auto"/>
          </w:divBdr>
        </w:div>
        <w:div w:id="1737820528">
          <w:marLeft w:val="0"/>
          <w:marRight w:val="0"/>
          <w:marTop w:val="0"/>
          <w:marBottom w:val="0"/>
          <w:divBdr>
            <w:top w:val="none" w:sz="0" w:space="0" w:color="auto"/>
            <w:left w:val="none" w:sz="0" w:space="0" w:color="auto"/>
            <w:bottom w:val="none" w:sz="0" w:space="0" w:color="auto"/>
            <w:right w:val="none" w:sz="0" w:space="0" w:color="auto"/>
          </w:divBdr>
        </w:div>
        <w:div w:id="476150175">
          <w:marLeft w:val="0"/>
          <w:marRight w:val="0"/>
          <w:marTop w:val="0"/>
          <w:marBottom w:val="0"/>
          <w:divBdr>
            <w:top w:val="none" w:sz="0" w:space="0" w:color="auto"/>
            <w:left w:val="none" w:sz="0" w:space="0" w:color="auto"/>
            <w:bottom w:val="none" w:sz="0" w:space="0" w:color="auto"/>
            <w:right w:val="none" w:sz="0" w:space="0" w:color="auto"/>
          </w:divBdr>
        </w:div>
        <w:div w:id="1949585825">
          <w:marLeft w:val="0"/>
          <w:marRight w:val="0"/>
          <w:marTop w:val="0"/>
          <w:marBottom w:val="0"/>
          <w:divBdr>
            <w:top w:val="none" w:sz="0" w:space="0" w:color="auto"/>
            <w:left w:val="none" w:sz="0" w:space="0" w:color="auto"/>
            <w:bottom w:val="none" w:sz="0" w:space="0" w:color="auto"/>
            <w:right w:val="none" w:sz="0" w:space="0" w:color="auto"/>
          </w:divBdr>
        </w:div>
        <w:div w:id="993024636">
          <w:marLeft w:val="0"/>
          <w:marRight w:val="0"/>
          <w:marTop w:val="0"/>
          <w:marBottom w:val="0"/>
          <w:divBdr>
            <w:top w:val="none" w:sz="0" w:space="0" w:color="auto"/>
            <w:left w:val="none" w:sz="0" w:space="0" w:color="auto"/>
            <w:bottom w:val="none" w:sz="0" w:space="0" w:color="auto"/>
            <w:right w:val="none" w:sz="0" w:space="0" w:color="auto"/>
          </w:divBdr>
        </w:div>
        <w:div w:id="1849589455">
          <w:marLeft w:val="0"/>
          <w:marRight w:val="0"/>
          <w:marTop w:val="0"/>
          <w:marBottom w:val="0"/>
          <w:divBdr>
            <w:top w:val="none" w:sz="0" w:space="0" w:color="auto"/>
            <w:left w:val="none" w:sz="0" w:space="0" w:color="auto"/>
            <w:bottom w:val="none" w:sz="0" w:space="0" w:color="auto"/>
            <w:right w:val="none" w:sz="0" w:space="0" w:color="auto"/>
          </w:divBdr>
        </w:div>
        <w:div w:id="2138985611">
          <w:marLeft w:val="0"/>
          <w:marRight w:val="0"/>
          <w:marTop w:val="0"/>
          <w:marBottom w:val="0"/>
          <w:divBdr>
            <w:top w:val="none" w:sz="0" w:space="0" w:color="auto"/>
            <w:left w:val="none" w:sz="0" w:space="0" w:color="auto"/>
            <w:bottom w:val="none" w:sz="0" w:space="0" w:color="auto"/>
            <w:right w:val="none" w:sz="0" w:space="0" w:color="auto"/>
          </w:divBdr>
        </w:div>
        <w:div w:id="22413342">
          <w:marLeft w:val="0"/>
          <w:marRight w:val="0"/>
          <w:marTop w:val="0"/>
          <w:marBottom w:val="0"/>
          <w:divBdr>
            <w:top w:val="none" w:sz="0" w:space="0" w:color="auto"/>
            <w:left w:val="none" w:sz="0" w:space="0" w:color="auto"/>
            <w:bottom w:val="none" w:sz="0" w:space="0" w:color="auto"/>
            <w:right w:val="none" w:sz="0" w:space="0" w:color="auto"/>
          </w:divBdr>
        </w:div>
        <w:div w:id="237593050">
          <w:marLeft w:val="0"/>
          <w:marRight w:val="0"/>
          <w:marTop w:val="0"/>
          <w:marBottom w:val="0"/>
          <w:divBdr>
            <w:top w:val="none" w:sz="0" w:space="0" w:color="auto"/>
            <w:left w:val="none" w:sz="0" w:space="0" w:color="auto"/>
            <w:bottom w:val="none" w:sz="0" w:space="0" w:color="auto"/>
            <w:right w:val="none" w:sz="0" w:space="0" w:color="auto"/>
          </w:divBdr>
        </w:div>
        <w:div w:id="328532585">
          <w:marLeft w:val="0"/>
          <w:marRight w:val="0"/>
          <w:marTop w:val="0"/>
          <w:marBottom w:val="0"/>
          <w:divBdr>
            <w:top w:val="none" w:sz="0" w:space="0" w:color="auto"/>
            <w:left w:val="none" w:sz="0" w:space="0" w:color="auto"/>
            <w:bottom w:val="none" w:sz="0" w:space="0" w:color="auto"/>
            <w:right w:val="none" w:sz="0" w:space="0" w:color="auto"/>
          </w:divBdr>
        </w:div>
        <w:div w:id="53965268">
          <w:marLeft w:val="0"/>
          <w:marRight w:val="0"/>
          <w:marTop w:val="0"/>
          <w:marBottom w:val="0"/>
          <w:divBdr>
            <w:top w:val="none" w:sz="0" w:space="0" w:color="auto"/>
            <w:left w:val="none" w:sz="0" w:space="0" w:color="auto"/>
            <w:bottom w:val="none" w:sz="0" w:space="0" w:color="auto"/>
            <w:right w:val="none" w:sz="0" w:space="0" w:color="auto"/>
          </w:divBdr>
        </w:div>
        <w:div w:id="161315008">
          <w:marLeft w:val="0"/>
          <w:marRight w:val="0"/>
          <w:marTop w:val="0"/>
          <w:marBottom w:val="0"/>
          <w:divBdr>
            <w:top w:val="none" w:sz="0" w:space="0" w:color="auto"/>
            <w:left w:val="none" w:sz="0" w:space="0" w:color="auto"/>
            <w:bottom w:val="none" w:sz="0" w:space="0" w:color="auto"/>
            <w:right w:val="none" w:sz="0" w:space="0" w:color="auto"/>
          </w:divBdr>
        </w:div>
        <w:div w:id="81878661">
          <w:marLeft w:val="0"/>
          <w:marRight w:val="0"/>
          <w:marTop w:val="0"/>
          <w:marBottom w:val="0"/>
          <w:divBdr>
            <w:top w:val="none" w:sz="0" w:space="0" w:color="auto"/>
            <w:left w:val="none" w:sz="0" w:space="0" w:color="auto"/>
            <w:bottom w:val="none" w:sz="0" w:space="0" w:color="auto"/>
            <w:right w:val="none" w:sz="0" w:space="0" w:color="auto"/>
          </w:divBdr>
        </w:div>
        <w:div w:id="726025698">
          <w:marLeft w:val="0"/>
          <w:marRight w:val="0"/>
          <w:marTop w:val="0"/>
          <w:marBottom w:val="0"/>
          <w:divBdr>
            <w:top w:val="none" w:sz="0" w:space="0" w:color="auto"/>
            <w:left w:val="none" w:sz="0" w:space="0" w:color="auto"/>
            <w:bottom w:val="none" w:sz="0" w:space="0" w:color="auto"/>
            <w:right w:val="none" w:sz="0" w:space="0" w:color="auto"/>
          </w:divBdr>
        </w:div>
        <w:div w:id="448938224">
          <w:marLeft w:val="0"/>
          <w:marRight w:val="0"/>
          <w:marTop w:val="0"/>
          <w:marBottom w:val="0"/>
          <w:divBdr>
            <w:top w:val="none" w:sz="0" w:space="0" w:color="auto"/>
            <w:left w:val="none" w:sz="0" w:space="0" w:color="auto"/>
            <w:bottom w:val="none" w:sz="0" w:space="0" w:color="auto"/>
            <w:right w:val="none" w:sz="0" w:space="0" w:color="auto"/>
          </w:divBdr>
        </w:div>
        <w:div w:id="1558975128">
          <w:marLeft w:val="0"/>
          <w:marRight w:val="0"/>
          <w:marTop w:val="0"/>
          <w:marBottom w:val="0"/>
          <w:divBdr>
            <w:top w:val="none" w:sz="0" w:space="0" w:color="auto"/>
            <w:left w:val="none" w:sz="0" w:space="0" w:color="auto"/>
            <w:bottom w:val="none" w:sz="0" w:space="0" w:color="auto"/>
            <w:right w:val="none" w:sz="0" w:space="0" w:color="auto"/>
          </w:divBdr>
        </w:div>
        <w:div w:id="1867711420">
          <w:marLeft w:val="0"/>
          <w:marRight w:val="0"/>
          <w:marTop w:val="0"/>
          <w:marBottom w:val="0"/>
          <w:divBdr>
            <w:top w:val="none" w:sz="0" w:space="0" w:color="auto"/>
            <w:left w:val="none" w:sz="0" w:space="0" w:color="auto"/>
            <w:bottom w:val="none" w:sz="0" w:space="0" w:color="auto"/>
            <w:right w:val="none" w:sz="0" w:space="0" w:color="auto"/>
          </w:divBdr>
        </w:div>
        <w:div w:id="985011176">
          <w:marLeft w:val="0"/>
          <w:marRight w:val="0"/>
          <w:marTop w:val="0"/>
          <w:marBottom w:val="0"/>
          <w:divBdr>
            <w:top w:val="none" w:sz="0" w:space="0" w:color="auto"/>
            <w:left w:val="none" w:sz="0" w:space="0" w:color="auto"/>
            <w:bottom w:val="none" w:sz="0" w:space="0" w:color="auto"/>
            <w:right w:val="none" w:sz="0" w:space="0" w:color="auto"/>
          </w:divBdr>
        </w:div>
        <w:div w:id="1112481694">
          <w:marLeft w:val="0"/>
          <w:marRight w:val="0"/>
          <w:marTop w:val="0"/>
          <w:marBottom w:val="0"/>
          <w:divBdr>
            <w:top w:val="none" w:sz="0" w:space="0" w:color="auto"/>
            <w:left w:val="none" w:sz="0" w:space="0" w:color="auto"/>
            <w:bottom w:val="none" w:sz="0" w:space="0" w:color="auto"/>
            <w:right w:val="none" w:sz="0" w:space="0" w:color="auto"/>
          </w:divBdr>
        </w:div>
        <w:div w:id="1891988479">
          <w:marLeft w:val="0"/>
          <w:marRight w:val="0"/>
          <w:marTop w:val="0"/>
          <w:marBottom w:val="0"/>
          <w:divBdr>
            <w:top w:val="none" w:sz="0" w:space="0" w:color="auto"/>
            <w:left w:val="none" w:sz="0" w:space="0" w:color="auto"/>
            <w:bottom w:val="none" w:sz="0" w:space="0" w:color="auto"/>
            <w:right w:val="none" w:sz="0" w:space="0" w:color="auto"/>
          </w:divBdr>
        </w:div>
        <w:div w:id="780418092">
          <w:marLeft w:val="0"/>
          <w:marRight w:val="0"/>
          <w:marTop w:val="0"/>
          <w:marBottom w:val="0"/>
          <w:divBdr>
            <w:top w:val="none" w:sz="0" w:space="0" w:color="auto"/>
            <w:left w:val="none" w:sz="0" w:space="0" w:color="auto"/>
            <w:bottom w:val="none" w:sz="0" w:space="0" w:color="auto"/>
            <w:right w:val="none" w:sz="0" w:space="0" w:color="auto"/>
          </w:divBdr>
        </w:div>
        <w:div w:id="1918318301">
          <w:marLeft w:val="0"/>
          <w:marRight w:val="0"/>
          <w:marTop w:val="0"/>
          <w:marBottom w:val="0"/>
          <w:divBdr>
            <w:top w:val="none" w:sz="0" w:space="0" w:color="auto"/>
            <w:left w:val="none" w:sz="0" w:space="0" w:color="auto"/>
            <w:bottom w:val="none" w:sz="0" w:space="0" w:color="auto"/>
            <w:right w:val="none" w:sz="0" w:space="0" w:color="auto"/>
          </w:divBdr>
        </w:div>
        <w:div w:id="1409688971">
          <w:marLeft w:val="0"/>
          <w:marRight w:val="0"/>
          <w:marTop w:val="0"/>
          <w:marBottom w:val="0"/>
          <w:divBdr>
            <w:top w:val="none" w:sz="0" w:space="0" w:color="auto"/>
            <w:left w:val="none" w:sz="0" w:space="0" w:color="auto"/>
            <w:bottom w:val="none" w:sz="0" w:space="0" w:color="auto"/>
            <w:right w:val="none" w:sz="0" w:space="0" w:color="auto"/>
          </w:divBdr>
        </w:div>
        <w:div w:id="1653943839">
          <w:marLeft w:val="0"/>
          <w:marRight w:val="0"/>
          <w:marTop w:val="0"/>
          <w:marBottom w:val="0"/>
          <w:divBdr>
            <w:top w:val="none" w:sz="0" w:space="0" w:color="auto"/>
            <w:left w:val="none" w:sz="0" w:space="0" w:color="auto"/>
            <w:bottom w:val="none" w:sz="0" w:space="0" w:color="auto"/>
            <w:right w:val="none" w:sz="0" w:space="0" w:color="auto"/>
          </w:divBdr>
        </w:div>
        <w:div w:id="1796556351">
          <w:marLeft w:val="0"/>
          <w:marRight w:val="0"/>
          <w:marTop w:val="0"/>
          <w:marBottom w:val="0"/>
          <w:divBdr>
            <w:top w:val="none" w:sz="0" w:space="0" w:color="auto"/>
            <w:left w:val="none" w:sz="0" w:space="0" w:color="auto"/>
            <w:bottom w:val="none" w:sz="0" w:space="0" w:color="auto"/>
            <w:right w:val="none" w:sz="0" w:space="0" w:color="auto"/>
          </w:divBdr>
        </w:div>
        <w:div w:id="1958369031">
          <w:marLeft w:val="0"/>
          <w:marRight w:val="0"/>
          <w:marTop w:val="0"/>
          <w:marBottom w:val="0"/>
          <w:divBdr>
            <w:top w:val="none" w:sz="0" w:space="0" w:color="auto"/>
            <w:left w:val="none" w:sz="0" w:space="0" w:color="auto"/>
            <w:bottom w:val="none" w:sz="0" w:space="0" w:color="auto"/>
            <w:right w:val="none" w:sz="0" w:space="0" w:color="auto"/>
          </w:divBdr>
        </w:div>
        <w:div w:id="1151216987">
          <w:marLeft w:val="0"/>
          <w:marRight w:val="0"/>
          <w:marTop w:val="0"/>
          <w:marBottom w:val="0"/>
          <w:divBdr>
            <w:top w:val="none" w:sz="0" w:space="0" w:color="auto"/>
            <w:left w:val="none" w:sz="0" w:space="0" w:color="auto"/>
            <w:bottom w:val="none" w:sz="0" w:space="0" w:color="auto"/>
            <w:right w:val="none" w:sz="0" w:space="0" w:color="auto"/>
          </w:divBdr>
        </w:div>
        <w:div w:id="610942654">
          <w:marLeft w:val="0"/>
          <w:marRight w:val="0"/>
          <w:marTop w:val="0"/>
          <w:marBottom w:val="0"/>
          <w:divBdr>
            <w:top w:val="none" w:sz="0" w:space="0" w:color="auto"/>
            <w:left w:val="none" w:sz="0" w:space="0" w:color="auto"/>
            <w:bottom w:val="none" w:sz="0" w:space="0" w:color="auto"/>
            <w:right w:val="none" w:sz="0" w:space="0" w:color="auto"/>
          </w:divBdr>
        </w:div>
        <w:div w:id="173610883">
          <w:marLeft w:val="0"/>
          <w:marRight w:val="0"/>
          <w:marTop w:val="0"/>
          <w:marBottom w:val="0"/>
          <w:divBdr>
            <w:top w:val="none" w:sz="0" w:space="0" w:color="auto"/>
            <w:left w:val="none" w:sz="0" w:space="0" w:color="auto"/>
            <w:bottom w:val="none" w:sz="0" w:space="0" w:color="auto"/>
            <w:right w:val="none" w:sz="0" w:space="0" w:color="auto"/>
          </w:divBdr>
        </w:div>
        <w:div w:id="257759734">
          <w:marLeft w:val="0"/>
          <w:marRight w:val="0"/>
          <w:marTop w:val="0"/>
          <w:marBottom w:val="0"/>
          <w:divBdr>
            <w:top w:val="none" w:sz="0" w:space="0" w:color="auto"/>
            <w:left w:val="none" w:sz="0" w:space="0" w:color="auto"/>
            <w:bottom w:val="none" w:sz="0" w:space="0" w:color="auto"/>
            <w:right w:val="none" w:sz="0" w:space="0" w:color="auto"/>
          </w:divBdr>
        </w:div>
        <w:div w:id="213273273">
          <w:marLeft w:val="0"/>
          <w:marRight w:val="0"/>
          <w:marTop w:val="0"/>
          <w:marBottom w:val="0"/>
          <w:divBdr>
            <w:top w:val="none" w:sz="0" w:space="0" w:color="auto"/>
            <w:left w:val="none" w:sz="0" w:space="0" w:color="auto"/>
            <w:bottom w:val="none" w:sz="0" w:space="0" w:color="auto"/>
            <w:right w:val="none" w:sz="0" w:space="0" w:color="auto"/>
          </w:divBdr>
        </w:div>
        <w:div w:id="1172916661">
          <w:marLeft w:val="0"/>
          <w:marRight w:val="0"/>
          <w:marTop w:val="0"/>
          <w:marBottom w:val="0"/>
          <w:divBdr>
            <w:top w:val="none" w:sz="0" w:space="0" w:color="auto"/>
            <w:left w:val="none" w:sz="0" w:space="0" w:color="auto"/>
            <w:bottom w:val="none" w:sz="0" w:space="0" w:color="auto"/>
            <w:right w:val="none" w:sz="0" w:space="0" w:color="auto"/>
          </w:divBdr>
        </w:div>
        <w:div w:id="1073357614">
          <w:marLeft w:val="0"/>
          <w:marRight w:val="0"/>
          <w:marTop w:val="0"/>
          <w:marBottom w:val="0"/>
          <w:divBdr>
            <w:top w:val="none" w:sz="0" w:space="0" w:color="auto"/>
            <w:left w:val="none" w:sz="0" w:space="0" w:color="auto"/>
            <w:bottom w:val="none" w:sz="0" w:space="0" w:color="auto"/>
            <w:right w:val="none" w:sz="0" w:space="0" w:color="auto"/>
          </w:divBdr>
        </w:div>
        <w:div w:id="973829676">
          <w:marLeft w:val="0"/>
          <w:marRight w:val="0"/>
          <w:marTop w:val="0"/>
          <w:marBottom w:val="0"/>
          <w:divBdr>
            <w:top w:val="none" w:sz="0" w:space="0" w:color="auto"/>
            <w:left w:val="none" w:sz="0" w:space="0" w:color="auto"/>
            <w:bottom w:val="none" w:sz="0" w:space="0" w:color="auto"/>
            <w:right w:val="none" w:sz="0" w:space="0" w:color="auto"/>
          </w:divBdr>
        </w:div>
        <w:div w:id="573124535">
          <w:marLeft w:val="0"/>
          <w:marRight w:val="0"/>
          <w:marTop w:val="0"/>
          <w:marBottom w:val="0"/>
          <w:divBdr>
            <w:top w:val="none" w:sz="0" w:space="0" w:color="auto"/>
            <w:left w:val="none" w:sz="0" w:space="0" w:color="auto"/>
            <w:bottom w:val="none" w:sz="0" w:space="0" w:color="auto"/>
            <w:right w:val="none" w:sz="0" w:space="0" w:color="auto"/>
          </w:divBdr>
        </w:div>
        <w:div w:id="361632162">
          <w:marLeft w:val="0"/>
          <w:marRight w:val="0"/>
          <w:marTop w:val="0"/>
          <w:marBottom w:val="0"/>
          <w:divBdr>
            <w:top w:val="none" w:sz="0" w:space="0" w:color="auto"/>
            <w:left w:val="none" w:sz="0" w:space="0" w:color="auto"/>
            <w:bottom w:val="none" w:sz="0" w:space="0" w:color="auto"/>
            <w:right w:val="none" w:sz="0" w:space="0" w:color="auto"/>
          </w:divBdr>
        </w:div>
        <w:div w:id="266889330">
          <w:marLeft w:val="0"/>
          <w:marRight w:val="0"/>
          <w:marTop w:val="0"/>
          <w:marBottom w:val="0"/>
          <w:divBdr>
            <w:top w:val="none" w:sz="0" w:space="0" w:color="auto"/>
            <w:left w:val="none" w:sz="0" w:space="0" w:color="auto"/>
            <w:bottom w:val="none" w:sz="0" w:space="0" w:color="auto"/>
            <w:right w:val="none" w:sz="0" w:space="0" w:color="auto"/>
          </w:divBdr>
        </w:div>
        <w:div w:id="1964463996">
          <w:marLeft w:val="0"/>
          <w:marRight w:val="0"/>
          <w:marTop w:val="0"/>
          <w:marBottom w:val="0"/>
          <w:divBdr>
            <w:top w:val="none" w:sz="0" w:space="0" w:color="auto"/>
            <w:left w:val="none" w:sz="0" w:space="0" w:color="auto"/>
            <w:bottom w:val="none" w:sz="0" w:space="0" w:color="auto"/>
            <w:right w:val="none" w:sz="0" w:space="0" w:color="auto"/>
          </w:divBdr>
        </w:div>
        <w:div w:id="1395006798">
          <w:marLeft w:val="0"/>
          <w:marRight w:val="0"/>
          <w:marTop w:val="0"/>
          <w:marBottom w:val="0"/>
          <w:divBdr>
            <w:top w:val="none" w:sz="0" w:space="0" w:color="auto"/>
            <w:left w:val="none" w:sz="0" w:space="0" w:color="auto"/>
            <w:bottom w:val="none" w:sz="0" w:space="0" w:color="auto"/>
            <w:right w:val="none" w:sz="0" w:space="0" w:color="auto"/>
          </w:divBdr>
        </w:div>
        <w:div w:id="1236629180">
          <w:marLeft w:val="0"/>
          <w:marRight w:val="0"/>
          <w:marTop w:val="0"/>
          <w:marBottom w:val="0"/>
          <w:divBdr>
            <w:top w:val="none" w:sz="0" w:space="0" w:color="auto"/>
            <w:left w:val="none" w:sz="0" w:space="0" w:color="auto"/>
            <w:bottom w:val="none" w:sz="0" w:space="0" w:color="auto"/>
            <w:right w:val="none" w:sz="0" w:space="0" w:color="auto"/>
          </w:divBdr>
        </w:div>
        <w:div w:id="634726436">
          <w:marLeft w:val="0"/>
          <w:marRight w:val="0"/>
          <w:marTop w:val="0"/>
          <w:marBottom w:val="0"/>
          <w:divBdr>
            <w:top w:val="none" w:sz="0" w:space="0" w:color="auto"/>
            <w:left w:val="none" w:sz="0" w:space="0" w:color="auto"/>
            <w:bottom w:val="none" w:sz="0" w:space="0" w:color="auto"/>
            <w:right w:val="none" w:sz="0" w:space="0" w:color="auto"/>
          </w:divBdr>
        </w:div>
        <w:div w:id="231739573">
          <w:marLeft w:val="0"/>
          <w:marRight w:val="0"/>
          <w:marTop w:val="0"/>
          <w:marBottom w:val="0"/>
          <w:divBdr>
            <w:top w:val="none" w:sz="0" w:space="0" w:color="auto"/>
            <w:left w:val="none" w:sz="0" w:space="0" w:color="auto"/>
            <w:bottom w:val="none" w:sz="0" w:space="0" w:color="auto"/>
            <w:right w:val="none" w:sz="0" w:space="0" w:color="auto"/>
          </w:divBdr>
        </w:div>
        <w:div w:id="1939755182">
          <w:marLeft w:val="0"/>
          <w:marRight w:val="0"/>
          <w:marTop w:val="0"/>
          <w:marBottom w:val="0"/>
          <w:divBdr>
            <w:top w:val="none" w:sz="0" w:space="0" w:color="auto"/>
            <w:left w:val="none" w:sz="0" w:space="0" w:color="auto"/>
            <w:bottom w:val="none" w:sz="0" w:space="0" w:color="auto"/>
            <w:right w:val="none" w:sz="0" w:space="0" w:color="auto"/>
          </w:divBdr>
        </w:div>
      </w:divsChild>
    </w:div>
    <w:div w:id="1257591319">
      <w:bodyDiv w:val="1"/>
      <w:marLeft w:val="0"/>
      <w:marRight w:val="0"/>
      <w:marTop w:val="0"/>
      <w:marBottom w:val="0"/>
      <w:divBdr>
        <w:top w:val="none" w:sz="0" w:space="0" w:color="auto"/>
        <w:left w:val="none" w:sz="0" w:space="0" w:color="auto"/>
        <w:bottom w:val="none" w:sz="0" w:space="0" w:color="auto"/>
        <w:right w:val="none" w:sz="0" w:space="0" w:color="auto"/>
      </w:divBdr>
      <w:divsChild>
        <w:div w:id="1082337911">
          <w:marLeft w:val="0"/>
          <w:marRight w:val="0"/>
          <w:marTop w:val="0"/>
          <w:marBottom w:val="0"/>
          <w:divBdr>
            <w:top w:val="none" w:sz="0" w:space="0" w:color="auto"/>
            <w:left w:val="none" w:sz="0" w:space="0" w:color="auto"/>
            <w:bottom w:val="none" w:sz="0" w:space="0" w:color="auto"/>
            <w:right w:val="none" w:sz="0" w:space="0" w:color="auto"/>
          </w:divBdr>
        </w:div>
        <w:div w:id="913591312">
          <w:marLeft w:val="0"/>
          <w:marRight w:val="0"/>
          <w:marTop w:val="0"/>
          <w:marBottom w:val="0"/>
          <w:divBdr>
            <w:top w:val="none" w:sz="0" w:space="0" w:color="auto"/>
            <w:left w:val="none" w:sz="0" w:space="0" w:color="auto"/>
            <w:bottom w:val="none" w:sz="0" w:space="0" w:color="auto"/>
            <w:right w:val="none" w:sz="0" w:space="0" w:color="auto"/>
          </w:divBdr>
        </w:div>
        <w:div w:id="597563309">
          <w:marLeft w:val="0"/>
          <w:marRight w:val="0"/>
          <w:marTop w:val="0"/>
          <w:marBottom w:val="0"/>
          <w:divBdr>
            <w:top w:val="none" w:sz="0" w:space="0" w:color="auto"/>
            <w:left w:val="none" w:sz="0" w:space="0" w:color="auto"/>
            <w:bottom w:val="none" w:sz="0" w:space="0" w:color="auto"/>
            <w:right w:val="none" w:sz="0" w:space="0" w:color="auto"/>
          </w:divBdr>
        </w:div>
        <w:div w:id="1756978825">
          <w:marLeft w:val="0"/>
          <w:marRight w:val="0"/>
          <w:marTop w:val="0"/>
          <w:marBottom w:val="0"/>
          <w:divBdr>
            <w:top w:val="none" w:sz="0" w:space="0" w:color="auto"/>
            <w:left w:val="none" w:sz="0" w:space="0" w:color="auto"/>
            <w:bottom w:val="none" w:sz="0" w:space="0" w:color="auto"/>
            <w:right w:val="none" w:sz="0" w:space="0" w:color="auto"/>
          </w:divBdr>
        </w:div>
        <w:div w:id="1091045314">
          <w:marLeft w:val="0"/>
          <w:marRight w:val="0"/>
          <w:marTop w:val="0"/>
          <w:marBottom w:val="0"/>
          <w:divBdr>
            <w:top w:val="none" w:sz="0" w:space="0" w:color="auto"/>
            <w:left w:val="none" w:sz="0" w:space="0" w:color="auto"/>
            <w:bottom w:val="none" w:sz="0" w:space="0" w:color="auto"/>
            <w:right w:val="none" w:sz="0" w:space="0" w:color="auto"/>
          </w:divBdr>
        </w:div>
        <w:div w:id="515116558">
          <w:marLeft w:val="0"/>
          <w:marRight w:val="0"/>
          <w:marTop w:val="0"/>
          <w:marBottom w:val="0"/>
          <w:divBdr>
            <w:top w:val="none" w:sz="0" w:space="0" w:color="auto"/>
            <w:left w:val="none" w:sz="0" w:space="0" w:color="auto"/>
            <w:bottom w:val="none" w:sz="0" w:space="0" w:color="auto"/>
            <w:right w:val="none" w:sz="0" w:space="0" w:color="auto"/>
          </w:divBdr>
        </w:div>
        <w:div w:id="864440310">
          <w:marLeft w:val="0"/>
          <w:marRight w:val="0"/>
          <w:marTop w:val="0"/>
          <w:marBottom w:val="0"/>
          <w:divBdr>
            <w:top w:val="none" w:sz="0" w:space="0" w:color="auto"/>
            <w:left w:val="none" w:sz="0" w:space="0" w:color="auto"/>
            <w:bottom w:val="none" w:sz="0" w:space="0" w:color="auto"/>
            <w:right w:val="none" w:sz="0" w:space="0" w:color="auto"/>
          </w:divBdr>
        </w:div>
        <w:div w:id="818232687">
          <w:marLeft w:val="0"/>
          <w:marRight w:val="0"/>
          <w:marTop w:val="0"/>
          <w:marBottom w:val="0"/>
          <w:divBdr>
            <w:top w:val="none" w:sz="0" w:space="0" w:color="auto"/>
            <w:left w:val="none" w:sz="0" w:space="0" w:color="auto"/>
            <w:bottom w:val="none" w:sz="0" w:space="0" w:color="auto"/>
            <w:right w:val="none" w:sz="0" w:space="0" w:color="auto"/>
          </w:divBdr>
        </w:div>
        <w:div w:id="1465267190">
          <w:marLeft w:val="0"/>
          <w:marRight w:val="0"/>
          <w:marTop w:val="0"/>
          <w:marBottom w:val="0"/>
          <w:divBdr>
            <w:top w:val="none" w:sz="0" w:space="0" w:color="auto"/>
            <w:left w:val="none" w:sz="0" w:space="0" w:color="auto"/>
            <w:bottom w:val="none" w:sz="0" w:space="0" w:color="auto"/>
            <w:right w:val="none" w:sz="0" w:space="0" w:color="auto"/>
          </w:divBdr>
        </w:div>
        <w:div w:id="2054032926">
          <w:marLeft w:val="0"/>
          <w:marRight w:val="0"/>
          <w:marTop w:val="0"/>
          <w:marBottom w:val="0"/>
          <w:divBdr>
            <w:top w:val="none" w:sz="0" w:space="0" w:color="auto"/>
            <w:left w:val="none" w:sz="0" w:space="0" w:color="auto"/>
            <w:bottom w:val="none" w:sz="0" w:space="0" w:color="auto"/>
            <w:right w:val="none" w:sz="0" w:space="0" w:color="auto"/>
          </w:divBdr>
        </w:div>
        <w:div w:id="266743517">
          <w:marLeft w:val="0"/>
          <w:marRight w:val="0"/>
          <w:marTop w:val="0"/>
          <w:marBottom w:val="0"/>
          <w:divBdr>
            <w:top w:val="none" w:sz="0" w:space="0" w:color="auto"/>
            <w:left w:val="none" w:sz="0" w:space="0" w:color="auto"/>
            <w:bottom w:val="none" w:sz="0" w:space="0" w:color="auto"/>
            <w:right w:val="none" w:sz="0" w:space="0" w:color="auto"/>
          </w:divBdr>
        </w:div>
        <w:div w:id="2059742355">
          <w:marLeft w:val="0"/>
          <w:marRight w:val="0"/>
          <w:marTop w:val="0"/>
          <w:marBottom w:val="0"/>
          <w:divBdr>
            <w:top w:val="none" w:sz="0" w:space="0" w:color="auto"/>
            <w:left w:val="none" w:sz="0" w:space="0" w:color="auto"/>
            <w:bottom w:val="none" w:sz="0" w:space="0" w:color="auto"/>
            <w:right w:val="none" w:sz="0" w:space="0" w:color="auto"/>
          </w:divBdr>
        </w:div>
        <w:div w:id="200098744">
          <w:marLeft w:val="0"/>
          <w:marRight w:val="0"/>
          <w:marTop w:val="0"/>
          <w:marBottom w:val="0"/>
          <w:divBdr>
            <w:top w:val="none" w:sz="0" w:space="0" w:color="auto"/>
            <w:left w:val="none" w:sz="0" w:space="0" w:color="auto"/>
            <w:bottom w:val="none" w:sz="0" w:space="0" w:color="auto"/>
            <w:right w:val="none" w:sz="0" w:space="0" w:color="auto"/>
          </w:divBdr>
        </w:div>
        <w:div w:id="286938720">
          <w:marLeft w:val="0"/>
          <w:marRight w:val="0"/>
          <w:marTop w:val="0"/>
          <w:marBottom w:val="0"/>
          <w:divBdr>
            <w:top w:val="none" w:sz="0" w:space="0" w:color="auto"/>
            <w:left w:val="none" w:sz="0" w:space="0" w:color="auto"/>
            <w:bottom w:val="none" w:sz="0" w:space="0" w:color="auto"/>
            <w:right w:val="none" w:sz="0" w:space="0" w:color="auto"/>
          </w:divBdr>
        </w:div>
        <w:div w:id="869146635">
          <w:marLeft w:val="0"/>
          <w:marRight w:val="0"/>
          <w:marTop w:val="0"/>
          <w:marBottom w:val="0"/>
          <w:divBdr>
            <w:top w:val="none" w:sz="0" w:space="0" w:color="auto"/>
            <w:left w:val="none" w:sz="0" w:space="0" w:color="auto"/>
            <w:bottom w:val="none" w:sz="0" w:space="0" w:color="auto"/>
            <w:right w:val="none" w:sz="0" w:space="0" w:color="auto"/>
          </w:divBdr>
        </w:div>
        <w:div w:id="1663774211">
          <w:marLeft w:val="0"/>
          <w:marRight w:val="0"/>
          <w:marTop w:val="0"/>
          <w:marBottom w:val="0"/>
          <w:divBdr>
            <w:top w:val="none" w:sz="0" w:space="0" w:color="auto"/>
            <w:left w:val="none" w:sz="0" w:space="0" w:color="auto"/>
            <w:bottom w:val="none" w:sz="0" w:space="0" w:color="auto"/>
            <w:right w:val="none" w:sz="0" w:space="0" w:color="auto"/>
          </w:divBdr>
        </w:div>
        <w:div w:id="977492154">
          <w:marLeft w:val="0"/>
          <w:marRight w:val="0"/>
          <w:marTop w:val="0"/>
          <w:marBottom w:val="0"/>
          <w:divBdr>
            <w:top w:val="none" w:sz="0" w:space="0" w:color="auto"/>
            <w:left w:val="none" w:sz="0" w:space="0" w:color="auto"/>
            <w:bottom w:val="none" w:sz="0" w:space="0" w:color="auto"/>
            <w:right w:val="none" w:sz="0" w:space="0" w:color="auto"/>
          </w:divBdr>
        </w:div>
        <w:div w:id="2022852341">
          <w:marLeft w:val="0"/>
          <w:marRight w:val="0"/>
          <w:marTop w:val="0"/>
          <w:marBottom w:val="0"/>
          <w:divBdr>
            <w:top w:val="none" w:sz="0" w:space="0" w:color="auto"/>
            <w:left w:val="none" w:sz="0" w:space="0" w:color="auto"/>
            <w:bottom w:val="none" w:sz="0" w:space="0" w:color="auto"/>
            <w:right w:val="none" w:sz="0" w:space="0" w:color="auto"/>
          </w:divBdr>
        </w:div>
        <w:div w:id="1321351633">
          <w:marLeft w:val="0"/>
          <w:marRight w:val="0"/>
          <w:marTop w:val="0"/>
          <w:marBottom w:val="0"/>
          <w:divBdr>
            <w:top w:val="none" w:sz="0" w:space="0" w:color="auto"/>
            <w:left w:val="none" w:sz="0" w:space="0" w:color="auto"/>
            <w:bottom w:val="none" w:sz="0" w:space="0" w:color="auto"/>
            <w:right w:val="none" w:sz="0" w:space="0" w:color="auto"/>
          </w:divBdr>
        </w:div>
        <w:div w:id="585459060">
          <w:marLeft w:val="0"/>
          <w:marRight w:val="0"/>
          <w:marTop w:val="0"/>
          <w:marBottom w:val="0"/>
          <w:divBdr>
            <w:top w:val="none" w:sz="0" w:space="0" w:color="auto"/>
            <w:left w:val="none" w:sz="0" w:space="0" w:color="auto"/>
            <w:bottom w:val="none" w:sz="0" w:space="0" w:color="auto"/>
            <w:right w:val="none" w:sz="0" w:space="0" w:color="auto"/>
          </w:divBdr>
        </w:div>
        <w:div w:id="678240441">
          <w:marLeft w:val="0"/>
          <w:marRight w:val="0"/>
          <w:marTop w:val="0"/>
          <w:marBottom w:val="0"/>
          <w:divBdr>
            <w:top w:val="none" w:sz="0" w:space="0" w:color="auto"/>
            <w:left w:val="none" w:sz="0" w:space="0" w:color="auto"/>
            <w:bottom w:val="none" w:sz="0" w:space="0" w:color="auto"/>
            <w:right w:val="none" w:sz="0" w:space="0" w:color="auto"/>
          </w:divBdr>
        </w:div>
        <w:div w:id="1550801959">
          <w:marLeft w:val="0"/>
          <w:marRight w:val="0"/>
          <w:marTop w:val="0"/>
          <w:marBottom w:val="0"/>
          <w:divBdr>
            <w:top w:val="none" w:sz="0" w:space="0" w:color="auto"/>
            <w:left w:val="none" w:sz="0" w:space="0" w:color="auto"/>
            <w:bottom w:val="none" w:sz="0" w:space="0" w:color="auto"/>
            <w:right w:val="none" w:sz="0" w:space="0" w:color="auto"/>
          </w:divBdr>
        </w:div>
        <w:div w:id="1548445456">
          <w:marLeft w:val="0"/>
          <w:marRight w:val="0"/>
          <w:marTop w:val="0"/>
          <w:marBottom w:val="0"/>
          <w:divBdr>
            <w:top w:val="none" w:sz="0" w:space="0" w:color="auto"/>
            <w:left w:val="none" w:sz="0" w:space="0" w:color="auto"/>
            <w:bottom w:val="none" w:sz="0" w:space="0" w:color="auto"/>
            <w:right w:val="none" w:sz="0" w:space="0" w:color="auto"/>
          </w:divBdr>
        </w:div>
        <w:div w:id="2014994086">
          <w:marLeft w:val="0"/>
          <w:marRight w:val="0"/>
          <w:marTop w:val="0"/>
          <w:marBottom w:val="0"/>
          <w:divBdr>
            <w:top w:val="none" w:sz="0" w:space="0" w:color="auto"/>
            <w:left w:val="none" w:sz="0" w:space="0" w:color="auto"/>
            <w:bottom w:val="none" w:sz="0" w:space="0" w:color="auto"/>
            <w:right w:val="none" w:sz="0" w:space="0" w:color="auto"/>
          </w:divBdr>
        </w:div>
        <w:div w:id="664673271">
          <w:marLeft w:val="0"/>
          <w:marRight w:val="0"/>
          <w:marTop w:val="0"/>
          <w:marBottom w:val="0"/>
          <w:divBdr>
            <w:top w:val="none" w:sz="0" w:space="0" w:color="auto"/>
            <w:left w:val="none" w:sz="0" w:space="0" w:color="auto"/>
            <w:bottom w:val="none" w:sz="0" w:space="0" w:color="auto"/>
            <w:right w:val="none" w:sz="0" w:space="0" w:color="auto"/>
          </w:divBdr>
        </w:div>
        <w:div w:id="1854372195">
          <w:marLeft w:val="0"/>
          <w:marRight w:val="0"/>
          <w:marTop w:val="0"/>
          <w:marBottom w:val="0"/>
          <w:divBdr>
            <w:top w:val="none" w:sz="0" w:space="0" w:color="auto"/>
            <w:left w:val="none" w:sz="0" w:space="0" w:color="auto"/>
            <w:bottom w:val="none" w:sz="0" w:space="0" w:color="auto"/>
            <w:right w:val="none" w:sz="0" w:space="0" w:color="auto"/>
          </w:divBdr>
        </w:div>
        <w:div w:id="2136176734">
          <w:marLeft w:val="0"/>
          <w:marRight w:val="0"/>
          <w:marTop w:val="0"/>
          <w:marBottom w:val="0"/>
          <w:divBdr>
            <w:top w:val="none" w:sz="0" w:space="0" w:color="auto"/>
            <w:left w:val="none" w:sz="0" w:space="0" w:color="auto"/>
            <w:bottom w:val="none" w:sz="0" w:space="0" w:color="auto"/>
            <w:right w:val="none" w:sz="0" w:space="0" w:color="auto"/>
          </w:divBdr>
        </w:div>
        <w:div w:id="1262027389">
          <w:marLeft w:val="0"/>
          <w:marRight w:val="0"/>
          <w:marTop w:val="0"/>
          <w:marBottom w:val="0"/>
          <w:divBdr>
            <w:top w:val="none" w:sz="0" w:space="0" w:color="auto"/>
            <w:left w:val="none" w:sz="0" w:space="0" w:color="auto"/>
            <w:bottom w:val="none" w:sz="0" w:space="0" w:color="auto"/>
            <w:right w:val="none" w:sz="0" w:space="0" w:color="auto"/>
          </w:divBdr>
        </w:div>
        <w:div w:id="89548004">
          <w:marLeft w:val="0"/>
          <w:marRight w:val="0"/>
          <w:marTop w:val="0"/>
          <w:marBottom w:val="0"/>
          <w:divBdr>
            <w:top w:val="none" w:sz="0" w:space="0" w:color="auto"/>
            <w:left w:val="none" w:sz="0" w:space="0" w:color="auto"/>
            <w:bottom w:val="none" w:sz="0" w:space="0" w:color="auto"/>
            <w:right w:val="none" w:sz="0" w:space="0" w:color="auto"/>
          </w:divBdr>
        </w:div>
        <w:div w:id="370346191">
          <w:marLeft w:val="0"/>
          <w:marRight w:val="0"/>
          <w:marTop w:val="0"/>
          <w:marBottom w:val="0"/>
          <w:divBdr>
            <w:top w:val="none" w:sz="0" w:space="0" w:color="auto"/>
            <w:left w:val="none" w:sz="0" w:space="0" w:color="auto"/>
            <w:bottom w:val="none" w:sz="0" w:space="0" w:color="auto"/>
            <w:right w:val="none" w:sz="0" w:space="0" w:color="auto"/>
          </w:divBdr>
        </w:div>
        <w:div w:id="1864049388">
          <w:marLeft w:val="0"/>
          <w:marRight w:val="0"/>
          <w:marTop w:val="0"/>
          <w:marBottom w:val="0"/>
          <w:divBdr>
            <w:top w:val="none" w:sz="0" w:space="0" w:color="auto"/>
            <w:left w:val="none" w:sz="0" w:space="0" w:color="auto"/>
            <w:bottom w:val="none" w:sz="0" w:space="0" w:color="auto"/>
            <w:right w:val="none" w:sz="0" w:space="0" w:color="auto"/>
          </w:divBdr>
        </w:div>
        <w:div w:id="1547988326">
          <w:marLeft w:val="0"/>
          <w:marRight w:val="0"/>
          <w:marTop w:val="0"/>
          <w:marBottom w:val="0"/>
          <w:divBdr>
            <w:top w:val="none" w:sz="0" w:space="0" w:color="auto"/>
            <w:left w:val="none" w:sz="0" w:space="0" w:color="auto"/>
            <w:bottom w:val="none" w:sz="0" w:space="0" w:color="auto"/>
            <w:right w:val="none" w:sz="0" w:space="0" w:color="auto"/>
          </w:divBdr>
        </w:div>
        <w:div w:id="85736524">
          <w:marLeft w:val="0"/>
          <w:marRight w:val="0"/>
          <w:marTop w:val="0"/>
          <w:marBottom w:val="0"/>
          <w:divBdr>
            <w:top w:val="none" w:sz="0" w:space="0" w:color="auto"/>
            <w:left w:val="none" w:sz="0" w:space="0" w:color="auto"/>
            <w:bottom w:val="none" w:sz="0" w:space="0" w:color="auto"/>
            <w:right w:val="none" w:sz="0" w:space="0" w:color="auto"/>
          </w:divBdr>
        </w:div>
        <w:div w:id="1539321683">
          <w:marLeft w:val="0"/>
          <w:marRight w:val="0"/>
          <w:marTop w:val="0"/>
          <w:marBottom w:val="0"/>
          <w:divBdr>
            <w:top w:val="none" w:sz="0" w:space="0" w:color="auto"/>
            <w:left w:val="none" w:sz="0" w:space="0" w:color="auto"/>
            <w:bottom w:val="none" w:sz="0" w:space="0" w:color="auto"/>
            <w:right w:val="none" w:sz="0" w:space="0" w:color="auto"/>
          </w:divBdr>
        </w:div>
        <w:div w:id="120849555">
          <w:marLeft w:val="0"/>
          <w:marRight w:val="0"/>
          <w:marTop w:val="0"/>
          <w:marBottom w:val="0"/>
          <w:divBdr>
            <w:top w:val="none" w:sz="0" w:space="0" w:color="auto"/>
            <w:left w:val="none" w:sz="0" w:space="0" w:color="auto"/>
            <w:bottom w:val="none" w:sz="0" w:space="0" w:color="auto"/>
            <w:right w:val="none" w:sz="0" w:space="0" w:color="auto"/>
          </w:divBdr>
        </w:div>
        <w:div w:id="386340143">
          <w:marLeft w:val="0"/>
          <w:marRight w:val="0"/>
          <w:marTop w:val="0"/>
          <w:marBottom w:val="0"/>
          <w:divBdr>
            <w:top w:val="none" w:sz="0" w:space="0" w:color="auto"/>
            <w:left w:val="none" w:sz="0" w:space="0" w:color="auto"/>
            <w:bottom w:val="none" w:sz="0" w:space="0" w:color="auto"/>
            <w:right w:val="none" w:sz="0" w:space="0" w:color="auto"/>
          </w:divBdr>
        </w:div>
        <w:div w:id="826557020">
          <w:marLeft w:val="0"/>
          <w:marRight w:val="0"/>
          <w:marTop w:val="0"/>
          <w:marBottom w:val="0"/>
          <w:divBdr>
            <w:top w:val="none" w:sz="0" w:space="0" w:color="auto"/>
            <w:left w:val="none" w:sz="0" w:space="0" w:color="auto"/>
            <w:bottom w:val="none" w:sz="0" w:space="0" w:color="auto"/>
            <w:right w:val="none" w:sz="0" w:space="0" w:color="auto"/>
          </w:divBdr>
        </w:div>
        <w:div w:id="1286232714">
          <w:marLeft w:val="0"/>
          <w:marRight w:val="0"/>
          <w:marTop w:val="0"/>
          <w:marBottom w:val="0"/>
          <w:divBdr>
            <w:top w:val="none" w:sz="0" w:space="0" w:color="auto"/>
            <w:left w:val="none" w:sz="0" w:space="0" w:color="auto"/>
            <w:bottom w:val="none" w:sz="0" w:space="0" w:color="auto"/>
            <w:right w:val="none" w:sz="0" w:space="0" w:color="auto"/>
          </w:divBdr>
        </w:div>
        <w:div w:id="191387921">
          <w:marLeft w:val="0"/>
          <w:marRight w:val="0"/>
          <w:marTop w:val="0"/>
          <w:marBottom w:val="0"/>
          <w:divBdr>
            <w:top w:val="none" w:sz="0" w:space="0" w:color="auto"/>
            <w:left w:val="none" w:sz="0" w:space="0" w:color="auto"/>
            <w:bottom w:val="none" w:sz="0" w:space="0" w:color="auto"/>
            <w:right w:val="none" w:sz="0" w:space="0" w:color="auto"/>
          </w:divBdr>
        </w:div>
        <w:div w:id="145317376">
          <w:marLeft w:val="0"/>
          <w:marRight w:val="0"/>
          <w:marTop w:val="0"/>
          <w:marBottom w:val="0"/>
          <w:divBdr>
            <w:top w:val="none" w:sz="0" w:space="0" w:color="auto"/>
            <w:left w:val="none" w:sz="0" w:space="0" w:color="auto"/>
            <w:bottom w:val="none" w:sz="0" w:space="0" w:color="auto"/>
            <w:right w:val="none" w:sz="0" w:space="0" w:color="auto"/>
          </w:divBdr>
        </w:div>
        <w:div w:id="965744921">
          <w:marLeft w:val="0"/>
          <w:marRight w:val="0"/>
          <w:marTop w:val="0"/>
          <w:marBottom w:val="0"/>
          <w:divBdr>
            <w:top w:val="none" w:sz="0" w:space="0" w:color="auto"/>
            <w:left w:val="none" w:sz="0" w:space="0" w:color="auto"/>
            <w:bottom w:val="none" w:sz="0" w:space="0" w:color="auto"/>
            <w:right w:val="none" w:sz="0" w:space="0" w:color="auto"/>
          </w:divBdr>
        </w:div>
        <w:div w:id="1927692285">
          <w:marLeft w:val="0"/>
          <w:marRight w:val="0"/>
          <w:marTop w:val="0"/>
          <w:marBottom w:val="0"/>
          <w:divBdr>
            <w:top w:val="none" w:sz="0" w:space="0" w:color="auto"/>
            <w:left w:val="none" w:sz="0" w:space="0" w:color="auto"/>
            <w:bottom w:val="none" w:sz="0" w:space="0" w:color="auto"/>
            <w:right w:val="none" w:sz="0" w:space="0" w:color="auto"/>
          </w:divBdr>
        </w:div>
        <w:div w:id="1484658422">
          <w:marLeft w:val="0"/>
          <w:marRight w:val="0"/>
          <w:marTop w:val="0"/>
          <w:marBottom w:val="0"/>
          <w:divBdr>
            <w:top w:val="none" w:sz="0" w:space="0" w:color="auto"/>
            <w:left w:val="none" w:sz="0" w:space="0" w:color="auto"/>
            <w:bottom w:val="none" w:sz="0" w:space="0" w:color="auto"/>
            <w:right w:val="none" w:sz="0" w:space="0" w:color="auto"/>
          </w:divBdr>
        </w:div>
        <w:div w:id="1676804097">
          <w:marLeft w:val="0"/>
          <w:marRight w:val="0"/>
          <w:marTop w:val="0"/>
          <w:marBottom w:val="0"/>
          <w:divBdr>
            <w:top w:val="none" w:sz="0" w:space="0" w:color="auto"/>
            <w:left w:val="none" w:sz="0" w:space="0" w:color="auto"/>
            <w:bottom w:val="none" w:sz="0" w:space="0" w:color="auto"/>
            <w:right w:val="none" w:sz="0" w:space="0" w:color="auto"/>
          </w:divBdr>
        </w:div>
        <w:div w:id="584802689">
          <w:marLeft w:val="0"/>
          <w:marRight w:val="0"/>
          <w:marTop w:val="0"/>
          <w:marBottom w:val="0"/>
          <w:divBdr>
            <w:top w:val="none" w:sz="0" w:space="0" w:color="auto"/>
            <w:left w:val="none" w:sz="0" w:space="0" w:color="auto"/>
            <w:bottom w:val="none" w:sz="0" w:space="0" w:color="auto"/>
            <w:right w:val="none" w:sz="0" w:space="0" w:color="auto"/>
          </w:divBdr>
        </w:div>
        <w:div w:id="666134440">
          <w:marLeft w:val="0"/>
          <w:marRight w:val="0"/>
          <w:marTop w:val="0"/>
          <w:marBottom w:val="0"/>
          <w:divBdr>
            <w:top w:val="none" w:sz="0" w:space="0" w:color="auto"/>
            <w:left w:val="none" w:sz="0" w:space="0" w:color="auto"/>
            <w:bottom w:val="none" w:sz="0" w:space="0" w:color="auto"/>
            <w:right w:val="none" w:sz="0" w:space="0" w:color="auto"/>
          </w:divBdr>
        </w:div>
        <w:div w:id="877160540">
          <w:marLeft w:val="0"/>
          <w:marRight w:val="0"/>
          <w:marTop w:val="0"/>
          <w:marBottom w:val="0"/>
          <w:divBdr>
            <w:top w:val="none" w:sz="0" w:space="0" w:color="auto"/>
            <w:left w:val="none" w:sz="0" w:space="0" w:color="auto"/>
            <w:bottom w:val="none" w:sz="0" w:space="0" w:color="auto"/>
            <w:right w:val="none" w:sz="0" w:space="0" w:color="auto"/>
          </w:divBdr>
        </w:div>
        <w:div w:id="637153682">
          <w:marLeft w:val="0"/>
          <w:marRight w:val="0"/>
          <w:marTop w:val="0"/>
          <w:marBottom w:val="0"/>
          <w:divBdr>
            <w:top w:val="none" w:sz="0" w:space="0" w:color="auto"/>
            <w:left w:val="none" w:sz="0" w:space="0" w:color="auto"/>
            <w:bottom w:val="none" w:sz="0" w:space="0" w:color="auto"/>
            <w:right w:val="none" w:sz="0" w:space="0" w:color="auto"/>
          </w:divBdr>
        </w:div>
        <w:div w:id="1285426413">
          <w:marLeft w:val="0"/>
          <w:marRight w:val="0"/>
          <w:marTop w:val="0"/>
          <w:marBottom w:val="0"/>
          <w:divBdr>
            <w:top w:val="none" w:sz="0" w:space="0" w:color="auto"/>
            <w:left w:val="none" w:sz="0" w:space="0" w:color="auto"/>
            <w:bottom w:val="none" w:sz="0" w:space="0" w:color="auto"/>
            <w:right w:val="none" w:sz="0" w:space="0" w:color="auto"/>
          </w:divBdr>
        </w:div>
        <w:div w:id="1562860499">
          <w:marLeft w:val="0"/>
          <w:marRight w:val="0"/>
          <w:marTop w:val="0"/>
          <w:marBottom w:val="0"/>
          <w:divBdr>
            <w:top w:val="none" w:sz="0" w:space="0" w:color="auto"/>
            <w:left w:val="none" w:sz="0" w:space="0" w:color="auto"/>
            <w:bottom w:val="none" w:sz="0" w:space="0" w:color="auto"/>
            <w:right w:val="none" w:sz="0" w:space="0" w:color="auto"/>
          </w:divBdr>
        </w:div>
        <w:div w:id="1128937239">
          <w:marLeft w:val="0"/>
          <w:marRight w:val="0"/>
          <w:marTop w:val="0"/>
          <w:marBottom w:val="0"/>
          <w:divBdr>
            <w:top w:val="none" w:sz="0" w:space="0" w:color="auto"/>
            <w:left w:val="none" w:sz="0" w:space="0" w:color="auto"/>
            <w:bottom w:val="none" w:sz="0" w:space="0" w:color="auto"/>
            <w:right w:val="none" w:sz="0" w:space="0" w:color="auto"/>
          </w:divBdr>
        </w:div>
        <w:div w:id="312030687">
          <w:marLeft w:val="0"/>
          <w:marRight w:val="0"/>
          <w:marTop w:val="0"/>
          <w:marBottom w:val="0"/>
          <w:divBdr>
            <w:top w:val="none" w:sz="0" w:space="0" w:color="auto"/>
            <w:left w:val="none" w:sz="0" w:space="0" w:color="auto"/>
            <w:bottom w:val="none" w:sz="0" w:space="0" w:color="auto"/>
            <w:right w:val="none" w:sz="0" w:space="0" w:color="auto"/>
          </w:divBdr>
        </w:div>
        <w:div w:id="1292398057">
          <w:marLeft w:val="0"/>
          <w:marRight w:val="0"/>
          <w:marTop w:val="0"/>
          <w:marBottom w:val="0"/>
          <w:divBdr>
            <w:top w:val="none" w:sz="0" w:space="0" w:color="auto"/>
            <w:left w:val="none" w:sz="0" w:space="0" w:color="auto"/>
            <w:bottom w:val="none" w:sz="0" w:space="0" w:color="auto"/>
            <w:right w:val="none" w:sz="0" w:space="0" w:color="auto"/>
          </w:divBdr>
        </w:div>
        <w:div w:id="862130730">
          <w:marLeft w:val="0"/>
          <w:marRight w:val="0"/>
          <w:marTop w:val="0"/>
          <w:marBottom w:val="0"/>
          <w:divBdr>
            <w:top w:val="none" w:sz="0" w:space="0" w:color="auto"/>
            <w:left w:val="none" w:sz="0" w:space="0" w:color="auto"/>
            <w:bottom w:val="none" w:sz="0" w:space="0" w:color="auto"/>
            <w:right w:val="none" w:sz="0" w:space="0" w:color="auto"/>
          </w:divBdr>
        </w:div>
        <w:div w:id="1620061303">
          <w:marLeft w:val="0"/>
          <w:marRight w:val="0"/>
          <w:marTop w:val="0"/>
          <w:marBottom w:val="0"/>
          <w:divBdr>
            <w:top w:val="none" w:sz="0" w:space="0" w:color="auto"/>
            <w:left w:val="none" w:sz="0" w:space="0" w:color="auto"/>
            <w:bottom w:val="none" w:sz="0" w:space="0" w:color="auto"/>
            <w:right w:val="none" w:sz="0" w:space="0" w:color="auto"/>
          </w:divBdr>
        </w:div>
        <w:div w:id="1601452719">
          <w:marLeft w:val="0"/>
          <w:marRight w:val="0"/>
          <w:marTop w:val="0"/>
          <w:marBottom w:val="0"/>
          <w:divBdr>
            <w:top w:val="none" w:sz="0" w:space="0" w:color="auto"/>
            <w:left w:val="none" w:sz="0" w:space="0" w:color="auto"/>
            <w:bottom w:val="none" w:sz="0" w:space="0" w:color="auto"/>
            <w:right w:val="none" w:sz="0" w:space="0" w:color="auto"/>
          </w:divBdr>
        </w:div>
        <w:div w:id="1576822968">
          <w:marLeft w:val="0"/>
          <w:marRight w:val="0"/>
          <w:marTop w:val="0"/>
          <w:marBottom w:val="0"/>
          <w:divBdr>
            <w:top w:val="none" w:sz="0" w:space="0" w:color="auto"/>
            <w:left w:val="none" w:sz="0" w:space="0" w:color="auto"/>
            <w:bottom w:val="none" w:sz="0" w:space="0" w:color="auto"/>
            <w:right w:val="none" w:sz="0" w:space="0" w:color="auto"/>
          </w:divBdr>
        </w:div>
        <w:div w:id="1951930823">
          <w:marLeft w:val="0"/>
          <w:marRight w:val="0"/>
          <w:marTop w:val="0"/>
          <w:marBottom w:val="0"/>
          <w:divBdr>
            <w:top w:val="none" w:sz="0" w:space="0" w:color="auto"/>
            <w:left w:val="none" w:sz="0" w:space="0" w:color="auto"/>
            <w:bottom w:val="none" w:sz="0" w:space="0" w:color="auto"/>
            <w:right w:val="none" w:sz="0" w:space="0" w:color="auto"/>
          </w:divBdr>
        </w:div>
        <w:div w:id="61409208">
          <w:marLeft w:val="0"/>
          <w:marRight w:val="0"/>
          <w:marTop w:val="0"/>
          <w:marBottom w:val="0"/>
          <w:divBdr>
            <w:top w:val="none" w:sz="0" w:space="0" w:color="auto"/>
            <w:left w:val="none" w:sz="0" w:space="0" w:color="auto"/>
            <w:bottom w:val="none" w:sz="0" w:space="0" w:color="auto"/>
            <w:right w:val="none" w:sz="0" w:space="0" w:color="auto"/>
          </w:divBdr>
        </w:div>
        <w:div w:id="697201587">
          <w:marLeft w:val="0"/>
          <w:marRight w:val="0"/>
          <w:marTop w:val="0"/>
          <w:marBottom w:val="0"/>
          <w:divBdr>
            <w:top w:val="none" w:sz="0" w:space="0" w:color="auto"/>
            <w:left w:val="none" w:sz="0" w:space="0" w:color="auto"/>
            <w:bottom w:val="none" w:sz="0" w:space="0" w:color="auto"/>
            <w:right w:val="none" w:sz="0" w:space="0" w:color="auto"/>
          </w:divBdr>
        </w:div>
        <w:div w:id="963853883">
          <w:marLeft w:val="0"/>
          <w:marRight w:val="0"/>
          <w:marTop w:val="0"/>
          <w:marBottom w:val="0"/>
          <w:divBdr>
            <w:top w:val="none" w:sz="0" w:space="0" w:color="auto"/>
            <w:left w:val="none" w:sz="0" w:space="0" w:color="auto"/>
            <w:bottom w:val="none" w:sz="0" w:space="0" w:color="auto"/>
            <w:right w:val="none" w:sz="0" w:space="0" w:color="auto"/>
          </w:divBdr>
        </w:div>
        <w:div w:id="6950989">
          <w:marLeft w:val="0"/>
          <w:marRight w:val="0"/>
          <w:marTop w:val="0"/>
          <w:marBottom w:val="0"/>
          <w:divBdr>
            <w:top w:val="none" w:sz="0" w:space="0" w:color="auto"/>
            <w:left w:val="none" w:sz="0" w:space="0" w:color="auto"/>
            <w:bottom w:val="none" w:sz="0" w:space="0" w:color="auto"/>
            <w:right w:val="none" w:sz="0" w:space="0" w:color="auto"/>
          </w:divBdr>
        </w:div>
        <w:div w:id="1560551112">
          <w:marLeft w:val="0"/>
          <w:marRight w:val="0"/>
          <w:marTop w:val="0"/>
          <w:marBottom w:val="0"/>
          <w:divBdr>
            <w:top w:val="none" w:sz="0" w:space="0" w:color="auto"/>
            <w:left w:val="none" w:sz="0" w:space="0" w:color="auto"/>
            <w:bottom w:val="none" w:sz="0" w:space="0" w:color="auto"/>
            <w:right w:val="none" w:sz="0" w:space="0" w:color="auto"/>
          </w:divBdr>
        </w:div>
        <w:div w:id="1561021357">
          <w:marLeft w:val="0"/>
          <w:marRight w:val="0"/>
          <w:marTop w:val="0"/>
          <w:marBottom w:val="0"/>
          <w:divBdr>
            <w:top w:val="none" w:sz="0" w:space="0" w:color="auto"/>
            <w:left w:val="none" w:sz="0" w:space="0" w:color="auto"/>
            <w:bottom w:val="none" w:sz="0" w:space="0" w:color="auto"/>
            <w:right w:val="none" w:sz="0" w:space="0" w:color="auto"/>
          </w:divBdr>
        </w:div>
        <w:div w:id="1439639400">
          <w:marLeft w:val="0"/>
          <w:marRight w:val="0"/>
          <w:marTop w:val="0"/>
          <w:marBottom w:val="0"/>
          <w:divBdr>
            <w:top w:val="none" w:sz="0" w:space="0" w:color="auto"/>
            <w:left w:val="none" w:sz="0" w:space="0" w:color="auto"/>
            <w:bottom w:val="none" w:sz="0" w:space="0" w:color="auto"/>
            <w:right w:val="none" w:sz="0" w:space="0" w:color="auto"/>
          </w:divBdr>
        </w:div>
        <w:div w:id="1474373641">
          <w:marLeft w:val="0"/>
          <w:marRight w:val="0"/>
          <w:marTop w:val="0"/>
          <w:marBottom w:val="0"/>
          <w:divBdr>
            <w:top w:val="none" w:sz="0" w:space="0" w:color="auto"/>
            <w:left w:val="none" w:sz="0" w:space="0" w:color="auto"/>
            <w:bottom w:val="none" w:sz="0" w:space="0" w:color="auto"/>
            <w:right w:val="none" w:sz="0" w:space="0" w:color="auto"/>
          </w:divBdr>
        </w:div>
        <w:div w:id="1811971736">
          <w:marLeft w:val="0"/>
          <w:marRight w:val="0"/>
          <w:marTop w:val="0"/>
          <w:marBottom w:val="0"/>
          <w:divBdr>
            <w:top w:val="none" w:sz="0" w:space="0" w:color="auto"/>
            <w:left w:val="none" w:sz="0" w:space="0" w:color="auto"/>
            <w:bottom w:val="none" w:sz="0" w:space="0" w:color="auto"/>
            <w:right w:val="none" w:sz="0" w:space="0" w:color="auto"/>
          </w:divBdr>
        </w:div>
        <w:div w:id="1104958680">
          <w:marLeft w:val="0"/>
          <w:marRight w:val="0"/>
          <w:marTop w:val="0"/>
          <w:marBottom w:val="0"/>
          <w:divBdr>
            <w:top w:val="none" w:sz="0" w:space="0" w:color="auto"/>
            <w:left w:val="none" w:sz="0" w:space="0" w:color="auto"/>
            <w:bottom w:val="none" w:sz="0" w:space="0" w:color="auto"/>
            <w:right w:val="none" w:sz="0" w:space="0" w:color="auto"/>
          </w:divBdr>
        </w:div>
        <w:div w:id="92864659">
          <w:marLeft w:val="0"/>
          <w:marRight w:val="0"/>
          <w:marTop w:val="0"/>
          <w:marBottom w:val="0"/>
          <w:divBdr>
            <w:top w:val="none" w:sz="0" w:space="0" w:color="auto"/>
            <w:left w:val="none" w:sz="0" w:space="0" w:color="auto"/>
            <w:bottom w:val="none" w:sz="0" w:space="0" w:color="auto"/>
            <w:right w:val="none" w:sz="0" w:space="0" w:color="auto"/>
          </w:divBdr>
        </w:div>
        <w:div w:id="366755754">
          <w:marLeft w:val="0"/>
          <w:marRight w:val="0"/>
          <w:marTop w:val="0"/>
          <w:marBottom w:val="0"/>
          <w:divBdr>
            <w:top w:val="none" w:sz="0" w:space="0" w:color="auto"/>
            <w:left w:val="none" w:sz="0" w:space="0" w:color="auto"/>
            <w:bottom w:val="none" w:sz="0" w:space="0" w:color="auto"/>
            <w:right w:val="none" w:sz="0" w:space="0" w:color="auto"/>
          </w:divBdr>
        </w:div>
        <w:div w:id="1894655971">
          <w:marLeft w:val="0"/>
          <w:marRight w:val="0"/>
          <w:marTop w:val="0"/>
          <w:marBottom w:val="0"/>
          <w:divBdr>
            <w:top w:val="none" w:sz="0" w:space="0" w:color="auto"/>
            <w:left w:val="none" w:sz="0" w:space="0" w:color="auto"/>
            <w:bottom w:val="none" w:sz="0" w:space="0" w:color="auto"/>
            <w:right w:val="none" w:sz="0" w:space="0" w:color="auto"/>
          </w:divBdr>
        </w:div>
      </w:divsChild>
    </w:div>
    <w:div w:id="1481918996">
      <w:bodyDiv w:val="1"/>
      <w:marLeft w:val="0"/>
      <w:marRight w:val="0"/>
      <w:marTop w:val="0"/>
      <w:marBottom w:val="0"/>
      <w:divBdr>
        <w:top w:val="none" w:sz="0" w:space="0" w:color="auto"/>
        <w:left w:val="none" w:sz="0" w:space="0" w:color="auto"/>
        <w:bottom w:val="none" w:sz="0" w:space="0" w:color="auto"/>
        <w:right w:val="none" w:sz="0" w:space="0" w:color="auto"/>
      </w:divBdr>
      <w:divsChild>
        <w:div w:id="400442842">
          <w:marLeft w:val="0"/>
          <w:marRight w:val="0"/>
          <w:marTop w:val="0"/>
          <w:marBottom w:val="0"/>
          <w:divBdr>
            <w:top w:val="none" w:sz="0" w:space="0" w:color="auto"/>
            <w:left w:val="none" w:sz="0" w:space="0" w:color="auto"/>
            <w:bottom w:val="none" w:sz="0" w:space="0" w:color="auto"/>
            <w:right w:val="none" w:sz="0" w:space="0" w:color="auto"/>
          </w:divBdr>
          <w:divsChild>
            <w:div w:id="1135181793">
              <w:marLeft w:val="0"/>
              <w:marRight w:val="0"/>
              <w:marTop w:val="0"/>
              <w:marBottom w:val="0"/>
              <w:divBdr>
                <w:top w:val="none" w:sz="0" w:space="0" w:color="auto"/>
                <w:left w:val="none" w:sz="0" w:space="0" w:color="auto"/>
                <w:bottom w:val="none" w:sz="0" w:space="0" w:color="auto"/>
                <w:right w:val="none" w:sz="0" w:space="0" w:color="auto"/>
              </w:divBdr>
              <w:divsChild>
                <w:div w:id="1814714406">
                  <w:marLeft w:val="0"/>
                  <w:marRight w:val="0"/>
                  <w:marTop w:val="0"/>
                  <w:marBottom w:val="0"/>
                  <w:divBdr>
                    <w:top w:val="none" w:sz="0" w:space="0" w:color="auto"/>
                    <w:left w:val="none" w:sz="0" w:space="0" w:color="auto"/>
                    <w:bottom w:val="none" w:sz="0" w:space="0" w:color="auto"/>
                    <w:right w:val="none" w:sz="0" w:space="0" w:color="auto"/>
                  </w:divBdr>
                  <w:divsChild>
                    <w:div w:id="117191086">
                      <w:marLeft w:val="0"/>
                      <w:marRight w:val="0"/>
                      <w:marTop w:val="0"/>
                      <w:marBottom w:val="0"/>
                      <w:divBdr>
                        <w:top w:val="none" w:sz="0" w:space="0" w:color="auto"/>
                        <w:left w:val="none" w:sz="0" w:space="0" w:color="auto"/>
                        <w:bottom w:val="none" w:sz="0" w:space="0" w:color="auto"/>
                        <w:right w:val="none" w:sz="0" w:space="0" w:color="auto"/>
                      </w:divBdr>
                    </w:div>
                    <w:div w:id="563832130">
                      <w:marLeft w:val="0"/>
                      <w:marRight w:val="0"/>
                      <w:marTop w:val="0"/>
                      <w:marBottom w:val="0"/>
                      <w:divBdr>
                        <w:top w:val="none" w:sz="0" w:space="0" w:color="auto"/>
                        <w:left w:val="none" w:sz="0" w:space="0" w:color="auto"/>
                        <w:bottom w:val="none" w:sz="0" w:space="0" w:color="auto"/>
                        <w:right w:val="none" w:sz="0" w:space="0" w:color="auto"/>
                      </w:divBdr>
                    </w:div>
                    <w:div w:id="600529924">
                      <w:marLeft w:val="0"/>
                      <w:marRight w:val="0"/>
                      <w:marTop w:val="0"/>
                      <w:marBottom w:val="0"/>
                      <w:divBdr>
                        <w:top w:val="none" w:sz="0" w:space="0" w:color="auto"/>
                        <w:left w:val="none" w:sz="0" w:space="0" w:color="auto"/>
                        <w:bottom w:val="none" w:sz="0" w:space="0" w:color="auto"/>
                        <w:right w:val="none" w:sz="0" w:space="0" w:color="auto"/>
                      </w:divBdr>
                    </w:div>
                    <w:div w:id="715085734">
                      <w:marLeft w:val="0"/>
                      <w:marRight w:val="0"/>
                      <w:marTop w:val="0"/>
                      <w:marBottom w:val="0"/>
                      <w:divBdr>
                        <w:top w:val="none" w:sz="0" w:space="0" w:color="auto"/>
                        <w:left w:val="none" w:sz="0" w:space="0" w:color="auto"/>
                        <w:bottom w:val="none" w:sz="0" w:space="0" w:color="auto"/>
                        <w:right w:val="none" w:sz="0" w:space="0" w:color="auto"/>
                      </w:divBdr>
                    </w:div>
                    <w:div w:id="737941902">
                      <w:marLeft w:val="0"/>
                      <w:marRight w:val="0"/>
                      <w:marTop w:val="0"/>
                      <w:marBottom w:val="0"/>
                      <w:divBdr>
                        <w:top w:val="none" w:sz="0" w:space="0" w:color="auto"/>
                        <w:left w:val="none" w:sz="0" w:space="0" w:color="auto"/>
                        <w:bottom w:val="none" w:sz="0" w:space="0" w:color="auto"/>
                        <w:right w:val="none" w:sz="0" w:space="0" w:color="auto"/>
                      </w:divBdr>
                    </w:div>
                    <w:div w:id="1249656880">
                      <w:marLeft w:val="0"/>
                      <w:marRight w:val="0"/>
                      <w:marTop w:val="0"/>
                      <w:marBottom w:val="0"/>
                      <w:divBdr>
                        <w:top w:val="none" w:sz="0" w:space="0" w:color="auto"/>
                        <w:left w:val="none" w:sz="0" w:space="0" w:color="auto"/>
                        <w:bottom w:val="none" w:sz="0" w:space="0" w:color="auto"/>
                        <w:right w:val="none" w:sz="0" w:space="0" w:color="auto"/>
                      </w:divBdr>
                    </w:div>
                    <w:div w:id="1825120840">
                      <w:marLeft w:val="0"/>
                      <w:marRight w:val="0"/>
                      <w:marTop w:val="0"/>
                      <w:marBottom w:val="0"/>
                      <w:divBdr>
                        <w:top w:val="none" w:sz="0" w:space="0" w:color="auto"/>
                        <w:left w:val="none" w:sz="0" w:space="0" w:color="auto"/>
                        <w:bottom w:val="none" w:sz="0" w:space="0" w:color="auto"/>
                        <w:right w:val="none" w:sz="0" w:space="0" w:color="auto"/>
                      </w:divBdr>
                    </w:div>
                    <w:div w:id="1903323144">
                      <w:marLeft w:val="0"/>
                      <w:marRight w:val="0"/>
                      <w:marTop w:val="0"/>
                      <w:marBottom w:val="0"/>
                      <w:divBdr>
                        <w:top w:val="none" w:sz="0" w:space="0" w:color="auto"/>
                        <w:left w:val="none" w:sz="0" w:space="0" w:color="auto"/>
                        <w:bottom w:val="none" w:sz="0" w:space="0" w:color="auto"/>
                        <w:right w:val="none" w:sz="0" w:space="0" w:color="auto"/>
                      </w:divBdr>
                    </w:div>
                    <w:div w:id="2004580867">
                      <w:marLeft w:val="0"/>
                      <w:marRight w:val="0"/>
                      <w:marTop w:val="0"/>
                      <w:marBottom w:val="0"/>
                      <w:divBdr>
                        <w:top w:val="none" w:sz="0" w:space="0" w:color="auto"/>
                        <w:left w:val="none" w:sz="0" w:space="0" w:color="auto"/>
                        <w:bottom w:val="none" w:sz="0" w:space="0" w:color="auto"/>
                        <w:right w:val="none" w:sz="0" w:space="0" w:color="auto"/>
                      </w:divBdr>
                    </w:div>
                    <w:div w:id="21463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3407">
          <w:marLeft w:val="0"/>
          <w:marRight w:val="0"/>
          <w:marTop w:val="0"/>
          <w:marBottom w:val="0"/>
          <w:divBdr>
            <w:top w:val="none" w:sz="0" w:space="0" w:color="auto"/>
            <w:left w:val="none" w:sz="0" w:space="0" w:color="auto"/>
            <w:bottom w:val="none" w:sz="0" w:space="0" w:color="auto"/>
            <w:right w:val="none" w:sz="0" w:space="0" w:color="auto"/>
          </w:divBdr>
        </w:div>
      </w:divsChild>
    </w:div>
    <w:div w:id="1488740524">
      <w:bodyDiv w:val="1"/>
      <w:marLeft w:val="0"/>
      <w:marRight w:val="0"/>
      <w:marTop w:val="0"/>
      <w:marBottom w:val="0"/>
      <w:divBdr>
        <w:top w:val="none" w:sz="0" w:space="0" w:color="auto"/>
        <w:left w:val="none" w:sz="0" w:space="0" w:color="auto"/>
        <w:bottom w:val="none" w:sz="0" w:space="0" w:color="auto"/>
        <w:right w:val="none" w:sz="0" w:space="0" w:color="auto"/>
      </w:divBdr>
      <w:divsChild>
        <w:div w:id="128205177">
          <w:marLeft w:val="446"/>
          <w:marRight w:val="0"/>
          <w:marTop w:val="0"/>
          <w:marBottom w:val="0"/>
          <w:divBdr>
            <w:top w:val="none" w:sz="0" w:space="0" w:color="auto"/>
            <w:left w:val="none" w:sz="0" w:space="0" w:color="auto"/>
            <w:bottom w:val="none" w:sz="0" w:space="0" w:color="auto"/>
            <w:right w:val="none" w:sz="0" w:space="0" w:color="auto"/>
          </w:divBdr>
        </w:div>
        <w:div w:id="1837188611">
          <w:marLeft w:val="446"/>
          <w:marRight w:val="0"/>
          <w:marTop w:val="0"/>
          <w:marBottom w:val="0"/>
          <w:divBdr>
            <w:top w:val="none" w:sz="0" w:space="0" w:color="auto"/>
            <w:left w:val="none" w:sz="0" w:space="0" w:color="auto"/>
            <w:bottom w:val="none" w:sz="0" w:space="0" w:color="auto"/>
            <w:right w:val="none" w:sz="0" w:space="0" w:color="auto"/>
          </w:divBdr>
        </w:div>
        <w:div w:id="2095468395">
          <w:marLeft w:val="446"/>
          <w:marRight w:val="0"/>
          <w:marTop w:val="0"/>
          <w:marBottom w:val="0"/>
          <w:divBdr>
            <w:top w:val="none" w:sz="0" w:space="0" w:color="auto"/>
            <w:left w:val="none" w:sz="0" w:space="0" w:color="auto"/>
            <w:bottom w:val="none" w:sz="0" w:space="0" w:color="auto"/>
            <w:right w:val="none" w:sz="0" w:space="0" w:color="auto"/>
          </w:divBdr>
        </w:div>
      </w:divsChild>
    </w:div>
    <w:div w:id="1802334197">
      <w:bodyDiv w:val="1"/>
      <w:marLeft w:val="0"/>
      <w:marRight w:val="0"/>
      <w:marTop w:val="0"/>
      <w:marBottom w:val="0"/>
      <w:divBdr>
        <w:top w:val="none" w:sz="0" w:space="0" w:color="auto"/>
        <w:left w:val="none" w:sz="0" w:space="0" w:color="auto"/>
        <w:bottom w:val="none" w:sz="0" w:space="0" w:color="auto"/>
        <w:right w:val="none" w:sz="0" w:space="0" w:color="auto"/>
      </w:divBdr>
      <w:divsChild>
        <w:div w:id="154541351">
          <w:marLeft w:val="0"/>
          <w:marRight w:val="0"/>
          <w:marTop w:val="0"/>
          <w:marBottom w:val="0"/>
          <w:divBdr>
            <w:top w:val="none" w:sz="0" w:space="0" w:color="auto"/>
            <w:left w:val="none" w:sz="0" w:space="0" w:color="auto"/>
            <w:bottom w:val="none" w:sz="0" w:space="0" w:color="auto"/>
            <w:right w:val="none" w:sz="0" w:space="0" w:color="auto"/>
          </w:divBdr>
          <w:divsChild>
            <w:div w:id="1005204158">
              <w:marLeft w:val="0"/>
              <w:marRight w:val="0"/>
              <w:marTop w:val="0"/>
              <w:marBottom w:val="0"/>
              <w:divBdr>
                <w:top w:val="none" w:sz="0" w:space="0" w:color="auto"/>
                <w:left w:val="none" w:sz="0" w:space="0" w:color="auto"/>
                <w:bottom w:val="none" w:sz="0" w:space="0" w:color="auto"/>
                <w:right w:val="none" w:sz="0" w:space="0" w:color="auto"/>
              </w:divBdr>
            </w:div>
            <w:div w:id="1244412615">
              <w:marLeft w:val="0"/>
              <w:marRight w:val="0"/>
              <w:marTop w:val="0"/>
              <w:marBottom w:val="0"/>
              <w:divBdr>
                <w:top w:val="none" w:sz="0" w:space="0" w:color="auto"/>
                <w:left w:val="none" w:sz="0" w:space="0" w:color="auto"/>
                <w:bottom w:val="none" w:sz="0" w:space="0" w:color="auto"/>
                <w:right w:val="none" w:sz="0" w:space="0" w:color="auto"/>
              </w:divBdr>
            </w:div>
            <w:div w:id="20605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421">
      <w:bodyDiv w:val="1"/>
      <w:marLeft w:val="0"/>
      <w:marRight w:val="0"/>
      <w:marTop w:val="0"/>
      <w:marBottom w:val="0"/>
      <w:divBdr>
        <w:top w:val="none" w:sz="0" w:space="0" w:color="auto"/>
        <w:left w:val="none" w:sz="0" w:space="0" w:color="auto"/>
        <w:bottom w:val="none" w:sz="0" w:space="0" w:color="auto"/>
        <w:right w:val="none" w:sz="0" w:space="0" w:color="auto"/>
      </w:divBdr>
      <w:divsChild>
        <w:div w:id="841511117">
          <w:marLeft w:val="0"/>
          <w:marRight w:val="0"/>
          <w:marTop w:val="0"/>
          <w:marBottom w:val="0"/>
          <w:divBdr>
            <w:top w:val="none" w:sz="0" w:space="0" w:color="auto"/>
            <w:left w:val="none" w:sz="0" w:space="0" w:color="auto"/>
            <w:bottom w:val="none" w:sz="0" w:space="0" w:color="auto"/>
            <w:right w:val="none" w:sz="0" w:space="0" w:color="auto"/>
          </w:divBdr>
        </w:div>
        <w:div w:id="62234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mec.gov.br/cne/arquivos/pdf/rces001_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cne/arquivos/pdf/rces001_0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rtal.mec.gov.br/index.php?option=com_content&amp;view=article&amp;id=1569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C68A-FA82-41F0-90A2-F4F90F82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9779</Words>
  <Characters>52812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PROEX</dc:creator>
  <cp:lastModifiedBy>GINFO</cp:lastModifiedBy>
  <cp:revision>2</cp:revision>
  <cp:lastPrinted>2015-02-06T13:35:00Z</cp:lastPrinted>
  <dcterms:created xsi:type="dcterms:W3CDTF">2023-04-25T18:00:00Z</dcterms:created>
  <dcterms:modified xsi:type="dcterms:W3CDTF">2023-04-25T18:00:00Z</dcterms:modified>
</cp:coreProperties>
</file>