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FD3C" w14:textId="77777777" w:rsidR="00CB3A52" w:rsidRPr="0077594D" w:rsidRDefault="00CB3A52" w:rsidP="0077594D">
      <w:pPr>
        <w:spacing w:after="0" w:line="240" w:lineRule="auto"/>
        <w:jc w:val="both"/>
        <w:rPr>
          <w:rFonts w:cstheme="minorHAnsi"/>
          <w:lang w:val="en-US" w:eastAsia="es-AR"/>
        </w:rPr>
      </w:pPr>
    </w:p>
    <w:p w14:paraId="4548AC08" w14:textId="7DDB1C7C" w:rsidR="00CB3A52" w:rsidRPr="00E1229E" w:rsidRDefault="00CB3A52" w:rsidP="007759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1229E">
        <w:rPr>
          <w:rFonts w:asciiTheme="minorHAnsi" w:hAnsiTheme="minorHAnsi" w:cstheme="minorHAnsi"/>
          <w:b/>
          <w:sz w:val="22"/>
          <w:szCs w:val="22"/>
        </w:rPr>
        <w:t xml:space="preserve">BECA </w:t>
      </w:r>
      <w:r w:rsidR="00797793" w:rsidRPr="00E1229E">
        <w:rPr>
          <w:rFonts w:asciiTheme="minorHAnsi" w:hAnsiTheme="minorHAnsi" w:cstheme="minorHAnsi"/>
          <w:b/>
          <w:sz w:val="22"/>
          <w:szCs w:val="22"/>
        </w:rPr>
        <w:t>POST</w:t>
      </w:r>
      <w:r w:rsidR="005F4225" w:rsidRPr="00E1229E">
        <w:rPr>
          <w:rFonts w:asciiTheme="minorHAnsi" w:hAnsiTheme="minorHAnsi" w:cstheme="minorHAnsi"/>
          <w:b/>
          <w:sz w:val="22"/>
          <w:szCs w:val="22"/>
        </w:rPr>
        <w:t>-</w:t>
      </w:r>
      <w:r w:rsidRPr="00E1229E">
        <w:rPr>
          <w:rFonts w:asciiTheme="minorHAnsi" w:hAnsiTheme="minorHAnsi" w:cstheme="minorHAnsi"/>
          <w:b/>
          <w:sz w:val="22"/>
          <w:szCs w:val="22"/>
        </w:rPr>
        <w:t>DOCTORAL PICT</w:t>
      </w:r>
    </w:p>
    <w:p w14:paraId="0FFC8274" w14:textId="77777777" w:rsidR="00CB3A52" w:rsidRPr="00E1229E" w:rsidRDefault="00CB3A52" w:rsidP="007759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52563EC" w14:textId="5D59408A" w:rsidR="00553AB9" w:rsidRPr="0077594D" w:rsidRDefault="00015164" w:rsidP="007759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594D">
        <w:rPr>
          <w:rFonts w:asciiTheme="minorHAnsi" w:hAnsiTheme="minorHAnsi" w:cstheme="minorHAnsi"/>
          <w:b/>
          <w:sz w:val="22"/>
          <w:szCs w:val="22"/>
        </w:rPr>
        <w:t xml:space="preserve">ROL DE LAS </w:t>
      </w:r>
      <w:r w:rsidR="00703E58" w:rsidRPr="0077594D">
        <w:rPr>
          <w:rFonts w:asciiTheme="minorHAnsi" w:hAnsiTheme="minorHAnsi" w:cstheme="minorHAnsi"/>
          <w:b/>
          <w:sz w:val="22"/>
          <w:szCs w:val="22"/>
        </w:rPr>
        <w:t xml:space="preserve">PROTEINAS BBX EN </w:t>
      </w:r>
      <w:r w:rsidRPr="0077594D">
        <w:rPr>
          <w:rFonts w:asciiTheme="minorHAnsi" w:hAnsiTheme="minorHAnsi" w:cstheme="minorHAnsi"/>
          <w:b/>
          <w:sz w:val="22"/>
          <w:szCs w:val="22"/>
        </w:rPr>
        <w:t xml:space="preserve">LA SEÑALIZACION POR LUZ </w:t>
      </w:r>
    </w:p>
    <w:p w14:paraId="66772F05" w14:textId="77777777" w:rsidR="00703E58" w:rsidRPr="0077594D" w:rsidRDefault="00703E58" w:rsidP="007759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8F4481F" w14:textId="77777777" w:rsidR="0077594D" w:rsidRDefault="00B778E5" w:rsidP="007759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594D">
        <w:rPr>
          <w:rFonts w:asciiTheme="minorHAnsi" w:hAnsiTheme="minorHAnsi" w:cstheme="minorHAnsi"/>
          <w:b/>
          <w:color w:val="000000"/>
          <w:sz w:val="22"/>
          <w:szCs w:val="22"/>
        </w:rPr>
        <w:t>Tema de la beca:</w:t>
      </w:r>
      <w:r w:rsidRPr="007759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553CE4D" w14:textId="04AA6BC0" w:rsidR="000135D2" w:rsidRPr="0077594D" w:rsidRDefault="00703E58" w:rsidP="007759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594D">
        <w:rPr>
          <w:rFonts w:asciiTheme="minorHAnsi" w:hAnsiTheme="minorHAnsi" w:cstheme="minorHAnsi"/>
          <w:sz w:val="22"/>
          <w:szCs w:val="22"/>
        </w:rPr>
        <w:t>El objetivo general de</w:t>
      </w:r>
      <w:r w:rsidR="00B84047" w:rsidRPr="0077594D">
        <w:rPr>
          <w:rFonts w:asciiTheme="minorHAnsi" w:hAnsiTheme="minorHAnsi" w:cstheme="minorHAnsi"/>
          <w:sz w:val="22"/>
          <w:szCs w:val="22"/>
        </w:rPr>
        <w:t xml:space="preserve"> la beca </w:t>
      </w:r>
      <w:r w:rsidRPr="0077594D">
        <w:rPr>
          <w:rFonts w:asciiTheme="minorHAnsi" w:hAnsiTheme="minorHAnsi" w:cstheme="minorHAnsi"/>
          <w:sz w:val="22"/>
          <w:szCs w:val="22"/>
        </w:rPr>
        <w:t>es generar un marco conceptual adecuado para comprender la función de los factores de transcripci</w:t>
      </w:r>
      <w:r w:rsidR="00B84047" w:rsidRPr="0077594D">
        <w:rPr>
          <w:rFonts w:asciiTheme="minorHAnsi" w:hAnsiTheme="minorHAnsi" w:cstheme="minorHAnsi"/>
          <w:sz w:val="22"/>
          <w:szCs w:val="22"/>
        </w:rPr>
        <w:t>ó</w:t>
      </w:r>
      <w:r w:rsidRPr="0077594D">
        <w:rPr>
          <w:rFonts w:asciiTheme="minorHAnsi" w:hAnsiTheme="minorHAnsi" w:cstheme="minorHAnsi"/>
          <w:sz w:val="22"/>
          <w:szCs w:val="22"/>
        </w:rPr>
        <w:t xml:space="preserve">n </w:t>
      </w:r>
      <w:r w:rsidR="00415ECE" w:rsidRPr="0077594D">
        <w:rPr>
          <w:rFonts w:asciiTheme="minorHAnsi" w:hAnsiTheme="minorHAnsi" w:cstheme="minorHAnsi"/>
          <w:sz w:val="22"/>
          <w:szCs w:val="22"/>
        </w:rPr>
        <w:t xml:space="preserve">con dominios B-Box </w:t>
      </w:r>
      <w:r w:rsidRPr="0077594D">
        <w:rPr>
          <w:rFonts w:asciiTheme="minorHAnsi" w:hAnsiTheme="minorHAnsi" w:cstheme="minorHAnsi"/>
          <w:sz w:val="22"/>
          <w:szCs w:val="22"/>
        </w:rPr>
        <w:t xml:space="preserve">que controlan el crecimiento </w:t>
      </w:r>
      <w:r w:rsidR="00415ECE" w:rsidRPr="0077594D">
        <w:rPr>
          <w:rFonts w:asciiTheme="minorHAnsi" w:hAnsiTheme="minorHAnsi" w:cstheme="minorHAnsi"/>
          <w:sz w:val="22"/>
          <w:szCs w:val="22"/>
        </w:rPr>
        <w:t>y desarrollo de las plantas</w:t>
      </w:r>
      <w:r w:rsidR="00015164" w:rsidRPr="0077594D">
        <w:rPr>
          <w:rFonts w:asciiTheme="minorHAnsi" w:hAnsiTheme="minorHAnsi" w:cstheme="minorHAnsi"/>
          <w:sz w:val="22"/>
          <w:szCs w:val="22"/>
        </w:rPr>
        <w:t xml:space="preserve"> </w:t>
      </w:r>
      <w:r w:rsidR="00797793" w:rsidRPr="0077594D">
        <w:rPr>
          <w:rFonts w:asciiTheme="minorHAnsi" w:hAnsiTheme="minorHAnsi" w:cstheme="minorHAnsi"/>
          <w:sz w:val="22"/>
          <w:szCs w:val="22"/>
        </w:rPr>
        <w:t xml:space="preserve">por </w:t>
      </w:r>
      <w:r w:rsidR="00015164" w:rsidRPr="0077594D">
        <w:rPr>
          <w:rFonts w:asciiTheme="minorHAnsi" w:hAnsiTheme="minorHAnsi" w:cstheme="minorHAnsi"/>
          <w:sz w:val="22"/>
          <w:szCs w:val="22"/>
        </w:rPr>
        <w:t xml:space="preserve">la </w:t>
      </w:r>
      <w:r w:rsidR="00797793" w:rsidRPr="0077594D">
        <w:rPr>
          <w:rFonts w:asciiTheme="minorHAnsi" w:hAnsiTheme="minorHAnsi" w:cstheme="minorHAnsi"/>
          <w:sz w:val="22"/>
          <w:szCs w:val="22"/>
        </w:rPr>
        <w:t>luz</w:t>
      </w:r>
      <w:r w:rsidRPr="007759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1E20A2" w14:textId="77777777" w:rsidR="000135D2" w:rsidRPr="0077594D" w:rsidRDefault="000135D2" w:rsidP="007759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D1B131C" w14:textId="77777777" w:rsidR="0077594D" w:rsidRDefault="000135D2" w:rsidP="0077594D">
      <w:pPr>
        <w:spacing w:after="0" w:line="240" w:lineRule="auto"/>
        <w:jc w:val="both"/>
        <w:rPr>
          <w:rFonts w:cstheme="minorHAnsi"/>
        </w:rPr>
      </w:pPr>
      <w:r w:rsidRPr="0077594D">
        <w:rPr>
          <w:rFonts w:cstheme="minorHAnsi"/>
          <w:b/>
          <w:bCs/>
        </w:rPr>
        <w:t>Descripci</w:t>
      </w:r>
      <w:r w:rsidR="00A11559" w:rsidRPr="0077594D">
        <w:rPr>
          <w:rFonts w:cstheme="minorHAnsi"/>
          <w:b/>
          <w:bCs/>
        </w:rPr>
        <w:t>ó</w:t>
      </w:r>
      <w:r w:rsidRPr="0077594D">
        <w:rPr>
          <w:rFonts w:cstheme="minorHAnsi"/>
          <w:b/>
          <w:bCs/>
        </w:rPr>
        <w:t>n del tema a investigar:</w:t>
      </w:r>
      <w:r w:rsidRPr="0077594D">
        <w:rPr>
          <w:rFonts w:cstheme="minorHAnsi"/>
        </w:rPr>
        <w:t xml:space="preserve"> </w:t>
      </w:r>
      <w:r w:rsidR="00664C60" w:rsidRPr="0077594D">
        <w:rPr>
          <w:rFonts w:cstheme="minorHAnsi"/>
        </w:rPr>
        <w:t xml:space="preserve"> </w:t>
      </w:r>
    </w:p>
    <w:p w14:paraId="47038613" w14:textId="2FD90D37" w:rsidR="00CB3A52" w:rsidRPr="0077594D" w:rsidRDefault="001214EB" w:rsidP="0077594D">
      <w:pPr>
        <w:spacing w:after="0" w:line="240" w:lineRule="auto"/>
        <w:jc w:val="both"/>
        <w:rPr>
          <w:rFonts w:cstheme="minorHAnsi"/>
        </w:rPr>
      </w:pPr>
      <w:r w:rsidRPr="0077594D">
        <w:rPr>
          <w:rFonts w:cs="Arial"/>
          <w:lang w:val="es-ES" w:eastAsia="es-AR"/>
        </w:rPr>
        <w:t>Nuestro</w:t>
      </w:r>
      <w:r w:rsidR="00797793" w:rsidRPr="0077594D">
        <w:rPr>
          <w:rFonts w:cs="Arial"/>
          <w:lang w:val="es-ES" w:eastAsia="es-AR"/>
        </w:rPr>
        <w:t xml:space="preserve"> laboratorio </w:t>
      </w:r>
      <w:proofErr w:type="spellStart"/>
      <w:r w:rsidR="00797793" w:rsidRPr="0077594D">
        <w:rPr>
          <w:rFonts w:cs="Arial"/>
          <w:lang w:val="es-ES" w:eastAsia="es-AR"/>
        </w:rPr>
        <w:t>esta</w:t>
      </w:r>
      <w:proofErr w:type="spellEnd"/>
      <w:r w:rsidR="00797793" w:rsidRPr="0077594D">
        <w:rPr>
          <w:rFonts w:cs="Arial"/>
          <w:lang w:val="es-ES" w:eastAsia="es-AR"/>
        </w:rPr>
        <w:t xml:space="preserve"> interesado en comprender cómo las plantas integran la información lumínica ambiental en señales moleculares para el control del crecimiento y desarrollo. En particular, </w:t>
      </w:r>
      <w:r w:rsidR="00015164" w:rsidRPr="0077594D">
        <w:rPr>
          <w:rFonts w:cs="Arial"/>
          <w:lang w:val="es-ES" w:eastAsia="es-AR"/>
        </w:rPr>
        <w:t>l</w:t>
      </w:r>
      <w:r w:rsidR="000135D2" w:rsidRPr="0077594D">
        <w:rPr>
          <w:rFonts w:cstheme="minorHAnsi"/>
        </w:rPr>
        <w:t xml:space="preserve">a beca se propone </w:t>
      </w:r>
      <w:r w:rsidR="00703E58" w:rsidRPr="0077594D">
        <w:rPr>
          <w:rFonts w:cstheme="minorHAnsi"/>
          <w:lang w:eastAsia="es-AR"/>
        </w:rPr>
        <w:t>estudiar el mecanismo de acción de</w:t>
      </w:r>
      <w:r w:rsidR="00415ECE" w:rsidRPr="0077594D">
        <w:rPr>
          <w:rFonts w:cstheme="minorHAnsi"/>
          <w:lang w:eastAsia="es-AR"/>
        </w:rPr>
        <w:t xml:space="preserve"> las proteínas </w:t>
      </w:r>
      <w:r w:rsidR="00703E58" w:rsidRPr="0077594D">
        <w:rPr>
          <w:rFonts w:cstheme="minorHAnsi"/>
          <w:lang w:eastAsia="es-AR"/>
        </w:rPr>
        <w:t xml:space="preserve">BBX </w:t>
      </w:r>
      <w:r w:rsidR="00664C60" w:rsidRPr="0077594D">
        <w:rPr>
          <w:rFonts w:cstheme="minorHAnsi"/>
          <w:lang w:eastAsia="es-AR"/>
        </w:rPr>
        <w:t>para justar</w:t>
      </w:r>
      <w:r w:rsidR="00703E58" w:rsidRPr="0077594D">
        <w:rPr>
          <w:rFonts w:cstheme="minorHAnsi"/>
          <w:lang w:eastAsia="es-AR"/>
        </w:rPr>
        <w:t xml:space="preserve"> el crecimiento </w:t>
      </w:r>
      <w:r w:rsidR="00664C60" w:rsidRPr="0077594D">
        <w:rPr>
          <w:rFonts w:cstheme="minorHAnsi"/>
          <w:lang w:eastAsia="es-AR"/>
        </w:rPr>
        <w:t xml:space="preserve">de las plantas en ambientes sombreados. </w:t>
      </w:r>
      <w:r w:rsidR="00664C60" w:rsidRPr="0077594D">
        <w:rPr>
          <w:rFonts w:cstheme="minorHAnsi"/>
        </w:rPr>
        <w:t xml:space="preserve">Nuestra </w:t>
      </w:r>
      <w:proofErr w:type="spellStart"/>
      <w:r w:rsidR="00664C60" w:rsidRPr="0077594D">
        <w:rPr>
          <w:rFonts w:cstheme="minorHAnsi"/>
        </w:rPr>
        <w:t>hipótesis</w:t>
      </w:r>
      <w:proofErr w:type="spellEnd"/>
      <w:r w:rsidR="00664C60" w:rsidRPr="0077594D">
        <w:rPr>
          <w:rFonts w:cstheme="minorHAnsi"/>
        </w:rPr>
        <w:t xml:space="preserve"> de trabajo es que las proteínas BBX operan en nodos de regulación transcripcional como cofactores de señalización de distintas vías hormonales. </w:t>
      </w:r>
      <w:r w:rsidR="00664C60" w:rsidRPr="0077594D">
        <w:rPr>
          <w:rFonts w:cstheme="minorHAnsi"/>
          <w:lang w:eastAsia="es-AR"/>
        </w:rPr>
        <w:t xml:space="preserve">Las investigaciones se realizarán en especies modelos como </w:t>
      </w:r>
      <w:proofErr w:type="spellStart"/>
      <w:r w:rsidR="00703E58" w:rsidRPr="0077594D">
        <w:rPr>
          <w:rFonts w:cstheme="minorHAnsi"/>
          <w:i/>
          <w:lang w:eastAsia="es-AR"/>
        </w:rPr>
        <w:t>Arabidopsis</w:t>
      </w:r>
      <w:proofErr w:type="spellEnd"/>
      <w:r w:rsidR="00703E58" w:rsidRPr="0077594D">
        <w:rPr>
          <w:rFonts w:cstheme="minorHAnsi"/>
          <w:i/>
          <w:lang w:eastAsia="es-AR"/>
        </w:rPr>
        <w:t xml:space="preserve"> </w:t>
      </w:r>
      <w:proofErr w:type="spellStart"/>
      <w:r w:rsidR="00703E58" w:rsidRPr="0077594D">
        <w:rPr>
          <w:rFonts w:cstheme="minorHAnsi"/>
          <w:i/>
          <w:lang w:eastAsia="es-AR"/>
        </w:rPr>
        <w:t>thaliana</w:t>
      </w:r>
      <w:proofErr w:type="spellEnd"/>
      <w:r w:rsidR="00415ECE" w:rsidRPr="0077594D">
        <w:rPr>
          <w:rFonts w:cstheme="minorHAnsi"/>
          <w:i/>
          <w:lang w:eastAsia="es-AR"/>
        </w:rPr>
        <w:t xml:space="preserve"> </w:t>
      </w:r>
      <w:r w:rsidR="00415ECE" w:rsidRPr="0077594D">
        <w:rPr>
          <w:rFonts w:cstheme="minorHAnsi"/>
          <w:iCs/>
          <w:lang w:eastAsia="es-AR"/>
        </w:rPr>
        <w:t xml:space="preserve">y </w:t>
      </w:r>
      <w:r w:rsidR="00015164" w:rsidRPr="0077594D">
        <w:rPr>
          <w:rFonts w:cstheme="minorHAnsi"/>
          <w:iCs/>
          <w:lang w:eastAsia="es-AR"/>
        </w:rPr>
        <w:t>cultivos</w:t>
      </w:r>
      <w:r w:rsidR="00B84047" w:rsidRPr="0077594D">
        <w:rPr>
          <w:rFonts w:cstheme="minorHAnsi"/>
          <w:lang w:eastAsia="es-AR"/>
        </w:rPr>
        <w:t xml:space="preserve">. </w:t>
      </w:r>
      <w:r w:rsidR="00015164" w:rsidRPr="0077594D">
        <w:rPr>
          <w:rFonts w:cstheme="minorHAnsi"/>
        </w:rPr>
        <w:t xml:space="preserve">Las investigaciones propuestas son la continuidad natural de líneas previas del laboratorio en la temática. </w:t>
      </w:r>
      <w:r w:rsidR="00B84047" w:rsidRPr="0077594D">
        <w:rPr>
          <w:rFonts w:cstheme="minorHAnsi"/>
        </w:rPr>
        <w:t>Si te interesa el tema</w:t>
      </w:r>
      <w:r w:rsidR="00415ECE" w:rsidRPr="0077594D">
        <w:rPr>
          <w:rFonts w:cstheme="minorHAnsi"/>
        </w:rPr>
        <w:t xml:space="preserve">, </w:t>
      </w:r>
      <w:r w:rsidR="00B84047" w:rsidRPr="0077594D">
        <w:rPr>
          <w:rFonts w:cstheme="minorHAnsi"/>
        </w:rPr>
        <w:t xml:space="preserve">podes consultar </w:t>
      </w:r>
      <w:r w:rsidR="00415ECE" w:rsidRPr="0077594D">
        <w:rPr>
          <w:rFonts w:cstheme="minorHAnsi"/>
        </w:rPr>
        <w:t>estos trabajos publicados por nuestro laboratorio (</w:t>
      </w:r>
      <w:proofErr w:type="spellStart"/>
      <w:r w:rsidR="00CB3A52" w:rsidRPr="0077594D">
        <w:rPr>
          <w:rFonts w:cstheme="minorHAnsi"/>
          <w:i/>
        </w:rPr>
        <w:t>Plant</w:t>
      </w:r>
      <w:proofErr w:type="spellEnd"/>
      <w:r w:rsidR="00CB3A52" w:rsidRPr="0077594D">
        <w:rPr>
          <w:rFonts w:cstheme="minorHAnsi"/>
          <w:i/>
        </w:rPr>
        <w:t xml:space="preserve"> </w:t>
      </w:r>
      <w:proofErr w:type="spellStart"/>
      <w:r w:rsidR="00CB3A52" w:rsidRPr="0077594D">
        <w:rPr>
          <w:rFonts w:cstheme="minorHAnsi"/>
          <w:i/>
        </w:rPr>
        <w:t>Physiology</w:t>
      </w:r>
      <w:proofErr w:type="spellEnd"/>
      <w:r w:rsidR="00CB3A52" w:rsidRPr="0077594D">
        <w:rPr>
          <w:rFonts w:cstheme="minorHAnsi"/>
          <w:i/>
        </w:rPr>
        <w:t xml:space="preserve"> 177, 369-380; </w:t>
      </w:r>
      <w:proofErr w:type="spellStart"/>
      <w:r w:rsidR="00CB3A52" w:rsidRPr="0077594D">
        <w:rPr>
          <w:rFonts w:cstheme="minorHAnsi"/>
          <w:i/>
          <w:lang w:eastAsia="es-AR"/>
        </w:rPr>
        <w:t>Nature</w:t>
      </w:r>
      <w:proofErr w:type="spellEnd"/>
      <w:r w:rsidR="00CB3A52" w:rsidRPr="0077594D">
        <w:rPr>
          <w:rFonts w:cstheme="minorHAnsi"/>
          <w:i/>
          <w:lang w:eastAsia="es-AR"/>
        </w:rPr>
        <w:t xml:space="preserve"> </w:t>
      </w:r>
      <w:proofErr w:type="spellStart"/>
      <w:r w:rsidR="00CB3A52" w:rsidRPr="0077594D">
        <w:rPr>
          <w:rFonts w:cstheme="minorHAnsi"/>
          <w:i/>
          <w:color w:val="000000" w:themeColor="text1"/>
          <w:lang w:eastAsia="es-AR"/>
        </w:rPr>
        <w:t>Communications</w:t>
      </w:r>
      <w:proofErr w:type="spellEnd"/>
      <w:r w:rsidR="00CB3A52" w:rsidRPr="0077594D">
        <w:rPr>
          <w:rFonts w:cstheme="minorHAnsi"/>
          <w:i/>
          <w:color w:val="000000" w:themeColor="text1"/>
          <w:lang w:eastAsia="es-AR"/>
        </w:rPr>
        <w:t xml:space="preserve"> 6, </w:t>
      </w:r>
      <w:proofErr w:type="spellStart"/>
      <w:r w:rsidR="00CB3A52" w:rsidRPr="0077594D">
        <w:rPr>
          <w:rFonts w:cstheme="minorHAnsi"/>
          <w:i/>
          <w:color w:val="000000" w:themeColor="text1"/>
          <w:lang w:eastAsia="es-AR"/>
        </w:rPr>
        <w:t>article</w:t>
      </w:r>
      <w:proofErr w:type="spellEnd"/>
      <w:r w:rsidR="00CB3A52" w:rsidRPr="0077594D">
        <w:rPr>
          <w:rFonts w:cstheme="minorHAnsi"/>
          <w:i/>
          <w:color w:val="000000" w:themeColor="text1"/>
          <w:lang w:eastAsia="es-AR"/>
        </w:rPr>
        <w:t xml:space="preserve"> </w:t>
      </w:r>
      <w:proofErr w:type="spellStart"/>
      <w:r w:rsidR="00CB3A52" w:rsidRPr="0077594D">
        <w:rPr>
          <w:rFonts w:cstheme="minorHAnsi"/>
          <w:i/>
          <w:color w:val="000000" w:themeColor="text1"/>
          <w:lang w:eastAsia="es-AR"/>
        </w:rPr>
        <w:t>number</w:t>
      </w:r>
      <w:proofErr w:type="spellEnd"/>
      <w:r w:rsidR="00CB3A52" w:rsidRPr="0077594D">
        <w:rPr>
          <w:rFonts w:cstheme="minorHAnsi"/>
          <w:i/>
          <w:color w:val="000000" w:themeColor="text1"/>
          <w:lang w:eastAsia="es-AR"/>
        </w:rPr>
        <w:t>: 6202</w:t>
      </w:r>
      <w:r w:rsidR="00CB3A52" w:rsidRPr="0077594D">
        <w:rPr>
          <w:rFonts w:cstheme="minorHAnsi"/>
          <w:i/>
          <w:color w:val="000000" w:themeColor="text1"/>
        </w:rPr>
        <w:t xml:space="preserve">; </w:t>
      </w:r>
      <w:proofErr w:type="spellStart"/>
      <w:r w:rsidR="00CB3A52" w:rsidRPr="0077594D">
        <w:rPr>
          <w:rFonts w:cstheme="minorHAnsi"/>
          <w:i/>
          <w:color w:val="000000" w:themeColor="text1"/>
        </w:rPr>
        <w:t>Trends</w:t>
      </w:r>
      <w:proofErr w:type="spellEnd"/>
      <w:r w:rsidR="00CB3A52" w:rsidRPr="0077594D">
        <w:rPr>
          <w:rFonts w:cstheme="minorHAnsi"/>
          <w:i/>
          <w:color w:val="000000" w:themeColor="text1"/>
        </w:rPr>
        <w:t xml:space="preserve"> in </w:t>
      </w:r>
      <w:proofErr w:type="spellStart"/>
      <w:r w:rsidR="00CB3A52" w:rsidRPr="0077594D">
        <w:rPr>
          <w:rFonts w:cstheme="minorHAnsi"/>
          <w:i/>
          <w:color w:val="000000" w:themeColor="text1"/>
        </w:rPr>
        <w:t>Plant</w:t>
      </w:r>
      <w:proofErr w:type="spellEnd"/>
      <w:r w:rsidR="00CB3A52" w:rsidRPr="0077594D">
        <w:rPr>
          <w:rFonts w:cstheme="minorHAnsi"/>
          <w:i/>
          <w:color w:val="000000" w:themeColor="text1"/>
        </w:rPr>
        <w:t xml:space="preserve"> </w:t>
      </w:r>
      <w:proofErr w:type="spellStart"/>
      <w:r w:rsidR="00CB3A52" w:rsidRPr="0077594D">
        <w:rPr>
          <w:rFonts w:cstheme="minorHAnsi"/>
          <w:i/>
          <w:color w:val="000000" w:themeColor="text1"/>
        </w:rPr>
        <w:t>Science</w:t>
      </w:r>
      <w:proofErr w:type="spellEnd"/>
      <w:r w:rsidR="00CB3A52" w:rsidRPr="0077594D">
        <w:rPr>
          <w:rFonts w:cstheme="minorHAnsi"/>
          <w:i/>
          <w:color w:val="000000" w:themeColor="text1"/>
        </w:rPr>
        <w:t xml:space="preserve"> 19:460-470</w:t>
      </w:r>
      <w:r w:rsidR="00B84047" w:rsidRPr="0077594D">
        <w:rPr>
          <w:rFonts w:cstheme="minorHAnsi"/>
          <w:i/>
          <w:color w:val="000000" w:themeColor="text1"/>
        </w:rPr>
        <w:t xml:space="preserve">; </w:t>
      </w:r>
      <w:proofErr w:type="spellStart"/>
      <w:r w:rsidR="00B84047" w:rsidRPr="0077594D">
        <w:rPr>
          <w:rFonts w:cstheme="minorHAnsi"/>
          <w:i/>
          <w:color w:val="000000" w:themeColor="text1"/>
        </w:rPr>
        <w:t>Plant</w:t>
      </w:r>
      <w:proofErr w:type="spellEnd"/>
      <w:r w:rsidR="00B84047" w:rsidRPr="0077594D">
        <w:rPr>
          <w:rFonts w:cstheme="minorHAnsi"/>
          <w:i/>
          <w:color w:val="000000" w:themeColor="text1"/>
        </w:rPr>
        <w:t xml:space="preserve"> </w:t>
      </w:r>
      <w:proofErr w:type="spellStart"/>
      <w:r w:rsidR="00B84047" w:rsidRPr="0077594D">
        <w:rPr>
          <w:rFonts w:cstheme="minorHAnsi"/>
          <w:iCs/>
          <w:color w:val="000000" w:themeColor="text1"/>
        </w:rPr>
        <w:t>Journal</w:t>
      </w:r>
      <w:proofErr w:type="spellEnd"/>
      <w:r w:rsidR="00206A38" w:rsidRPr="0077594D">
        <w:rPr>
          <w:rFonts w:cstheme="minorHAnsi"/>
          <w:iCs/>
          <w:color w:val="000000" w:themeColor="text1"/>
        </w:rPr>
        <w:t xml:space="preserve"> </w:t>
      </w:r>
      <w:hyperlink r:id="rId5" w:history="1">
        <w:r w:rsidR="00206A38" w:rsidRPr="0077594D">
          <w:rPr>
            <w:rStyle w:val="Hipervnculo"/>
            <w:rFonts w:cs="Open Sans"/>
            <w:i/>
          </w:rPr>
          <w:t>https://doi.org/10.1111/tpj.15499</w:t>
        </w:r>
      </w:hyperlink>
      <w:r w:rsidR="00415ECE" w:rsidRPr="0077594D">
        <w:rPr>
          <w:i/>
          <w:color w:val="000000" w:themeColor="text1"/>
        </w:rPr>
        <w:t>)</w:t>
      </w:r>
      <w:r w:rsidR="00206A38" w:rsidRPr="0077594D">
        <w:rPr>
          <w:i/>
          <w:color w:val="000000" w:themeColor="text1"/>
        </w:rPr>
        <w:t>.</w:t>
      </w:r>
    </w:p>
    <w:p w14:paraId="7DE47D2E" w14:textId="77777777" w:rsidR="00797793" w:rsidRPr="0077594D" w:rsidRDefault="00797793" w:rsidP="0077594D">
      <w:pPr>
        <w:spacing w:after="0" w:line="240" w:lineRule="auto"/>
        <w:jc w:val="both"/>
        <w:rPr>
          <w:color w:val="000000" w:themeColor="text1"/>
        </w:rPr>
      </w:pPr>
    </w:p>
    <w:p w14:paraId="0C388CCD" w14:textId="77777777" w:rsidR="0077594D" w:rsidRDefault="00BE2708" w:rsidP="007759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7594D">
        <w:rPr>
          <w:rFonts w:cstheme="minorHAnsi"/>
          <w:b/>
        </w:rPr>
        <w:t>Requisitos del candidato/a:</w:t>
      </w:r>
      <w:r w:rsidRPr="0077594D">
        <w:rPr>
          <w:rFonts w:cstheme="minorHAnsi"/>
        </w:rPr>
        <w:t xml:space="preserve"> </w:t>
      </w:r>
    </w:p>
    <w:p w14:paraId="52B68C3E" w14:textId="02B8F26A" w:rsidR="00015164" w:rsidRPr="0077594D" w:rsidRDefault="00015164" w:rsidP="007759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s-ES"/>
        </w:rPr>
      </w:pPr>
      <w:r w:rsidRPr="0077594D">
        <w:rPr>
          <w:rFonts w:cstheme="minorHAnsi"/>
        </w:rPr>
        <w:t>Doctores con interés y motivación para hacer un postdoctorado. Se requiere tener experiencia en técnicas de biología molecular y producción científica.</w:t>
      </w:r>
      <w:r w:rsidR="00BE2708" w:rsidRPr="0077594D">
        <w:rPr>
          <w:rFonts w:cstheme="minorHAnsi"/>
        </w:rPr>
        <w:t xml:space="preserve"> </w:t>
      </w:r>
      <w:r w:rsidRPr="0077594D">
        <w:rPr>
          <w:rFonts w:cstheme="minorHAnsi"/>
        </w:rPr>
        <w:t xml:space="preserve">Es beneficioso contar con experiencia en fisiología de plantas, genética y/o bioinformática.  </w:t>
      </w:r>
    </w:p>
    <w:p w14:paraId="402F1AAA" w14:textId="77777777" w:rsidR="00015164" w:rsidRPr="0077594D" w:rsidRDefault="00015164" w:rsidP="0077594D">
      <w:pPr>
        <w:spacing w:after="0" w:line="240" w:lineRule="auto"/>
        <w:jc w:val="both"/>
        <w:rPr>
          <w:rFonts w:cstheme="minorHAnsi"/>
          <w:lang w:val="es-ES"/>
        </w:rPr>
      </w:pPr>
    </w:p>
    <w:p w14:paraId="268D0A7C" w14:textId="77777777" w:rsidR="00CB3A52" w:rsidRPr="0077594D" w:rsidRDefault="00CB3A52" w:rsidP="0077594D">
      <w:pPr>
        <w:spacing w:after="0" w:line="240" w:lineRule="auto"/>
        <w:jc w:val="both"/>
        <w:rPr>
          <w:rFonts w:eastAsia="Times New Roman" w:cstheme="minorHAnsi"/>
          <w:b/>
          <w:color w:val="222222"/>
          <w:lang w:eastAsia="es-ES_tradnl"/>
        </w:rPr>
      </w:pPr>
      <w:r w:rsidRPr="0077594D">
        <w:rPr>
          <w:rFonts w:eastAsia="Times New Roman" w:cstheme="minorHAnsi"/>
          <w:b/>
          <w:color w:val="222222"/>
          <w:lang w:eastAsia="es-ES_tradnl"/>
        </w:rPr>
        <w:t>Lugar donde se desarrollará la beca:</w:t>
      </w:r>
    </w:p>
    <w:p w14:paraId="0BD80846" w14:textId="022E3CD6" w:rsidR="00CB3A52" w:rsidRDefault="00CB3A52" w:rsidP="0077594D">
      <w:pPr>
        <w:spacing w:after="0" w:line="240" w:lineRule="auto"/>
        <w:jc w:val="both"/>
        <w:rPr>
          <w:rFonts w:eastAsia="Times New Roman" w:cstheme="minorHAnsi"/>
          <w:color w:val="222222"/>
          <w:lang w:eastAsia="es-ES_tradnl"/>
        </w:rPr>
      </w:pPr>
      <w:r w:rsidRPr="0077594D">
        <w:rPr>
          <w:rFonts w:eastAsia="Times New Roman" w:cstheme="minorHAnsi"/>
          <w:color w:val="222222"/>
          <w:lang w:eastAsia="es-ES_tradnl"/>
        </w:rPr>
        <w:t xml:space="preserve">Cátedra de </w:t>
      </w:r>
      <w:proofErr w:type="spellStart"/>
      <w:r w:rsidRPr="0077594D">
        <w:rPr>
          <w:rFonts w:eastAsia="Times New Roman" w:cstheme="minorHAnsi"/>
          <w:color w:val="222222"/>
          <w:lang w:eastAsia="es-ES_tradnl"/>
        </w:rPr>
        <w:t>Fisiologia</w:t>
      </w:r>
      <w:proofErr w:type="spellEnd"/>
      <w:r w:rsidRPr="0077594D">
        <w:rPr>
          <w:rFonts w:eastAsia="Times New Roman" w:cstheme="minorHAnsi"/>
          <w:color w:val="222222"/>
          <w:lang w:eastAsia="es-ES_tradnl"/>
        </w:rPr>
        <w:t xml:space="preserve"> Vegetal</w:t>
      </w:r>
      <w:r w:rsidR="00553AB9" w:rsidRPr="0077594D">
        <w:rPr>
          <w:rFonts w:eastAsia="Times New Roman" w:cstheme="minorHAnsi"/>
          <w:color w:val="222222"/>
          <w:lang w:eastAsia="es-ES_tradnl"/>
        </w:rPr>
        <w:t xml:space="preserve"> (IFEVA-CONICET)</w:t>
      </w:r>
      <w:r w:rsidRPr="0077594D">
        <w:rPr>
          <w:rFonts w:eastAsia="Times New Roman" w:cstheme="minorHAnsi"/>
          <w:color w:val="222222"/>
          <w:lang w:eastAsia="es-ES_tradnl"/>
        </w:rPr>
        <w:t>, Facultad de Agronomía</w:t>
      </w:r>
      <w:r w:rsidR="00553AB9" w:rsidRPr="0077594D">
        <w:rPr>
          <w:rFonts w:eastAsia="Times New Roman" w:cstheme="minorHAnsi"/>
          <w:color w:val="222222"/>
          <w:lang w:eastAsia="es-ES_tradnl"/>
        </w:rPr>
        <w:t>,</w:t>
      </w:r>
      <w:r w:rsidRPr="0077594D">
        <w:rPr>
          <w:rFonts w:eastAsia="Times New Roman" w:cstheme="minorHAnsi"/>
          <w:color w:val="222222"/>
          <w:lang w:eastAsia="es-ES_tradnl"/>
        </w:rPr>
        <w:t xml:space="preserve"> </w:t>
      </w:r>
      <w:r w:rsidR="00553AB9" w:rsidRPr="0077594D">
        <w:rPr>
          <w:rFonts w:eastAsia="Times New Roman" w:cstheme="minorHAnsi"/>
          <w:color w:val="222222"/>
          <w:lang w:eastAsia="es-ES_tradnl"/>
        </w:rPr>
        <w:t xml:space="preserve">UBA, </w:t>
      </w:r>
      <w:r w:rsidRPr="0077594D">
        <w:rPr>
          <w:rFonts w:eastAsia="Times New Roman" w:cstheme="minorHAnsi"/>
          <w:color w:val="222222"/>
          <w:lang w:eastAsia="es-ES_tradnl"/>
        </w:rPr>
        <w:t>Avda. San Martín 4453, CABA.</w:t>
      </w:r>
    </w:p>
    <w:p w14:paraId="42E094AA" w14:textId="77777777" w:rsidR="006A2163" w:rsidRPr="0077594D" w:rsidRDefault="006A2163" w:rsidP="0077594D">
      <w:pPr>
        <w:spacing w:after="0" w:line="240" w:lineRule="auto"/>
        <w:jc w:val="both"/>
        <w:rPr>
          <w:rFonts w:eastAsia="Times New Roman" w:cstheme="minorHAnsi"/>
          <w:color w:val="222222"/>
          <w:lang w:eastAsia="es-ES_tradnl"/>
        </w:rPr>
      </w:pPr>
    </w:p>
    <w:p w14:paraId="0B0EA5B9" w14:textId="51D3BDD2" w:rsidR="00A653A5" w:rsidRDefault="00A653A5" w:rsidP="0077594D">
      <w:pPr>
        <w:spacing w:after="0" w:line="240" w:lineRule="auto"/>
        <w:jc w:val="both"/>
        <w:rPr>
          <w:rFonts w:eastAsia="Times New Roman" w:cstheme="minorHAnsi"/>
          <w:color w:val="222222"/>
          <w:lang w:eastAsia="es-ES_tradnl"/>
        </w:rPr>
      </w:pPr>
      <w:r w:rsidRPr="006A2163">
        <w:rPr>
          <w:rFonts w:eastAsia="Times New Roman" w:cstheme="minorHAnsi"/>
          <w:b/>
          <w:bCs/>
          <w:color w:val="222222"/>
          <w:lang w:eastAsia="es-ES_tradnl"/>
        </w:rPr>
        <w:t>Duración de la beca</w:t>
      </w:r>
      <w:r w:rsidRPr="0077594D">
        <w:rPr>
          <w:rFonts w:eastAsia="Times New Roman" w:cstheme="minorHAnsi"/>
          <w:color w:val="222222"/>
          <w:lang w:eastAsia="es-ES_tradnl"/>
        </w:rPr>
        <w:t xml:space="preserve">: </w:t>
      </w:r>
      <w:r w:rsidR="00015164" w:rsidRPr="0077594D">
        <w:rPr>
          <w:rFonts w:eastAsia="Times New Roman" w:cstheme="minorHAnsi"/>
          <w:color w:val="222222"/>
          <w:lang w:eastAsia="es-ES_tradnl"/>
        </w:rPr>
        <w:t>2</w:t>
      </w:r>
      <w:r w:rsidRPr="0077594D">
        <w:rPr>
          <w:rFonts w:eastAsia="Times New Roman" w:cstheme="minorHAnsi"/>
          <w:color w:val="222222"/>
          <w:lang w:eastAsia="es-ES_tradnl"/>
        </w:rPr>
        <w:t xml:space="preserve"> años. </w:t>
      </w:r>
    </w:p>
    <w:p w14:paraId="4325FE20" w14:textId="2392ED7D" w:rsidR="00E1229E" w:rsidRDefault="00E1229E" w:rsidP="0077594D">
      <w:pPr>
        <w:spacing w:after="0" w:line="240" w:lineRule="auto"/>
        <w:jc w:val="both"/>
        <w:rPr>
          <w:rFonts w:eastAsia="Times New Roman" w:cstheme="minorHAnsi"/>
          <w:color w:val="222222"/>
          <w:lang w:eastAsia="es-ES_tradnl"/>
        </w:rPr>
      </w:pPr>
    </w:p>
    <w:p w14:paraId="5E3C735B" w14:textId="77777777" w:rsidR="00E1229E" w:rsidRDefault="00E1229E" w:rsidP="00E1229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Fecha </w:t>
      </w:r>
      <w:proofErr w:type="spellStart"/>
      <w:r>
        <w:rPr>
          <w:rFonts w:asciiTheme="minorHAnsi" w:hAnsiTheme="minorHAnsi" w:cstheme="minorHAnsi"/>
          <w:b/>
        </w:rPr>
        <w:t>limite</w:t>
      </w:r>
      <w:proofErr w:type="spellEnd"/>
      <w:r>
        <w:rPr>
          <w:rFonts w:asciiTheme="minorHAnsi" w:hAnsiTheme="minorHAnsi" w:cstheme="minorHAnsi"/>
          <w:b/>
        </w:rPr>
        <w:t xml:space="preserve"> para la postulación: 28/2/22</w:t>
      </w:r>
    </w:p>
    <w:p w14:paraId="25ACD4AE" w14:textId="77777777" w:rsidR="00553AB9" w:rsidRPr="0077594D" w:rsidRDefault="00553AB9" w:rsidP="0077594D">
      <w:pPr>
        <w:spacing w:after="0" w:line="240" w:lineRule="auto"/>
        <w:jc w:val="both"/>
        <w:rPr>
          <w:rFonts w:eastAsia="Times New Roman" w:cstheme="minorHAnsi"/>
          <w:color w:val="222222"/>
          <w:lang w:eastAsia="es-ES_tradnl"/>
        </w:rPr>
      </w:pPr>
      <w:bookmarkStart w:id="0" w:name="_GoBack"/>
      <w:bookmarkEnd w:id="0"/>
    </w:p>
    <w:p w14:paraId="36BAE808" w14:textId="77777777" w:rsidR="0077594D" w:rsidRDefault="00CB3A52" w:rsidP="0077594D">
      <w:pPr>
        <w:spacing w:after="0" w:line="240" w:lineRule="auto"/>
        <w:jc w:val="both"/>
        <w:rPr>
          <w:rFonts w:cstheme="minorHAnsi"/>
        </w:rPr>
      </w:pPr>
      <w:r w:rsidRPr="0077594D">
        <w:rPr>
          <w:rFonts w:cstheme="minorHAnsi"/>
          <w:b/>
        </w:rPr>
        <w:t>Contacto:</w:t>
      </w:r>
      <w:r w:rsidRPr="0077594D">
        <w:rPr>
          <w:rFonts w:cstheme="minorHAnsi"/>
        </w:rPr>
        <w:t xml:space="preserve"> </w:t>
      </w:r>
    </w:p>
    <w:p w14:paraId="7267E0DD" w14:textId="6709907A" w:rsidR="00CB3A52" w:rsidRPr="0077594D" w:rsidRDefault="00CB3A52" w:rsidP="0077594D">
      <w:pPr>
        <w:spacing w:after="0" w:line="240" w:lineRule="auto"/>
        <w:jc w:val="both"/>
        <w:rPr>
          <w:rFonts w:cstheme="minorHAnsi"/>
        </w:rPr>
      </w:pPr>
      <w:r w:rsidRPr="0077594D">
        <w:rPr>
          <w:rFonts w:cstheme="minorHAnsi"/>
        </w:rPr>
        <w:t xml:space="preserve">Enviar CV, antecedentes </w:t>
      </w:r>
      <w:proofErr w:type="spellStart"/>
      <w:r w:rsidRPr="0077594D">
        <w:rPr>
          <w:rFonts w:cstheme="minorHAnsi"/>
        </w:rPr>
        <w:t>científicos</w:t>
      </w:r>
      <w:proofErr w:type="spellEnd"/>
      <w:r w:rsidRPr="0077594D">
        <w:rPr>
          <w:rFonts w:cstheme="minorHAnsi"/>
        </w:rPr>
        <w:t xml:space="preserve"> </w:t>
      </w:r>
      <w:r w:rsidR="00015164" w:rsidRPr="0077594D">
        <w:rPr>
          <w:rFonts w:cstheme="minorHAnsi"/>
        </w:rPr>
        <w:t xml:space="preserve">referencias y una carta de presentación breve explicando la motivación </w:t>
      </w:r>
      <w:r w:rsidR="00664C60" w:rsidRPr="0077594D">
        <w:rPr>
          <w:rFonts w:cstheme="minorHAnsi"/>
        </w:rPr>
        <w:t xml:space="preserve">y </w:t>
      </w:r>
      <w:r w:rsidR="00015164" w:rsidRPr="0077594D">
        <w:rPr>
          <w:rFonts w:cstheme="minorHAnsi"/>
        </w:rPr>
        <w:t>detallando las experiencias adquiridas</w:t>
      </w:r>
      <w:r w:rsidR="005F4225">
        <w:rPr>
          <w:rFonts w:cstheme="minorHAnsi"/>
        </w:rPr>
        <w:t xml:space="preserve"> al mail </w:t>
      </w:r>
      <w:hyperlink r:id="rId6" w:history="1">
        <w:r w:rsidRPr="0077594D">
          <w:rPr>
            <w:rStyle w:val="Hipervnculo"/>
            <w:rFonts w:cstheme="minorHAnsi"/>
          </w:rPr>
          <w:t>botto@agro.uba.ar</w:t>
        </w:r>
      </w:hyperlink>
      <w:r w:rsidRPr="0077594D">
        <w:rPr>
          <w:rStyle w:val="Hipervnculo"/>
          <w:rFonts w:cstheme="minorHAnsi"/>
        </w:rPr>
        <w:t xml:space="preserve"> </w:t>
      </w:r>
    </w:p>
    <w:p w14:paraId="162A6D55" w14:textId="77777777" w:rsidR="00CB3A52" w:rsidRPr="00664C60" w:rsidRDefault="00CB3A52" w:rsidP="00CB3A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B110D8" w14:textId="77777777" w:rsidR="00CB3A52" w:rsidRPr="00664C60" w:rsidRDefault="00CB3A52" w:rsidP="00CB3A52">
      <w:pPr>
        <w:spacing w:after="0" w:line="240" w:lineRule="auto"/>
        <w:rPr>
          <w:rFonts w:cstheme="minorHAnsi"/>
          <w:lang w:eastAsia="es-AR"/>
        </w:rPr>
      </w:pPr>
    </w:p>
    <w:p w14:paraId="47E02CCC" w14:textId="77777777" w:rsidR="00BC2E6E" w:rsidRPr="00664C60" w:rsidRDefault="00BC2E6E" w:rsidP="00CB3A52">
      <w:pPr>
        <w:spacing w:after="0" w:line="240" w:lineRule="auto"/>
        <w:rPr>
          <w:rFonts w:cstheme="minorHAnsi"/>
          <w:lang w:eastAsia="es-AR"/>
        </w:rPr>
      </w:pPr>
      <w:r w:rsidRPr="00664C60">
        <w:rPr>
          <w:rFonts w:cstheme="minorHAnsi"/>
          <w:lang w:eastAsia="es-AR"/>
        </w:rPr>
        <w:t xml:space="preserve"> </w:t>
      </w:r>
    </w:p>
    <w:p w14:paraId="7E237189" w14:textId="77777777" w:rsidR="00BC2E6E" w:rsidRPr="00664C60" w:rsidRDefault="00BC2E6E" w:rsidP="005E5372">
      <w:pPr>
        <w:spacing w:after="0" w:line="240" w:lineRule="auto"/>
        <w:jc w:val="center"/>
        <w:rPr>
          <w:rFonts w:cstheme="minorHAnsi"/>
        </w:rPr>
      </w:pPr>
    </w:p>
    <w:sectPr w:rsidR="00BC2E6E" w:rsidRPr="00664C60" w:rsidSect="004F04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A9"/>
    <w:rsid w:val="000135D2"/>
    <w:rsid w:val="00015164"/>
    <w:rsid w:val="000C582C"/>
    <w:rsid w:val="001214EB"/>
    <w:rsid w:val="001811D9"/>
    <w:rsid w:val="00181931"/>
    <w:rsid w:val="001B3163"/>
    <w:rsid w:val="00206A38"/>
    <w:rsid w:val="00272E04"/>
    <w:rsid w:val="002751D3"/>
    <w:rsid w:val="002918A2"/>
    <w:rsid w:val="002D102A"/>
    <w:rsid w:val="002D571A"/>
    <w:rsid w:val="00350E26"/>
    <w:rsid w:val="00364CFB"/>
    <w:rsid w:val="00367B58"/>
    <w:rsid w:val="003D24D0"/>
    <w:rsid w:val="00415ECE"/>
    <w:rsid w:val="004F044F"/>
    <w:rsid w:val="00521A17"/>
    <w:rsid w:val="00553AB9"/>
    <w:rsid w:val="005851B4"/>
    <w:rsid w:val="005B57EE"/>
    <w:rsid w:val="005B74E2"/>
    <w:rsid w:val="005E5372"/>
    <w:rsid w:val="005F4225"/>
    <w:rsid w:val="00664C60"/>
    <w:rsid w:val="006A2163"/>
    <w:rsid w:val="006A3445"/>
    <w:rsid w:val="006F4974"/>
    <w:rsid w:val="0070145A"/>
    <w:rsid w:val="00703E58"/>
    <w:rsid w:val="007046DC"/>
    <w:rsid w:val="0077594D"/>
    <w:rsid w:val="00797793"/>
    <w:rsid w:val="007B0AB9"/>
    <w:rsid w:val="007F796A"/>
    <w:rsid w:val="007F7D09"/>
    <w:rsid w:val="00827D5E"/>
    <w:rsid w:val="00873067"/>
    <w:rsid w:val="008A5309"/>
    <w:rsid w:val="008D0DB8"/>
    <w:rsid w:val="00984BA8"/>
    <w:rsid w:val="009E58F0"/>
    <w:rsid w:val="00A07150"/>
    <w:rsid w:val="00A11559"/>
    <w:rsid w:val="00A23B5F"/>
    <w:rsid w:val="00A46632"/>
    <w:rsid w:val="00A653A5"/>
    <w:rsid w:val="00AE2EFD"/>
    <w:rsid w:val="00AE363C"/>
    <w:rsid w:val="00B45AF5"/>
    <w:rsid w:val="00B778E5"/>
    <w:rsid w:val="00B84047"/>
    <w:rsid w:val="00BC2E6E"/>
    <w:rsid w:val="00BE2708"/>
    <w:rsid w:val="00BE5583"/>
    <w:rsid w:val="00BF570D"/>
    <w:rsid w:val="00C72BF0"/>
    <w:rsid w:val="00CA7477"/>
    <w:rsid w:val="00CB3A52"/>
    <w:rsid w:val="00CF00E1"/>
    <w:rsid w:val="00CF14EC"/>
    <w:rsid w:val="00CF7130"/>
    <w:rsid w:val="00D302E0"/>
    <w:rsid w:val="00D93A44"/>
    <w:rsid w:val="00DD4EA9"/>
    <w:rsid w:val="00E1229E"/>
    <w:rsid w:val="00F012AE"/>
    <w:rsid w:val="00F55B22"/>
    <w:rsid w:val="00F57689"/>
    <w:rsid w:val="00FA16B1"/>
    <w:rsid w:val="00FA6F76"/>
    <w:rsid w:val="00FE4E35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E183D2"/>
  <w15:docId w15:val="{A0FB87F2-13C7-3F46-9850-174AABFD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4F"/>
  </w:style>
  <w:style w:type="paragraph" w:styleId="Ttulo1">
    <w:name w:val="heading 1"/>
    <w:basedOn w:val="Normal"/>
    <w:next w:val="Normal"/>
    <w:link w:val="Ttulo1Car"/>
    <w:qFormat/>
    <w:rsid w:val="00DD4EA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4EA9"/>
    <w:rPr>
      <w:rFonts w:ascii="Arial" w:eastAsia="Times New Roman" w:hAnsi="Arial" w:cs="Arial"/>
      <w:b/>
      <w:bCs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F00E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3B5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C2E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CB3A52"/>
  </w:style>
  <w:style w:type="character" w:customStyle="1" w:styleId="il">
    <w:name w:val="il"/>
    <w:basedOn w:val="Fuentedeprrafopredeter"/>
    <w:rsid w:val="00CB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tto@agro.uba.ar" TargetMode="External"/><Relationship Id="rId5" Type="http://schemas.openxmlformats.org/officeDocument/2006/relationships/hyperlink" Target="https://doi.org/10.1111/tpj.154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6A570A-5871-4278-B934-C84C070C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Botto</dc:creator>
  <cp:lastModifiedBy>Javier Botto</cp:lastModifiedBy>
  <cp:revision>10</cp:revision>
  <cp:lastPrinted>2016-06-13T18:36:00Z</cp:lastPrinted>
  <dcterms:created xsi:type="dcterms:W3CDTF">2021-12-23T11:24:00Z</dcterms:created>
  <dcterms:modified xsi:type="dcterms:W3CDTF">2022-02-15T12:57:00Z</dcterms:modified>
</cp:coreProperties>
</file>