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A22881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left w:w="70" w:type="dxa"/>
              <w:right w:w="70" w:type="dxa"/>
            </w:tcMar>
          </w:tcPr>
          <w:p w:rsidR="00A22881" w:rsidRDefault="00A22881">
            <w:pPr>
              <w:keepNext/>
              <w:tabs>
                <w:tab w:val="left" w:pos="0"/>
              </w:tabs>
              <w:suppressAutoHyphens/>
              <w:spacing w:after="0" w:line="240" w:lineRule="auto"/>
              <w:ind w:right="-908"/>
              <w:jc w:val="center"/>
              <w:rPr>
                <w:rFonts w:ascii="Arial" w:eastAsia="Arial" w:hAnsi="Arial" w:cs="Arial"/>
                <w:sz w:val="2"/>
              </w:rPr>
            </w:pPr>
          </w:p>
          <w:p w:rsidR="00A22881" w:rsidRDefault="009D5C81" w:rsidP="00B5715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DEFESA DE TESE DE DOUTORADO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>-  ANO  202</w:t>
            </w:r>
            <w:r w:rsidR="00B57153">
              <w:rPr>
                <w:rFonts w:ascii="Arial" w:eastAsia="Arial" w:hAnsi="Arial" w:cs="Arial"/>
                <w:b/>
                <w:sz w:val="28"/>
              </w:rPr>
              <w:t>3</w:t>
            </w:r>
          </w:p>
        </w:tc>
      </w:tr>
    </w:tbl>
    <w:p w:rsidR="00A22881" w:rsidRDefault="00A228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A2288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A22881" w:rsidRDefault="009D5C81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A22881" w:rsidRDefault="00B5715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FELIPE FIGUEIRÔA MOREIRA</w:t>
            </w:r>
            <w:r w:rsidR="009D5C81">
              <w:rPr>
                <w:rFonts w:ascii="Arial" w:eastAsia="Arial" w:hAnsi="Arial" w:cs="Arial"/>
                <w:b/>
                <w:sz w:val="24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20</w:t>
            </w:r>
            <w:r w:rsidR="009D5C81">
              <w:rPr>
                <w:rFonts w:ascii="Arial" w:eastAsia="Arial" w:hAnsi="Arial" w:cs="Arial"/>
                <w:b/>
                <w:sz w:val="24"/>
              </w:rPr>
              <w:t>/0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9D5C81">
              <w:rPr>
                <w:rFonts w:ascii="Arial" w:eastAsia="Arial" w:hAnsi="Arial" w:cs="Arial"/>
                <w:b/>
                <w:sz w:val="24"/>
              </w:rPr>
              <w:t>/202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  <w:proofErr w:type="gramStart"/>
            <w:r w:rsidR="009D5C81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9D5C81">
              <w:rPr>
                <w:rFonts w:ascii="Arial" w:eastAsia="Arial" w:hAnsi="Arial" w:cs="Arial"/>
                <w:b/>
                <w:sz w:val="24"/>
              </w:rPr>
              <w:t>(1)</w:t>
            </w:r>
          </w:p>
          <w:p w:rsidR="00A22881" w:rsidRDefault="00A22881">
            <w:pPr>
              <w:spacing w:after="0" w:line="240" w:lineRule="auto"/>
            </w:pPr>
          </w:p>
        </w:tc>
      </w:tr>
      <w:tr w:rsidR="00A22881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A22881" w:rsidRDefault="009D5C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9D5C81" w:rsidP="00C01E12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 xml:space="preserve">Avaliação dos compostos de coordenação </w:t>
            </w:r>
            <w:proofErr w:type="spellStart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>dinucleares</w:t>
            </w:r>
            <w:proofErr w:type="spellEnd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gramStart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>Fe(</w:t>
            </w:r>
            <w:proofErr w:type="gramEnd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 xml:space="preserve">III) com atividade </w:t>
            </w:r>
            <w:proofErr w:type="spellStart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>nanomolar</w:t>
            </w:r>
            <w:proofErr w:type="spellEnd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 xml:space="preserve"> e alteração</w:t>
            </w:r>
            <w:r w:rsidR="00C01E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>ultraestrutural</w:t>
            </w:r>
            <w:proofErr w:type="spellEnd"/>
            <w:r w:rsidR="00C01E12" w:rsidRPr="00C01E12">
              <w:rPr>
                <w:rFonts w:ascii="Arial" w:eastAsia="Arial" w:hAnsi="Arial" w:cs="Arial"/>
                <w:sz w:val="24"/>
                <w:szCs w:val="24"/>
              </w:rPr>
              <w:t xml:space="preserve"> em diferentes formas de </w:t>
            </w:r>
            <w:r w:rsidR="00C01E12" w:rsidRPr="00C01E12">
              <w:rPr>
                <w:rFonts w:ascii="Arial" w:eastAsia="Arial" w:hAnsi="Arial" w:cs="Arial"/>
                <w:i/>
                <w:sz w:val="24"/>
                <w:szCs w:val="24"/>
              </w:rPr>
              <w:t xml:space="preserve">Trypanosoma </w:t>
            </w:r>
            <w:proofErr w:type="spellStart"/>
            <w:r w:rsidR="00C01E12" w:rsidRPr="00C01E12">
              <w:rPr>
                <w:rFonts w:ascii="Arial" w:eastAsia="Arial" w:hAnsi="Arial" w:cs="Arial"/>
                <w:i/>
                <w:sz w:val="24"/>
                <w:szCs w:val="24"/>
              </w:rPr>
              <w:t>cruzi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A22881" w:rsidRDefault="00A2288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881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A228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A228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881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22881" w:rsidRDefault="009D5C8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A228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A22881" w:rsidRDefault="009D5C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120CA6">
              <w:rPr>
                <w:rFonts w:ascii="Arial" w:eastAsia="Arial" w:hAnsi="Arial" w:cs="Arial"/>
                <w:sz w:val="24"/>
              </w:rPr>
              <w:t xml:space="preserve">. Sergio Henrique </w:t>
            </w:r>
            <w:proofErr w:type="gramStart"/>
            <w:r w:rsidR="00120CA6">
              <w:rPr>
                <w:rFonts w:ascii="Arial" w:eastAsia="Arial" w:hAnsi="Arial" w:cs="Arial"/>
                <w:sz w:val="24"/>
              </w:rPr>
              <w:t>Seabra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L</w:t>
            </w:r>
            <w:r w:rsidR="00120CA6">
              <w:rPr>
                <w:rFonts w:ascii="Arial" w:eastAsia="Arial" w:hAnsi="Arial" w:cs="Arial"/>
                <w:sz w:val="24"/>
              </w:rPr>
              <w:t>BCT</w:t>
            </w:r>
            <w:r>
              <w:rPr>
                <w:rFonts w:ascii="Arial" w:eastAsia="Arial" w:hAnsi="Arial" w:cs="Arial"/>
                <w:sz w:val="24"/>
              </w:rPr>
              <w:t>/UENF</w:t>
            </w:r>
          </w:p>
          <w:p w:rsidR="00A22881" w:rsidRDefault="009D5C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120CA6">
              <w:rPr>
                <w:rFonts w:ascii="Arial" w:eastAsia="Arial" w:hAnsi="Arial" w:cs="Arial"/>
                <w:sz w:val="24"/>
              </w:rPr>
              <w:t xml:space="preserve">Juliana de </w:t>
            </w:r>
            <w:proofErr w:type="spellStart"/>
            <w:r w:rsidR="00120CA6">
              <w:rPr>
                <w:rFonts w:ascii="Arial" w:eastAsia="Arial" w:hAnsi="Arial" w:cs="Arial"/>
                <w:sz w:val="24"/>
              </w:rPr>
              <w:t>Araujo</w:t>
            </w:r>
            <w:proofErr w:type="spellEnd"/>
            <w:r w:rsidR="00120CA6">
              <w:rPr>
                <w:rFonts w:ascii="Arial" w:eastAsia="Arial" w:hAnsi="Arial" w:cs="Arial"/>
                <w:sz w:val="24"/>
              </w:rPr>
              <w:t xml:space="preserve"> Portes</w:t>
            </w:r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Co-orientadora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) - UF</w:t>
            </w:r>
            <w:r w:rsidR="00120CA6">
              <w:rPr>
                <w:rFonts w:ascii="Arial" w:eastAsia="Arial" w:hAnsi="Arial" w:cs="Arial"/>
                <w:sz w:val="24"/>
              </w:rPr>
              <w:t>RJ</w:t>
            </w:r>
          </w:p>
          <w:p w:rsidR="00A22881" w:rsidRDefault="00A2288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A22881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22881" w:rsidRDefault="00A2288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22881" w:rsidRDefault="009D5C8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22881" w:rsidRDefault="009D5C8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120CA6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120CA6">
              <w:rPr>
                <w:rFonts w:ascii="Arial" w:eastAsia="Arial" w:hAnsi="Arial" w:cs="Arial"/>
                <w:sz w:val="24"/>
              </w:rPr>
              <w:t xml:space="preserve"> Valdirene Moreira Gomes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120CA6">
              <w:rPr>
                <w:rFonts w:ascii="Arial" w:eastAsia="Arial" w:hAnsi="Arial" w:cs="Arial"/>
                <w:sz w:val="24"/>
              </w:rPr>
              <w:t>UENF</w:t>
            </w:r>
          </w:p>
          <w:p w:rsidR="00A22881" w:rsidRDefault="009D5C8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120CA6">
              <w:rPr>
                <w:rFonts w:ascii="Arial" w:eastAsia="Arial" w:hAnsi="Arial" w:cs="Arial"/>
                <w:sz w:val="24"/>
              </w:rPr>
              <w:t xml:space="preserve">. Milton </w:t>
            </w:r>
            <w:proofErr w:type="spellStart"/>
            <w:r w:rsidR="00120CA6">
              <w:rPr>
                <w:rFonts w:ascii="Arial" w:eastAsia="Arial" w:hAnsi="Arial" w:cs="Arial"/>
                <w:sz w:val="24"/>
              </w:rPr>
              <w:t>Masahiko</w:t>
            </w:r>
            <w:proofErr w:type="spellEnd"/>
            <w:r w:rsidR="00120CA6">
              <w:rPr>
                <w:rFonts w:ascii="Arial" w:eastAsia="Arial" w:hAnsi="Arial" w:cs="Arial"/>
                <w:sz w:val="24"/>
              </w:rPr>
              <w:t xml:space="preserve"> Kanashiro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A22881" w:rsidRDefault="009D5C8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120CA6"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 w:rsidR="00120CA6">
              <w:rPr>
                <w:rFonts w:ascii="Arial" w:eastAsia="Arial" w:hAnsi="Arial" w:cs="Arial"/>
                <w:sz w:val="24"/>
              </w:rPr>
              <w:t>Kildare</w:t>
            </w:r>
            <w:proofErr w:type="spellEnd"/>
            <w:r w:rsidR="00120CA6">
              <w:rPr>
                <w:rFonts w:ascii="Arial" w:eastAsia="Arial" w:hAnsi="Arial" w:cs="Arial"/>
                <w:sz w:val="24"/>
              </w:rPr>
              <w:t xml:space="preserve"> Rocha de Miranda</w:t>
            </w:r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120CA6">
              <w:rPr>
                <w:rFonts w:ascii="Arial" w:eastAsia="Arial" w:hAnsi="Arial" w:cs="Arial"/>
                <w:sz w:val="24"/>
              </w:rPr>
              <w:t>RJ</w:t>
            </w:r>
          </w:p>
          <w:p w:rsidR="00A22881" w:rsidRDefault="00A22881">
            <w:pPr>
              <w:suppressAutoHyphens/>
              <w:spacing w:after="0" w:line="240" w:lineRule="auto"/>
            </w:pPr>
          </w:p>
        </w:tc>
      </w:tr>
    </w:tbl>
    <w:p w:rsidR="00A22881" w:rsidRDefault="00A22881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241F44" w:rsidTr="00725EA0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241F44" w:rsidRDefault="00241F44" w:rsidP="00725EA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DHIEGO DA SILVA OLIVEIRA                                        28/08/2023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(2)</w:t>
            </w:r>
          </w:p>
          <w:p w:rsidR="00241F44" w:rsidRDefault="00241F44" w:rsidP="00725EA0">
            <w:pPr>
              <w:spacing w:after="0" w:line="240" w:lineRule="auto"/>
            </w:pPr>
          </w:p>
        </w:tc>
      </w:tr>
      <w:tr w:rsidR="00241F44" w:rsidTr="00725EA0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241F44" w:rsidRDefault="00241F44" w:rsidP="00725EA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F138E3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F138E3" w:rsidRPr="00F138E3">
              <w:rPr>
                <w:rFonts w:ascii="Arial" w:eastAsia="Arial" w:hAnsi="Arial" w:cs="Arial"/>
                <w:sz w:val="24"/>
                <w:szCs w:val="24"/>
              </w:rPr>
              <w:t>ABORDAGEM INTEGRATIVA DE ATRIBUTOS FUNCIONAIS DE PLANTAS</w:t>
            </w:r>
            <w:r w:rsidR="00F138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38E3" w:rsidRPr="00F138E3">
              <w:rPr>
                <w:rFonts w:ascii="Arial" w:eastAsia="Arial" w:hAnsi="Arial" w:cs="Arial"/>
                <w:sz w:val="24"/>
                <w:szCs w:val="24"/>
              </w:rPr>
              <w:t>NA MATA ATLÂNTICA EM DIFERENTES NÍVEIS ORGANIZACIONAIS</w:t>
            </w:r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241F44" w:rsidRDefault="00241F44" w:rsidP="00725EA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1F44" w:rsidTr="00725EA0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F44" w:rsidTr="00725EA0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241F44" w:rsidRDefault="00241F44" w:rsidP="00725EA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F063DF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F063DF">
              <w:rPr>
                <w:rFonts w:ascii="Arial" w:eastAsia="Arial" w:hAnsi="Arial" w:cs="Arial"/>
                <w:sz w:val="24"/>
              </w:rPr>
              <w:t xml:space="preserve"> Maura da Cunha</w:t>
            </w:r>
            <w:r>
              <w:rPr>
                <w:rFonts w:ascii="Arial" w:eastAsia="Arial" w:hAnsi="Arial" w:cs="Arial"/>
                <w:sz w:val="24"/>
              </w:rPr>
              <w:t xml:space="preserve"> – LBCT/UENF</w:t>
            </w:r>
          </w:p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241F44" w:rsidRDefault="00241F44" w:rsidP="00725EA0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241F44" w:rsidTr="00725EA0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241F44" w:rsidRDefault="00241F44" w:rsidP="00725EA0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063DF">
              <w:rPr>
                <w:rFonts w:ascii="Arial" w:eastAsia="Arial" w:hAnsi="Arial" w:cs="Arial"/>
                <w:sz w:val="24"/>
              </w:rPr>
              <w:t>Laís de Almeida Bezerra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F063DF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F063DF">
              <w:rPr>
                <w:rFonts w:ascii="Arial" w:eastAsia="Arial" w:hAnsi="Arial" w:cs="Arial"/>
                <w:sz w:val="24"/>
              </w:rPr>
              <w:t xml:space="preserve"> Cláudia Franca Barros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F063DF">
              <w:rPr>
                <w:rFonts w:ascii="Arial" w:eastAsia="Arial" w:hAnsi="Arial" w:cs="Arial"/>
                <w:sz w:val="24"/>
              </w:rPr>
              <w:t>JBRJ</w:t>
            </w:r>
          </w:p>
          <w:p w:rsidR="00241F44" w:rsidRDefault="00241F44" w:rsidP="00725EA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F063DF">
              <w:rPr>
                <w:rFonts w:ascii="Arial" w:eastAsia="Arial" w:hAnsi="Arial" w:cs="Arial"/>
                <w:sz w:val="24"/>
              </w:rPr>
              <w:t>Fábio Lopes Olivares</w:t>
            </w:r>
            <w:r>
              <w:rPr>
                <w:rFonts w:ascii="Arial" w:eastAsia="Arial" w:hAnsi="Arial" w:cs="Arial"/>
                <w:sz w:val="24"/>
              </w:rPr>
              <w:t xml:space="preserve"> – U</w:t>
            </w:r>
            <w:r w:rsidR="00F063DF">
              <w:rPr>
                <w:rFonts w:ascii="Arial" w:eastAsia="Arial" w:hAnsi="Arial" w:cs="Arial"/>
                <w:sz w:val="24"/>
              </w:rPr>
              <w:t>ENF</w:t>
            </w:r>
          </w:p>
          <w:p w:rsidR="00241F44" w:rsidRDefault="00241F44" w:rsidP="00725EA0">
            <w:pPr>
              <w:suppressAutoHyphens/>
              <w:spacing w:after="0" w:line="240" w:lineRule="auto"/>
            </w:pPr>
          </w:p>
        </w:tc>
      </w:tr>
    </w:tbl>
    <w:p w:rsidR="00241F44" w:rsidRDefault="00241F44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127A52" w:rsidTr="002A57F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127A52" w:rsidRDefault="00127A52" w:rsidP="002A57F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127A52" w:rsidRDefault="00127A52" w:rsidP="002A57F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127A52" w:rsidRDefault="00127A52" w:rsidP="002A57F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TATIANA DE MORAIS LODI                                           29/08/2023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(3)</w:t>
            </w:r>
          </w:p>
          <w:p w:rsidR="00127A52" w:rsidRDefault="00127A52" w:rsidP="002A57F4">
            <w:pPr>
              <w:spacing w:after="0" w:line="240" w:lineRule="auto"/>
            </w:pPr>
          </w:p>
        </w:tc>
      </w:tr>
      <w:tr w:rsidR="00127A52" w:rsidTr="002A57F4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127A52" w:rsidRDefault="00127A52" w:rsidP="002A5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127A52" w:rsidRDefault="00127A52" w:rsidP="002A57F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27A52" w:rsidRDefault="00127A52" w:rsidP="00843A28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843A28" w:rsidRPr="00843A28">
              <w:rPr>
                <w:rFonts w:ascii="Arial" w:eastAsia="Arial" w:hAnsi="Arial" w:cs="Arial"/>
                <w:sz w:val="24"/>
                <w:szCs w:val="24"/>
              </w:rPr>
              <w:t>PROSPECÇÃO DE UMA IMUNOTERAPIA PARA O TRATAMENTO DE ALERGIAS ALIMENTARES E</w:t>
            </w:r>
            <w:r w:rsidR="00843A2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43A28" w:rsidRPr="00843A28">
              <w:rPr>
                <w:rFonts w:ascii="Arial" w:eastAsia="Arial" w:hAnsi="Arial" w:cs="Arial"/>
                <w:sz w:val="24"/>
                <w:szCs w:val="24"/>
              </w:rPr>
              <w:t>ABORDAGENS EXPERIMENTAIS BASEADAS EM ESTUDOS IN SÍLICO DE EPÍTOPOS DE CÉLULAS B E T</w:t>
            </w:r>
            <w:r w:rsidR="00843A2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43A28" w:rsidRPr="00843A28">
              <w:rPr>
                <w:rFonts w:ascii="Arial" w:eastAsia="Arial" w:hAnsi="Arial" w:cs="Arial"/>
                <w:sz w:val="24"/>
                <w:szCs w:val="24"/>
              </w:rPr>
              <w:t>ATRAVÉS DE FERRAMENTAS DE BIOINFORMÁTICA</w:t>
            </w:r>
            <w:r w:rsidR="00843A2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843A28" w:rsidRPr="00843A28">
              <w:rPr>
                <w:rFonts w:ascii="Arial" w:eastAsia="Arial" w:hAnsi="Arial" w:cs="Arial"/>
                <w:sz w:val="24"/>
                <w:szCs w:val="24"/>
              </w:rPr>
              <w:t>"</w:t>
            </w:r>
          </w:p>
          <w:p w:rsidR="00127A52" w:rsidRDefault="00127A52" w:rsidP="002A57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7A52" w:rsidTr="002A57F4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27A52" w:rsidRDefault="00127A52" w:rsidP="002A57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27A52" w:rsidRDefault="00127A52" w:rsidP="002A57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7A52" w:rsidTr="002A57F4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127A52" w:rsidRDefault="00127A52" w:rsidP="002A57F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127A52" w:rsidRDefault="00127A52" w:rsidP="002A57F4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27A52" w:rsidRDefault="00127A52" w:rsidP="002A57F4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127A52" w:rsidRDefault="00127A52" w:rsidP="002A57F4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85685">
              <w:rPr>
                <w:rFonts w:ascii="Arial" w:eastAsia="Arial" w:hAnsi="Arial" w:cs="Arial"/>
                <w:sz w:val="24"/>
              </w:rPr>
              <w:t>Olga Tavares Lima Machado</w:t>
            </w:r>
            <w:r>
              <w:rPr>
                <w:rFonts w:ascii="Arial" w:eastAsia="Arial" w:hAnsi="Arial" w:cs="Arial"/>
                <w:sz w:val="24"/>
              </w:rPr>
              <w:t xml:space="preserve"> – L</w:t>
            </w:r>
            <w:r w:rsidR="00085685">
              <w:rPr>
                <w:rFonts w:ascii="Arial" w:eastAsia="Arial" w:hAnsi="Arial" w:cs="Arial"/>
                <w:sz w:val="24"/>
              </w:rPr>
              <w:t>QFPP</w:t>
            </w:r>
            <w:r>
              <w:rPr>
                <w:rFonts w:ascii="Arial" w:eastAsia="Arial" w:hAnsi="Arial" w:cs="Arial"/>
                <w:sz w:val="24"/>
              </w:rPr>
              <w:t>/UENF</w:t>
            </w:r>
          </w:p>
          <w:p w:rsidR="00127A52" w:rsidRDefault="00127A52" w:rsidP="002A57F4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127A52" w:rsidRDefault="00127A52" w:rsidP="002A57F4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127A52" w:rsidTr="002A57F4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127A52" w:rsidRDefault="00127A52" w:rsidP="002A57F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127A52" w:rsidRDefault="00127A52" w:rsidP="002A57F4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27A52" w:rsidRDefault="00127A52" w:rsidP="002A57F4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85685">
              <w:rPr>
                <w:rFonts w:ascii="Arial" w:eastAsia="Arial" w:hAnsi="Arial" w:cs="Arial"/>
                <w:sz w:val="24"/>
              </w:rPr>
              <w:t xml:space="preserve">Alba </w:t>
            </w:r>
            <w:proofErr w:type="spellStart"/>
            <w:r w:rsidR="00085685">
              <w:rPr>
                <w:rFonts w:ascii="Arial" w:eastAsia="Arial" w:hAnsi="Arial" w:cs="Arial"/>
                <w:sz w:val="24"/>
              </w:rPr>
              <w:t>Lucínia</w:t>
            </w:r>
            <w:proofErr w:type="spellEnd"/>
            <w:r w:rsidR="00085685">
              <w:rPr>
                <w:rFonts w:ascii="Arial" w:eastAsia="Arial" w:hAnsi="Arial" w:cs="Arial"/>
                <w:sz w:val="24"/>
              </w:rPr>
              <w:t xml:space="preserve"> Peixoto Rangel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127A52" w:rsidRDefault="00127A52" w:rsidP="002A57F4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085685">
              <w:rPr>
                <w:rFonts w:ascii="Arial" w:eastAsia="Arial" w:hAnsi="Arial" w:cs="Arial"/>
                <w:sz w:val="24"/>
              </w:rPr>
              <w:t xml:space="preserve">. Milton </w:t>
            </w:r>
            <w:proofErr w:type="spellStart"/>
            <w:r w:rsidR="00085685">
              <w:rPr>
                <w:rFonts w:ascii="Arial" w:eastAsia="Arial" w:hAnsi="Arial" w:cs="Arial"/>
                <w:sz w:val="24"/>
              </w:rPr>
              <w:t>Masahiko</w:t>
            </w:r>
            <w:proofErr w:type="spellEnd"/>
            <w:r w:rsidR="00085685">
              <w:rPr>
                <w:rFonts w:ascii="Arial" w:eastAsia="Arial" w:hAnsi="Arial" w:cs="Arial"/>
                <w:sz w:val="24"/>
              </w:rPr>
              <w:t xml:space="preserve"> Kanashiro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085685">
              <w:rPr>
                <w:rFonts w:ascii="Arial" w:eastAsia="Arial" w:hAnsi="Arial" w:cs="Arial"/>
                <w:sz w:val="24"/>
              </w:rPr>
              <w:t>UENF</w:t>
            </w:r>
          </w:p>
          <w:p w:rsidR="00127A52" w:rsidRDefault="00127A52" w:rsidP="002A57F4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085685">
              <w:rPr>
                <w:rFonts w:ascii="Arial" w:eastAsia="Arial" w:hAnsi="Arial" w:cs="Arial"/>
                <w:sz w:val="24"/>
              </w:rPr>
              <w:t xml:space="preserve">Maurício Afonso </w:t>
            </w:r>
            <w:proofErr w:type="spellStart"/>
            <w:r w:rsidR="00085685">
              <w:rPr>
                <w:rFonts w:ascii="Arial" w:eastAsia="Arial" w:hAnsi="Arial" w:cs="Arial"/>
                <w:sz w:val="24"/>
              </w:rPr>
              <w:t>Verícimo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085685">
              <w:rPr>
                <w:rFonts w:ascii="Arial" w:eastAsia="Arial" w:hAnsi="Arial" w:cs="Arial"/>
                <w:sz w:val="24"/>
              </w:rPr>
              <w:t>F</w:t>
            </w:r>
          </w:p>
          <w:p w:rsidR="00127A52" w:rsidRDefault="00127A52" w:rsidP="002A57F4">
            <w:pPr>
              <w:suppressAutoHyphens/>
              <w:spacing w:after="0" w:line="240" w:lineRule="auto"/>
            </w:pPr>
          </w:p>
        </w:tc>
      </w:tr>
    </w:tbl>
    <w:p w:rsidR="00241F44" w:rsidRDefault="00241F44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BF05BE" w:rsidTr="00306BB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05BE" w:rsidRDefault="00BF05BE" w:rsidP="00306BB1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BF05BE" w:rsidRDefault="00BF05BE" w:rsidP="00306BB1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BF05BE" w:rsidRDefault="00BF05BE" w:rsidP="00306BB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ULLI BARROS OLIVEIRA                                                06/09/2023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(4)</w:t>
            </w:r>
          </w:p>
          <w:p w:rsidR="00BF05BE" w:rsidRDefault="00BF05BE" w:rsidP="00306BB1">
            <w:pPr>
              <w:spacing w:after="0" w:line="240" w:lineRule="auto"/>
            </w:pPr>
          </w:p>
        </w:tc>
      </w:tr>
      <w:tr w:rsidR="00BF05BE" w:rsidTr="00306BB1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05BE" w:rsidRDefault="00BF05BE" w:rsidP="00306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BF05BE" w:rsidRDefault="00BF05BE" w:rsidP="00306B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05BE" w:rsidRDefault="00BF05BE" w:rsidP="005B5E8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 xml:space="preserve">Genes </w:t>
            </w:r>
            <w:proofErr w:type="spellStart"/>
            <w:r w:rsidR="005B5E8E" w:rsidRPr="005B5E8E">
              <w:rPr>
                <w:rFonts w:ascii="Arial" w:eastAsia="Arial" w:hAnsi="Arial" w:cs="Arial"/>
                <w:i/>
                <w:sz w:val="24"/>
                <w:szCs w:val="24"/>
              </w:rPr>
              <w:t>elovl</w:t>
            </w:r>
            <w:proofErr w:type="spellEnd"/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 xml:space="preserve"> em insetos e o papel de </w:t>
            </w:r>
            <w:r w:rsidR="005B5E8E" w:rsidRPr="005B5E8E">
              <w:rPr>
                <w:rFonts w:ascii="Arial" w:eastAsia="Arial" w:hAnsi="Arial" w:cs="Arial"/>
                <w:i/>
                <w:sz w:val="24"/>
                <w:szCs w:val="24"/>
              </w:rPr>
              <w:t>elovl2</w:t>
            </w:r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 xml:space="preserve"> no ovo de </w:t>
            </w:r>
            <w:proofErr w:type="spellStart"/>
            <w:r w:rsidR="005B5E8E" w:rsidRPr="005B5E8E">
              <w:rPr>
                <w:rFonts w:ascii="Arial" w:eastAsia="Arial" w:hAnsi="Arial" w:cs="Arial"/>
                <w:i/>
                <w:sz w:val="24"/>
                <w:szCs w:val="24"/>
              </w:rPr>
              <w:t>Tribolium</w:t>
            </w:r>
            <w:proofErr w:type="spellEnd"/>
            <w:r w:rsidR="005B5E8E" w:rsidRPr="005B5E8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B5E8E" w:rsidRPr="005B5E8E">
              <w:rPr>
                <w:rFonts w:ascii="Arial" w:eastAsia="Arial" w:hAnsi="Arial" w:cs="Arial"/>
                <w:i/>
                <w:sz w:val="24"/>
                <w:szCs w:val="24"/>
              </w:rPr>
              <w:t>castaneum</w:t>
            </w:r>
            <w:proofErr w:type="spellEnd"/>
            <w:r w:rsidR="005B5E8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>Coleoptera</w:t>
            </w:r>
            <w:proofErr w:type="spellEnd"/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>Tenebrionidae</w:t>
            </w:r>
            <w:proofErr w:type="spellEnd"/>
            <w:r w:rsidR="005B5E8E" w:rsidRPr="005B5E8E"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BF05BE" w:rsidRDefault="00BF05BE" w:rsidP="00306BB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5BE" w:rsidTr="00306BB1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05BE" w:rsidRDefault="00BF05BE" w:rsidP="00306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05BE" w:rsidRDefault="00BF05BE" w:rsidP="00306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05BE" w:rsidTr="00306BB1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05BE" w:rsidRDefault="00BF05BE" w:rsidP="00306BB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BF05BE" w:rsidRDefault="00BF05BE" w:rsidP="00306BB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05BE" w:rsidRDefault="00BF05BE" w:rsidP="00306BB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BF05BE" w:rsidRDefault="00BF05BE" w:rsidP="00306BB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Gustavo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Lazzaro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Rezende – LQFPP/UENF</w:t>
            </w:r>
          </w:p>
          <w:p w:rsidR="00BF05BE" w:rsidRDefault="00BF05BE" w:rsidP="00306BB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BF05BE" w:rsidRDefault="00BF05BE" w:rsidP="00306BB1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BF05BE" w:rsidTr="00306BB1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BF05BE" w:rsidRDefault="00BF05BE" w:rsidP="00306BB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BF05BE" w:rsidRDefault="00BF05BE" w:rsidP="00306BB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05BE" w:rsidRDefault="00BF05BE" w:rsidP="00306BB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Antonia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Elenir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Amancio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Oliveira – UENF</w:t>
            </w:r>
          </w:p>
          <w:p w:rsidR="00BF05BE" w:rsidRDefault="00BF05BE" w:rsidP="00306BB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Rodrigo Nunes da Fonseca – UFRJ</w:t>
            </w:r>
          </w:p>
          <w:p w:rsidR="00BF05BE" w:rsidRDefault="00BF05BE" w:rsidP="00306BB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David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Majerowicz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UFRJ</w:t>
            </w:r>
          </w:p>
          <w:p w:rsidR="00BF05BE" w:rsidRDefault="00BF05BE" w:rsidP="00306BB1">
            <w:pPr>
              <w:suppressAutoHyphens/>
              <w:spacing w:after="0" w:line="240" w:lineRule="auto"/>
            </w:pPr>
          </w:p>
        </w:tc>
      </w:tr>
    </w:tbl>
    <w:p w:rsidR="00BF05BE" w:rsidRDefault="00BF05BE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023472" w:rsidTr="00063C9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023472" w:rsidRDefault="00023472" w:rsidP="00063C9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023472" w:rsidRDefault="00023472" w:rsidP="00063C9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023472" w:rsidRDefault="00023472" w:rsidP="00063C9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RODRIGO DA SILVA GEBARA                                       15/09/2023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</w:t>
            </w:r>
            <w:r w:rsidR="00BF05BE">
              <w:rPr>
                <w:rFonts w:ascii="Arial" w:eastAsia="Arial" w:hAnsi="Arial" w:cs="Arial"/>
                <w:b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023472" w:rsidRDefault="00023472" w:rsidP="00063C93">
            <w:pPr>
              <w:spacing w:after="0" w:line="240" w:lineRule="auto"/>
            </w:pPr>
          </w:p>
        </w:tc>
      </w:tr>
      <w:tr w:rsidR="00023472" w:rsidTr="00063C93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023472" w:rsidRDefault="00023472" w:rsidP="00063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023472" w:rsidRDefault="00023472" w:rsidP="00063C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23472" w:rsidRDefault="00023472" w:rsidP="0003623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 xml:space="preserve">Um novo peptídeo termoestável de sementes de </w:t>
            </w:r>
            <w:proofErr w:type="spellStart"/>
            <w:r w:rsidR="0003623F" w:rsidRPr="0003623F">
              <w:rPr>
                <w:rFonts w:ascii="Arial" w:eastAsia="Arial" w:hAnsi="Arial" w:cs="Arial"/>
                <w:i/>
                <w:sz w:val="24"/>
                <w:szCs w:val="24"/>
              </w:rPr>
              <w:t>Adenanthera</w:t>
            </w:r>
            <w:proofErr w:type="spellEnd"/>
            <w:r w:rsidR="0003623F" w:rsidRPr="0003623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3623F" w:rsidRPr="0003623F">
              <w:rPr>
                <w:rFonts w:ascii="Arial" w:eastAsia="Arial" w:hAnsi="Arial" w:cs="Arial"/>
                <w:i/>
                <w:sz w:val="24"/>
                <w:szCs w:val="24"/>
              </w:rPr>
              <w:t>pavonina</w:t>
            </w:r>
            <w:proofErr w:type="spellEnd"/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 xml:space="preserve"> L. com</w:t>
            </w:r>
            <w:r w:rsidR="000362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 xml:space="preserve">atividade antimicrobiana, </w:t>
            </w:r>
            <w:proofErr w:type="spellStart"/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>antiproteolítica</w:t>
            </w:r>
            <w:proofErr w:type="spellEnd"/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 xml:space="preserve"> e </w:t>
            </w:r>
            <w:proofErr w:type="spellStart"/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>amilolítica</w:t>
            </w:r>
            <w:proofErr w:type="spellEnd"/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>, anti-inflamatória e mecanismo</w:t>
            </w:r>
            <w:r w:rsidR="000362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3623F" w:rsidRPr="0003623F">
              <w:rPr>
                <w:rFonts w:ascii="Arial" w:eastAsia="Arial" w:hAnsi="Arial" w:cs="Arial"/>
                <w:sz w:val="24"/>
                <w:szCs w:val="24"/>
              </w:rPr>
              <w:t>de ação sobre leveduras</w:t>
            </w:r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023472" w:rsidRDefault="00023472" w:rsidP="00063C9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3472" w:rsidTr="00063C93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23472" w:rsidRDefault="00023472" w:rsidP="00063C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23472" w:rsidRDefault="00023472" w:rsidP="00063C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3472" w:rsidTr="00063C93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023472" w:rsidRDefault="00023472" w:rsidP="00063C9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023472" w:rsidRDefault="00023472" w:rsidP="00063C9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23472" w:rsidRDefault="00023472" w:rsidP="00063C9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023472" w:rsidRDefault="00023472" w:rsidP="00063C9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3C6F76">
              <w:rPr>
                <w:rFonts w:ascii="Arial" w:eastAsia="Arial" w:hAnsi="Arial" w:cs="Arial"/>
                <w:sz w:val="24"/>
              </w:rPr>
              <w:t>. André de Oliveira Carvalho – LFBM</w:t>
            </w:r>
            <w:r>
              <w:rPr>
                <w:rFonts w:ascii="Arial" w:eastAsia="Arial" w:hAnsi="Arial" w:cs="Arial"/>
                <w:sz w:val="24"/>
              </w:rPr>
              <w:t>/UENF</w:t>
            </w:r>
          </w:p>
          <w:p w:rsidR="00023472" w:rsidRDefault="00023472" w:rsidP="00063C9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023472" w:rsidRDefault="00023472" w:rsidP="00063C9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023472" w:rsidTr="00063C93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023472" w:rsidRDefault="00023472" w:rsidP="00063C9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23472" w:rsidRDefault="00023472" w:rsidP="00063C9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23472" w:rsidRDefault="00023472" w:rsidP="00063C93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C6F76">
              <w:rPr>
                <w:rFonts w:ascii="Arial" w:eastAsia="Arial" w:hAnsi="Arial" w:cs="Arial"/>
                <w:sz w:val="24"/>
              </w:rPr>
              <w:t xml:space="preserve">Anna </w:t>
            </w:r>
            <w:proofErr w:type="spellStart"/>
            <w:r w:rsidR="003C6F76">
              <w:rPr>
                <w:rFonts w:ascii="Arial" w:eastAsia="Arial" w:hAnsi="Arial" w:cs="Arial"/>
                <w:sz w:val="24"/>
              </w:rPr>
              <w:t>Lvovna</w:t>
            </w:r>
            <w:proofErr w:type="spellEnd"/>
            <w:r w:rsidR="003C6F7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C6F76">
              <w:rPr>
                <w:rFonts w:ascii="Arial" w:eastAsia="Arial" w:hAnsi="Arial" w:cs="Arial"/>
                <w:sz w:val="24"/>
              </w:rPr>
              <w:t>Okorokova</w:t>
            </w:r>
            <w:proofErr w:type="spellEnd"/>
            <w:r w:rsidR="003C6F76">
              <w:rPr>
                <w:rFonts w:ascii="Arial" w:eastAsia="Arial" w:hAnsi="Arial" w:cs="Arial"/>
                <w:sz w:val="24"/>
              </w:rPr>
              <w:t xml:space="preserve"> Façanha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023472" w:rsidRDefault="00023472" w:rsidP="00063C93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C6F76">
              <w:rPr>
                <w:rFonts w:ascii="Arial" w:eastAsia="Arial" w:hAnsi="Arial" w:cs="Arial"/>
                <w:sz w:val="24"/>
              </w:rPr>
              <w:t xml:space="preserve">Kátia </w:t>
            </w:r>
            <w:proofErr w:type="spellStart"/>
            <w:r w:rsidR="003C6F76">
              <w:rPr>
                <w:rFonts w:ascii="Arial" w:eastAsia="Arial" w:hAnsi="Arial" w:cs="Arial"/>
                <w:sz w:val="24"/>
              </w:rPr>
              <w:t>Valevski</w:t>
            </w:r>
            <w:proofErr w:type="spellEnd"/>
            <w:r w:rsidR="003C6F76">
              <w:rPr>
                <w:rFonts w:ascii="Arial" w:eastAsia="Arial" w:hAnsi="Arial" w:cs="Arial"/>
                <w:sz w:val="24"/>
              </w:rPr>
              <w:t xml:space="preserve"> Sales Fernandes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3C6F76">
              <w:rPr>
                <w:rFonts w:ascii="Arial" w:eastAsia="Arial" w:hAnsi="Arial" w:cs="Arial"/>
                <w:sz w:val="24"/>
              </w:rPr>
              <w:t>UENF</w:t>
            </w:r>
          </w:p>
          <w:p w:rsidR="00023472" w:rsidRDefault="00023472" w:rsidP="00063C93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3C6F76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3C6F76">
              <w:rPr>
                <w:rFonts w:ascii="Arial" w:eastAsia="Arial" w:hAnsi="Arial" w:cs="Arial"/>
                <w:sz w:val="24"/>
              </w:rPr>
              <w:t xml:space="preserve"> Maria Cristina </w:t>
            </w:r>
            <w:proofErr w:type="spellStart"/>
            <w:r w:rsidR="003C6F76">
              <w:rPr>
                <w:rFonts w:ascii="Arial" w:eastAsia="Arial" w:hAnsi="Arial" w:cs="Arial"/>
                <w:sz w:val="24"/>
              </w:rPr>
              <w:t>Baracat</w:t>
            </w:r>
            <w:proofErr w:type="spellEnd"/>
            <w:r w:rsidR="003C6F76">
              <w:rPr>
                <w:rFonts w:ascii="Arial" w:eastAsia="Arial" w:hAnsi="Arial" w:cs="Arial"/>
                <w:sz w:val="24"/>
              </w:rPr>
              <w:t xml:space="preserve"> Pereira</w:t>
            </w:r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3C6F76">
              <w:rPr>
                <w:rFonts w:ascii="Arial" w:eastAsia="Arial" w:hAnsi="Arial" w:cs="Arial"/>
                <w:sz w:val="24"/>
              </w:rPr>
              <w:t>V</w:t>
            </w:r>
          </w:p>
          <w:p w:rsidR="00023472" w:rsidRDefault="00023472" w:rsidP="00063C93">
            <w:pPr>
              <w:suppressAutoHyphens/>
              <w:spacing w:after="0" w:line="240" w:lineRule="auto"/>
            </w:pPr>
          </w:p>
        </w:tc>
      </w:tr>
    </w:tbl>
    <w:p w:rsidR="00023472" w:rsidRDefault="00023472">
      <w:pPr>
        <w:rPr>
          <w:rFonts w:ascii="Calibri" w:eastAsia="Calibri" w:hAnsi="Calibri" w:cs="Calibri"/>
        </w:rPr>
      </w:pPr>
    </w:p>
    <w:p w:rsidR="00516487" w:rsidRDefault="00516487">
      <w:pPr>
        <w:rPr>
          <w:rFonts w:ascii="Calibri" w:eastAsia="Calibri" w:hAnsi="Calibri" w:cs="Calibri"/>
        </w:rPr>
      </w:pP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06"/>
        <w:gridCol w:w="6540"/>
      </w:tblGrid>
      <w:tr w:rsidR="00516487" w:rsidTr="00A22FF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16487" w:rsidRDefault="00516487" w:rsidP="00A22FF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516487" w:rsidRDefault="00516487" w:rsidP="00A22FF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516487" w:rsidRDefault="00516487" w:rsidP="00A22FF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ARIELI BERNARDO PORTUGAL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>07</w:t>
            </w:r>
            <w:r>
              <w:rPr>
                <w:rFonts w:ascii="Arial" w:eastAsia="Arial" w:hAnsi="Arial" w:cs="Arial"/>
                <w:b/>
                <w:sz w:val="24"/>
              </w:rPr>
              <w:t>/</w:t>
            </w:r>
            <w:r>
              <w:rPr>
                <w:rFonts w:ascii="Arial" w:eastAsia="Arial" w:hAnsi="Arial" w:cs="Arial"/>
                <w:b/>
                <w:sz w:val="24"/>
              </w:rPr>
              <w:t>12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/2023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(</w:t>
            </w:r>
            <w:r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516487" w:rsidRDefault="00516487" w:rsidP="00A22FF5">
            <w:pPr>
              <w:spacing w:after="0" w:line="240" w:lineRule="auto"/>
            </w:pPr>
          </w:p>
        </w:tc>
      </w:tr>
      <w:tr w:rsidR="00516487" w:rsidTr="00A22FF5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16487" w:rsidRDefault="00516487" w:rsidP="00A22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516487" w:rsidRDefault="00516487" w:rsidP="00A22F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472" w:rsidRPr="00491472" w:rsidRDefault="00516487" w:rsidP="00491472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491472" w:rsidRPr="00491472">
              <w:rPr>
                <w:rFonts w:ascii="Arial" w:eastAsia="Arial" w:hAnsi="Arial" w:cs="Arial"/>
                <w:sz w:val="24"/>
                <w:szCs w:val="24"/>
              </w:rPr>
              <w:t xml:space="preserve">Papel da </w:t>
            </w:r>
            <w:proofErr w:type="spellStart"/>
            <w:r w:rsidR="00491472" w:rsidRPr="00491472">
              <w:rPr>
                <w:rFonts w:ascii="Arial" w:eastAsia="Arial" w:hAnsi="Arial" w:cs="Arial"/>
                <w:sz w:val="24"/>
                <w:szCs w:val="24"/>
              </w:rPr>
              <w:t>fosfatidilserina</w:t>
            </w:r>
            <w:proofErr w:type="spellEnd"/>
            <w:r w:rsidR="00491472" w:rsidRPr="00491472">
              <w:rPr>
                <w:rFonts w:ascii="Arial" w:eastAsia="Arial" w:hAnsi="Arial" w:cs="Arial"/>
                <w:sz w:val="24"/>
                <w:szCs w:val="24"/>
              </w:rPr>
              <w:t xml:space="preserve"> na latência e disseminação da </w:t>
            </w:r>
            <w:proofErr w:type="spellStart"/>
            <w:r w:rsidR="00491472" w:rsidRPr="00491472">
              <w:rPr>
                <w:rFonts w:ascii="Arial" w:eastAsia="Arial" w:hAnsi="Arial" w:cs="Arial"/>
                <w:i/>
                <w:sz w:val="24"/>
                <w:szCs w:val="24"/>
              </w:rPr>
              <w:t>Leishmania</w:t>
            </w:r>
            <w:proofErr w:type="spellEnd"/>
            <w:r w:rsidR="00491472" w:rsidRPr="00491472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:rsidR="00516487" w:rsidRDefault="00491472" w:rsidP="00491472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91472">
              <w:rPr>
                <w:rFonts w:ascii="Arial" w:eastAsia="Arial" w:hAnsi="Arial" w:cs="Arial"/>
                <w:i/>
                <w:sz w:val="24"/>
                <w:szCs w:val="24"/>
              </w:rPr>
              <w:t>amazonensis</w:t>
            </w:r>
            <w:proofErr w:type="spellEnd"/>
            <w:proofErr w:type="gramEnd"/>
            <w:r w:rsidR="00516487"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516487" w:rsidRDefault="00516487" w:rsidP="00A22FF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6487" w:rsidTr="00A22FF5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487" w:rsidRDefault="00516487" w:rsidP="00A2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487" w:rsidRDefault="00516487" w:rsidP="00A2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6487" w:rsidTr="00A22FF5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16487" w:rsidRDefault="00516487" w:rsidP="00A22FF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16487" w:rsidRDefault="00516487" w:rsidP="00A22FF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487" w:rsidRDefault="00516487" w:rsidP="00A22FF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516487" w:rsidRDefault="00516487" w:rsidP="00A22FF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264A8A">
              <w:rPr>
                <w:rFonts w:ascii="Arial" w:eastAsia="Arial" w:hAnsi="Arial" w:cs="Arial"/>
                <w:sz w:val="24"/>
              </w:rPr>
              <w:t>João Luiz Mendes Wanderley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264A8A">
              <w:rPr>
                <w:rFonts w:ascii="Arial" w:eastAsia="Arial" w:hAnsi="Arial" w:cs="Arial"/>
                <w:sz w:val="24"/>
              </w:rPr>
              <w:t>UFRJ</w:t>
            </w:r>
          </w:p>
          <w:p w:rsidR="00264A8A" w:rsidRDefault="00264A8A" w:rsidP="00A22FF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Renato Augusto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DaMatta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LBCT/UENF</w:t>
            </w:r>
          </w:p>
          <w:p w:rsidR="00516487" w:rsidRDefault="00516487" w:rsidP="00A22FF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516487" w:rsidRDefault="00516487" w:rsidP="00A22FF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516487" w:rsidTr="00A22FF5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16487" w:rsidRDefault="00516487" w:rsidP="00A22FF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516487" w:rsidRDefault="00516487" w:rsidP="00A22FF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487" w:rsidRDefault="00516487" w:rsidP="00A22FF5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264A8A">
              <w:rPr>
                <w:rFonts w:ascii="Arial" w:eastAsia="Arial" w:hAnsi="Arial" w:cs="Arial"/>
                <w:sz w:val="24"/>
              </w:rPr>
              <w:t xml:space="preserve">Michelle Frazão </w:t>
            </w:r>
            <w:proofErr w:type="spellStart"/>
            <w:r w:rsidR="00264A8A">
              <w:rPr>
                <w:rFonts w:ascii="Arial" w:eastAsia="Arial" w:hAnsi="Arial" w:cs="Arial"/>
                <w:sz w:val="24"/>
              </w:rPr>
              <w:t>Muzitano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264A8A">
              <w:rPr>
                <w:rFonts w:ascii="Arial" w:eastAsia="Arial" w:hAnsi="Arial" w:cs="Arial"/>
                <w:sz w:val="24"/>
              </w:rPr>
              <w:t>RJ</w:t>
            </w:r>
          </w:p>
          <w:p w:rsidR="00516487" w:rsidRDefault="00516487" w:rsidP="00A22FF5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264A8A">
              <w:rPr>
                <w:rFonts w:ascii="Arial" w:eastAsia="Arial" w:hAnsi="Arial" w:cs="Arial"/>
                <w:sz w:val="24"/>
              </w:rPr>
              <w:t xml:space="preserve">. Sergio Henrique </w:t>
            </w:r>
            <w:proofErr w:type="gramStart"/>
            <w:r w:rsidR="00264A8A">
              <w:rPr>
                <w:rFonts w:ascii="Arial" w:eastAsia="Arial" w:hAnsi="Arial" w:cs="Arial"/>
                <w:sz w:val="24"/>
              </w:rPr>
              <w:t>Seabra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264A8A">
              <w:rPr>
                <w:rFonts w:ascii="Arial" w:eastAsia="Arial" w:hAnsi="Arial" w:cs="Arial"/>
                <w:sz w:val="24"/>
              </w:rPr>
              <w:t>LBCT/</w:t>
            </w:r>
            <w:r>
              <w:rPr>
                <w:rFonts w:ascii="Arial" w:eastAsia="Arial" w:hAnsi="Arial" w:cs="Arial"/>
                <w:sz w:val="24"/>
              </w:rPr>
              <w:t>UENF</w:t>
            </w:r>
          </w:p>
          <w:p w:rsidR="00516487" w:rsidRDefault="00516487" w:rsidP="00A22FF5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264A8A">
              <w:rPr>
                <w:rFonts w:ascii="Arial" w:eastAsia="Arial" w:hAnsi="Arial" w:cs="Arial"/>
                <w:sz w:val="24"/>
              </w:rPr>
              <w:t>Suzana Passos Chaves</w:t>
            </w:r>
            <w:r>
              <w:rPr>
                <w:rFonts w:ascii="Arial" w:eastAsia="Arial" w:hAnsi="Arial" w:cs="Arial"/>
                <w:sz w:val="24"/>
              </w:rPr>
              <w:t xml:space="preserve"> – UF</w:t>
            </w:r>
            <w:r w:rsidR="00264A8A">
              <w:rPr>
                <w:rFonts w:ascii="Arial" w:eastAsia="Arial" w:hAnsi="Arial" w:cs="Arial"/>
                <w:sz w:val="24"/>
              </w:rPr>
              <w:t>RJ</w:t>
            </w:r>
          </w:p>
          <w:p w:rsidR="00516487" w:rsidRDefault="00516487" w:rsidP="00A22FF5">
            <w:pPr>
              <w:suppressAutoHyphens/>
              <w:spacing w:after="0" w:line="240" w:lineRule="auto"/>
            </w:pPr>
          </w:p>
        </w:tc>
      </w:tr>
    </w:tbl>
    <w:p w:rsidR="00516487" w:rsidRDefault="00516487">
      <w:pPr>
        <w:rPr>
          <w:rFonts w:ascii="Calibri" w:eastAsia="Calibri" w:hAnsi="Calibri" w:cs="Calibri"/>
        </w:rPr>
      </w:pPr>
    </w:p>
    <w:sectPr w:rsidR="0051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81" w:rsidRDefault="009D5C81">
      <w:pPr>
        <w:spacing w:line="240" w:lineRule="auto"/>
      </w:pPr>
      <w:r>
        <w:separator/>
      </w:r>
    </w:p>
  </w:endnote>
  <w:endnote w:type="continuationSeparator" w:id="0">
    <w:p w:rsidR="00A22881" w:rsidRDefault="009D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81" w:rsidRDefault="009D5C81">
      <w:pPr>
        <w:spacing w:after="0"/>
      </w:pPr>
      <w:r>
        <w:separator/>
      </w:r>
    </w:p>
  </w:footnote>
  <w:footnote w:type="continuationSeparator" w:id="0">
    <w:p w:rsidR="00A22881" w:rsidRDefault="009D5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9"/>
    <w:rsid w:val="00023472"/>
    <w:rsid w:val="0003623F"/>
    <w:rsid w:val="00074BD5"/>
    <w:rsid w:val="00081E91"/>
    <w:rsid w:val="000821D0"/>
    <w:rsid w:val="00085685"/>
    <w:rsid w:val="00102FA1"/>
    <w:rsid w:val="00120CA6"/>
    <w:rsid w:val="00127A52"/>
    <w:rsid w:val="0015200C"/>
    <w:rsid w:val="00152ED8"/>
    <w:rsid w:val="00225B67"/>
    <w:rsid w:val="00241F44"/>
    <w:rsid w:val="00256CF2"/>
    <w:rsid w:val="00264A8A"/>
    <w:rsid w:val="002B2754"/>
    <w:rsid w:val="003A0154"/>
    <w:rsid w:val="003A1374"/>
    <w:rsid w:val="003C6F76"/>
    <w:rsid w:val="00464F10"/>
    <w:rsid w:val="00481ACD"/>
    <w:rsid w:val="00491472"/>
    <w:rsid w:val="004A7751"/>
    <w:rsid w:val="005144F1"/>
    <w:rsid w:val="00516487"/>
    <w:rsid w:val="00521D79"/>
    <w:rsid w:val="00526FE2"/>
    <w:rsid w:val="005B5E8E"/>
    <w:rsid w:val="005E295B"/>
    <w:rsid w:val="00603142"/>
    <w:rsid w:val="0063286D"/>
    <w:rsid w:val="00655022"/>
    <w:rsid w:val="006A215B"/>
    <w:rsid w:val="006F0343"/>
    <w:rsid w:val="007126FC"/>
    <w:rsid w:val="00742620"/>
    <w:rsid w:val="007644B8"/>
    <w:rsid w:val="00794BCD"/>
    <w:rsid w:val="007A2388"/>
    <w:rsid w:val="007E143E"/>
    <w:rsid w:val="00843A28"/>
    <w:rsid w:val="0085127F"/>
    <w:rsid w:val="008B0067"/>
    <w:rsid w:val="008C0885"/>
    <w:rsid w:val="008C117E"/>
    <w:rsid w:val="008E15C9"/>
    <w:rsid w:val="008F1C84"/>
    <w:rsid w:val="008F44E6"/>
    <w:rsid w:val="00921A9F"/>
    <w:rsid w:val="00944667"/>
    <w:rsid w:val="00947979"/>
    <w:rsid w:val="009A0633"/>
    <w:rsid w:val="009A6FE0"/>
    <w:rsid w:val="009D5C81"/>
    <w:rsid w:val="00A06100"/>
    <w:rsid w:val="00A22881"/>
    <w:rsid w:val="00B543FF"/>
    <w:rsid w:val="00B57153"/>
    <w:rsid w:val="00B9799C"/>
    <w:rsid w:val="00BB3BE4"/>
    <w:rsid w:val="00BD6259"/>
    <w:rsid w:val="00BD6AB3"/>
    <w:rsid w:val="00BF05BE"/>
    <w:rsid w:val="00C01E12"/>
    <w:rsid w:val="00C5065D"/>
    <w:rsid w:val="00CD64BD"/>
    <w:rsid w:val="00CE5BE5"/>
    <w:rsid w:val="00D61272"/>
    <w:rsid w:val="00E37937"/>
    <w:rsid w:val="00EB02E2"/>
    <w:rsid w:val="00EB3FC1"/>
    <w:rsid w:val="00F063DF"/>
    <w:rsid w:val="00F138E3"/>
    <w:rsid w:val="00F61413"/>
    <w:rsid w:val="01E7218B"/>
    <w:rsid w:val="03451D12"/>
    <w:rsid w:val="083910BA"/>
    <w:rsid w:val="16CD3E38"/>
    <w:rsid w:val="1837055A"/>
    <w:rsid w:val="19477B9A"/>
    <w:rsid w:val="24395DAC"/>
    <w:rsid w:val="2B2C021E"/>
    <w:rsid w:val="2E4F2EB7"/>
    <w:rsid w:val="3854794F"/>
    <w:rsid w:val="43C97EDF"/>
    <w:rsid w:val="461F5BAF"/>
    <w:rsid w:val="4B1C63F2"/>
    <w:rsid w:val="4CFF7700"/>
    <w:rsid w:val="4E253B0E"/>
    <w:rsid w:val="5F2216EA"/>
    <w:rsid w:val="5FBA4C5C"/>
    <w:rsid w:val="62C95979"/>
    <w:rsid w:val="66F652CF"/>
    <w:rsid w:val="6B7D56FB"/>
    <w:rsid w:val="71E853A5"/>
    <w:rsid w:val="75AF4F16"/>
    <w:rsid w:val="766A07C2"/>
    <w:rsid w:val="78B84F08"/>
    <w:rsid w:val="7BD01862"/>
    <w:rsid w:val="7C4F5F7E"/>
    <w:rsid w:val="7D444CD7"/>
    <w:rsid w:val="7ED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UENF</cp:lastModifiedBy>
  <cp:revision>41</cp:revision>
  <dcterms:created xsi:type="dcterms:W3CDTF">2023-03-20T17:31:00Z</dcterms:created>
  <dcterms:modified xsi:type="dcterms:W3CDTF">2023-11-30T17:56:00Z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F67AA5FEEBAF4457AC0E8DD627E2E230</vt:lpwstr>
  </property>
</Properties>
</file>