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u w:val="single"/>
        </w:rPr>
      </w:pPr>
      <w:bookmarkStart w:id="0" w:name="_GoBack"/>
      <w:bookmarkEnd w:id="0"/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/>
          <w:u w:val="single"/>
        </w:rPr>
        <w:t>IV</w:t>
      </w:r>
      <w:r w:rsidR="00C743AC" w:rsidRPr="00D22DA4">
        <w:rPr>
          <w:rFonts w:ascii="Times New Roman" w:hAnsi="Times New Roman"/>
          <w:u w:val="single"/>
        </w:rPr>
        <w:t>e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</w:t>
      </w:r>
      <w:r w:rsidR="006E2992" w:rsidRPr="00D22DA4">
        <w:t>_______________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553EC8">
        <w:t>_____/__ (</w:t>
      </w:r>
      <w:r w:rsidR="00553EC8">
        <w:rPr>
          <w:i/>
        </w:rPr>
        <w:t>ano/semestre)</w:t>
      </w:r>
      <w:r w:rsidRPr="00D22DA4">
        <w:t xml:space="preserve"> na nota final preliminar.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119AF">
      <w:pPr>
        <w:spacing w:line="360" w:lineRule="auto"/>
        <w:jc w:val="both"/>
      </w:pPr>
      <w:r w:rsidRPr="00D22DA4">
        <w:t xml:space="preserve">De acordo com o item 10.2 do Edital de Seleção, a decisão objeto de contestação é por </w:t>
      </w:r>
      <w:r w:rsidR="006E2992" w:rsidRPr="00D22DA4">
        <w:t>_______________________</w:t>
      </w:r>
      <w:r w:rsidR="00F87A4C" w:rsidRPr="00D22DA4">
        <w:t xml:space="preserve"> </w:t>
      </w:r>
      <w:r w:rsidRPr="00D22DA4">
        <w:t>(</w:t>
      </w:r>
      <w:r w:rsidRPr="00D22DA4">
        <w:rPr>
          <w:i/>
        </w:rPr>
        <w:t>ilegalidade/erro de cálculo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F87A4C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E3493F" w:rsidRPr="00D22DA4" w:rsidRDefault="00E3493F" w:rsidP="00E3493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E3493F" w:rsidRPr="00D22DA4" w:rsidRDefault="00E3493F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7572DF" w:rsidRPr="00D22DA4" w:rsidRDefault="007572DF">
      <w:pPr>
        <w:rPr>
          <w:rFonts w:eastAsia="Arial Unicode MS"/>
          <w:bCs/>
        </w:rPr>
      </w:pPr>
    </w:p>
    <w:sectPr w:rsidR="007572DF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FF" w:rsidRDefault="000C61FF">
      <w:r>
        <w:separator/>
      </w:r>
    </w:p>
  </w:endnote>
  <w:endnote w:type="continuationSeparator" w:id="0">
    <w:p w:rsidR="000C61FF" w:rsidRDefault="000C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C910E8" w:rsidRDefault="00C64ED7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FA213D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FA213D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</w:p>
  <w:p w:rsidR="00C64ED7" w:rsidRDefault="00C64ED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FF" w:rsidRDefault="000C61FF">
      <w:r>
        <w:separator/>
      </w:r>
    </w:p>
  </w:footnote>
  <w:footnote w:type="continuationSeparator" w:id="0">
    <w:p w:rsidR="000C61FF" w:rsidRDefault="000C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Default="00C64ED7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C64ED7" w:rsidRDefault="00C64ED7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327F77" w:rsidRDefault="00C64ED7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B61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327"/>
    <w:multiLevelType w:val="hybridMultilevel"/>
    <w:tmpl w:val="31EC8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7"/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9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491B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33248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58A9"/>
    <w:rsid w:val="00056A73"/>
    <w:rsid w:val="000610FE"/>
    <w:rsid w:val="00061F47"/>
    <w:rsid w:val="000622BF"/>
    <w:rsid w:val="00064D2F"/>
    <w:rsid w:val="00065E04"/>
    <w:rsid w:val="00070570"/>
    <w:rsid w:val="00071557"/>
    <w:rsid w:val="0007216A"/>
    <w:rsid w:val="0007538E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277C"/>
    <w:rsid w:val="000B40DB"/>
    <w:rsid w:val="000B7F5A"/>
    <w:rsid w:val="000C0C7A"/>
    <w:rsid w:val="000C242D"/>
    <w:rsid w:val="000C5516"/>
    <w:rsid w:val="000C5665"/>
    <w:rsid w:val="000C595E"/>
    <w:rsid w:val="000C61FF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501B"/>
    <w:rsid w:val="000E63D6"/>
    <w:rsid w:val="000E6A4E"/>
    <w:rsid w:val="000F52DD"/>
    <w:rsid w:val="000F599B"/>
    <w:rsid w:val="000F5CB6"/>
    <w:rsid w:val="00101AD8"/>
    <w:rsid w:val="00101B7B"/>
    <w:rsid w:val="001033C2"/>
    <w:rsid w:val="0010341B"/>
    <w:rsid w:val="0010458B"/>
    <w:rsid w:val="00104B81"/>
    <w:rsid w:val="00105B0F"/>
    <w:rsid w:val="001062B9"/>
    <w:rsid w:val="00106A74"/>
    <w:rsid w:val="00110750"/>
    <w:rsid w:val="0011142A"/>
    <w:rsid w:val="0011312B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105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A7A33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942"/>
    <w:rsid w:val="002D1F5B"/>
    <w:rsid w:val="002D3F08"/>
    <w:rsid w:val="002D5CA6"/>
    <w:rsid w:val="002D749F"/>
    <w:rsid w:val="002E005F"/>
    <w:rsid w:val="002E5E8D"/>
    <w:rsid w:val="002E6F10"/>
    <w:rsid w:val="002E714F"/>
    <w:rsid w:val="002F25A2"/>
    <w:rsid w:val="002F37BA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241A"/>
    <w:rsid w:val="00403DD0"/>
    <w:rsid w:val="004047FF"/>
    <w:rsid w:val="00405C60"/>
    <w:rsid w:val="00405D2E"/>
    <w:rsid w:val="00406915"/>
    <w:rsid w:val="00406D4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16BDC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4C43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52B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4A51"/>
    <w:rsid w:val="00537488"/>
    <w:rsid w:val="00537A1B"/>
    <w:rsid w:val="0054104F"/>
    <w:rsid w:val="00542119"/>
    <w:rsid w:val="00542204"/>
    <w:rsid w:val="0054239E"/>
    <w:rsid w:val="00543D54"/>
    <w:rsid w:val="00543F12"/>
    <w:rsid w:val="00551AB3"/>
    <w:rsid w:val="00551FE8"/>
    <w:rsid w:val="00553296"/>
    <w:rsid w:val="0055372A"/>
    <w:rsid w:val="00553EC8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C6C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6AAF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D3FE3"/>
    <w:rsid w:val="006E0063"/>
    <w:rsid w:val="006E0F43"/>
    <w:rsid w:val="006E2992"/>
    <w:rsid w:val="006E5168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07A64"/>
    <w:rsid w:val="0071007B"/>
    <w:rsid w:val="007108BE"/>
    <w:rsid w:val="007135C3"/>
    <w:rsid w:val="00714977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66B4F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D14"/>
    <w:rsid w:val="007E1F57"/>
    <w:rsid w:val="007E2598"/>
    <w:rsid w:val="007E5F87"/>
    <w:rsid w:val="007E6A68"/>
    <w:rsid w:val="007F0EB1"/>
    <w:rsid w:val="007F13D2"/>
    <w:rsid w:val="007F4369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1847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0B7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58D6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6806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0E57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411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4C0A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3C7A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2FD2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0F84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5FF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0493"/>
    <w:rsid w:val="00C516CA"/>
    <w:rsid w:val="00C53565"/>
    <w:rsid w:val="00C545B4"/>
    <w:rsid w:val="00C54663"/>
    <w:rsid w:val="00C55BD6"/>
    <w:rsid w:val="00C5674B"/>
    <w:rsid w:val="00C621B4"/>
    <w:rsid w:val="00C63089"/>
    <w:rsid w:val="00C63D37"/>
    <w:rsid w:val="00C64ED7"/>
    <w:rsid w:val="00C65153"/>
    <w:rsid w:val="00C65C69"/>
    <w:rsid w:val="00C66357"/>
    <w:rsid w:val="00C71A60"/>
    <w:rsid w:val="00C7322A"/>
    <w:rsid w:val="00C743AC"/>
    <w:rsid w:val="00C74A80"/>
    <w:rsid w:val="00C77231"/>
    <w:rsid w:val="00C812F7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2675"/>
    <w:rsid w:val="00CA3D44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58BB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0ECF"/>
    <w:rsid w:val="00D6368A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28C0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2F18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19E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833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C75CE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EF71B9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A213D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E7A62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8B51-761C-481B-87BD-99DF608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2023-05-22T12:41:00Z</cp:lastPrinted>
  <dcterms:created xsi:type="dcterms:W3CDTF">2023-05-22T12:45:00Z</dcterms:created>
  <dcterms:modified xsi:type="dcterms:W3CDTF">2023-05-22T12:46:00Z</dcterms:modified>
</cp:coreProperties>
</file>