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A" w:rsidRDefault="00CE596A">
      <w:pPr>
        <w:jc w:val="center"/>
        <w:rPr>
          <w:b/>
        </w:rPr>
      </w:pPr>
    </w:p>
    <w:p w:rsidR="00CE596A" w:rsidRDefault="00CE596A">
      <w:pPr>
        <w:jc w:val="center"/>
        <w:rPr>
          <w:b/>
        </w:rPr>
      </w:pPr>
    </w:p>
    <w:p w:rsidR="00961482" w:rsidRPr="00F05C0D" w:rsidRDefault="00961482">
      <w:pPr>
        <w:jc w:val="center"/>
        <w:rPr>
          <w:b/>
        </w:rPr>
      </w:pPr>
      <w:r w:rsidRPr="00F05C0D">
        <w:rPr>
          <w:b/>
        </w:rPr>
        <w:t>PREVISÃO DE HORÁRIO DE ARGUIÇÃO</w:t>
      </w:r>
      <w:r w:rsidR="000D257E" w:rsidRPr="00F05C0D">
        <w:rPr>
          <w:b/>
        </w:rPr>
        <w:t xml:space="preserve"> – </w:t>
      </w:r>
      <w:r w:rsidRPr="00F05C0D">
        <w:rPr>
          <w:b/>
        </w:rPr>
        <w:t>MESTRADO</w:t>
      </w:r>
    </w:p>
    <w:p w:rsidR="00F358D6" w:rsidRPr="00F05C0D" w:rsidRDefault="000D257E">
      <w:pPr>
        <w:jc w:val="center"/>
        <w:rPr>
          <w:b/>
        </w:rPr>
      </w:pPr>
      <w:r w:rsidRPr="00F05C0D">
        <w:rPr>
          <w:b/>
        </w:rPr>
        <w:t>UENF – SELEÇÃO 2024/1</w:t>
      </w:r>
    </w:p>
    <w:p w:rsidR="00961482" w:rsidRPr="00F05C0D" w:rsidRDefault="00961482">
      <w:pPr>
        <w:jc w:val="center"/>
        <w:rPr>
          <w:b/>
        </w:rPr>
      </w:pPr>
    </w:p>
    <w:p w:rsidR="00F358D6" w:rsidRPr="00F05C0D" w:rsidRDefault="00F358D6">
      <w:pPr>
        <w:jc w:val="center"/>
        <w:rPr>
          <w:b/>
          <w:i/>
        </w:rPr>
      </w:pPr>
    </w:p>
    <w:p w:rsidR="00F358D6" w:rsidRPr="00F05C0D" w:rsidRDefault="00961482">
      <w:pPr>
        <w:jc w:val="center"/>
        <w:rPr>
          <w:b/>
          <w:i/>
        </w:rPr>
      </w:pPr>
      <w:r w:rsidRPr="00F05C0D">
        <w:rPr>
          <w:b/>
          <w:i/>
        </w:rPr>
        <w:t>Dia 05/12/2023</w:t>
      </w:r>
    </w:p>
    <w:p w:rsidR="00F05C0D" w:rsidRPr="00F05C0D" w:rsidRDefault="00F05C0D" w:rsidP="00F05C0D">
      <w:pPr>
        <w:jc w:val="center"/>
        <w:rPr>
          <w:b/>
          <w:i/>
        </w:rPr>
      </w:pPr>
    </w:p>
    <w:p w:rsidR="00F358D6" w:rsidRPr="00F05C0D" w:rsidRDefault="00F358D6">
      <w:pPr>
        <w:jc w:val="center"/>
        <w:rPr>
          <w:b/>
          <w:i/>
        </w:rPr>
      </w:pPr>
    </w:p>
    <w:tbl>
      <w:tblPr>
        <w:tblStyle w:val="a"/>
        <w:tblW w:w="959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59"/>
        <w:gridCol w:w="4006"/>
        <w:gridCol w:w="1234"/>
      </w:tblGrid>
      <w:tr w:rsidR="00F05C0D" w:rsidRPr="00F05C0D" w:rsidTr="00F05C0D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F05C0D" w:rsidRPr="00F05C0D" w:rsidRDefault="00F05C0D">
            <w:pPr>
              <w:jc w:val="center"/>
              <w:rPr>
                <w:b/>
                <w:color w:val="000000"/>
              </w:rPr>
            </w:pPr>
            <w:proofErr w:type="gramStart"/>
            <w:r w:rsidRPr="00F05C0D">
              <w:rPr>
                <w:b/>
                <w:color w:val="000000"/>
              </w:rPr>
              <w:t>Candidato(</w:t>
            </w:r>
            <w:proofErr w:type="gramEnd"/>
            <w:r w:rsidRPr="00F05C0D">
              <w:rPr>
                <w:b/>
                <w:color w:val="000000"/>
              </w:rPr>
              <w:t>a)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F05C0D" w:rsidRPr="00F05C0D" w:rsidRDefault="00F05C0D">
            <w:pPr>
              <w:jc w:val="center"/>
              <w:rPr>
                <w:b/>
                <w:color w:val="000000"/>
              </w:rPr>
            </w:pPr>
            <w:r w:rsidRPr="00F05C0D">
              <w:rPr>
                <w:b/>
                <w:color w:val="000000"/>
              </w:rPr>
              <w:t>Orientador pretendido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05C0D" w:rsidRPr="00F05C0D" w:rsidRDefault="00F05C0D" w:rsidP="00F05C0D">
            <w:pPr>
              <w:jc w:val="center"/>
              <w:rPr>
                <w:b/>
                <w:color w:val="000000"/>
              </w:rPr>
            </w:pPr>
            <w:r w:rsidRPr="00F05C0D">
              <w:rPr>
                <w:b/>
                <w:color w:val="000000"/>
              </w:rPr>
              <w:t>Horário</w:t>
            </w:r>
          </w:p>
        </w:tc>
      </w:tr>
      <w:tr w:rsidR="00CE596A" w:rsidRPr="00F05C0D" w:rsidTr="007712B1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7712B1">
            <w:r w:rsidRPr="00F05C0D">
              <w:t xml:space="preserve">Matheus </w:t>
            </w:r>
            <w:proofErr w:type="spellStart"/>
            <w:r w:rsidRPr="00F05C0D">
              <w:t>Celestiano</w:t>
            </w:r>
            <w:proofErr w:type="spellEnd"/>
            <w:r w:rsidRPr="00F05C0D">
              <w:t xml:space="preserve"> Lourenço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7712B1">
            <w:pPr>
              <w:rPr>
                <w:color w:val="000000"/>
              </w:rPr>
            </w:pPr>
            <w:r w:rsidRPr="00F05C0D">
              <w:t>Ricardo Augusto Mendonça Vieira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CE596A">
            <w:pPr>
              <w:rPr>
                <w:color w:val="000000"/>
              </w:rPr>
            </w:pPr>
            <w:r>
              <w:rPr>
                <w:color w:val="000000"/>
              </w:rPr>
              <w:t>8h30min</w:t>
            </w:r>
          </w:p>
        </w:tc>
      </w:tr>
      <w:tr w:rsidR="00F05C0D" w:rsidRPr="00F05C0D" w:rsidTr="00F05C0D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F05C0D" w:rsidRPr="00F05C0D" w:rsidRDefault="00F05C0D">
            <w:proofErr w:type="spellStart"/>
            <w:r w:rsidRPr="00F05C0D">
              <w:t>Malony</w:t>
            </w:r>
            <w:proofErr w:type="spellEnd"/>
            <w:r w:rsidRPr="00F05C0D">
              <w:t xml:space="preserve"> Tavares Lima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r w:rsidRPr="00F05C0D">
              <w:t>Alberto Magno Fernandes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05C0D" w:rsidRPr="00F05C0D" w:rsidRDefault="00CE596A">
            <w:pPr>
              <w:rPr>
                <w:color w:val="000000"/>
              </w:rPr>
            </w:pPr>
            <w:r>
              <w:rPr>
                <w:color w:val="000000"/>
              </w:rPr>
              <w:t>9h10min</w:t>
            </w:r>
          </w:p>
        </w:tc>
      </w:tr>
      <w:tr w:rsidR="00CE596A" w:rsidRPr="00F05C0D" w:rsidTr="009C4DAE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9C4DAE">
            <w:r w:rsidRPr="00F05C0D">
              <w:t>Karina Mendonça Brandão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9C4DAE">
            <w:pPr>
              <w:rPr>
                <w:color w:val="000000"/>
              </w:rPr>
            </w:pPr>
            <w:r w:rsidRPr="00F05C0D">
              <w:t xml:space="preserve">Manuel </w:t>
            </w:r>
            <w:proofErr w:type="spellStart"/>
            <w:r w:rsidRPr="00F05C0D">
              <w:t>Vazquez</w:t>
            </w:r>
            <w:proofErr w:type="spellEnd"/>
            <w:r w:rsidRPr="00F05C0D">
              <w:t xml:space="preserve"> Vidal Júnior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9C4DAE">
            <w:pPr>
              <w:rPr>
                <w:color w:val="000000"/>
              </w:rPr>
            </w:pPr>
            <w:r>
              <w:rPr>
                <w:color w:val="000000"/>
              </w:rPr>
              <w:t>9h50min</w:t>
            </w:r>
          </w:p>
        </w:tc>
      </w:tr>
      <w:tr w:rsidR="00CE596A" w:rsidRPr="00F05C0D" w:rsidTr="000C2BC4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0C2BC4">
            <w:r w:rsidRPr="00F05C0D">
              <w:t xml:space="preserve">Juliana </w:t>
            </w:r>
            <w:proofErr w:type="spellStart"/>
            <w:r w:rsidRPr="00F05C0D">
              <w:t>Peñalosa</w:t>
            </w:r>
            <w:proofErr w:type="spellEnd"/>
            <w:r w:rsidRPr="00F05C0D">
              <w:t xml:space="preserve"> </w:t>
            </w:r>
            <w:proofErr w:type="spellStart"/>
            <w:r w:rsidRPr="00F05C0D">
              <w:t>Arévalo</w:t>
            </w:r>
            <w:proofErr w:type="spellEnd"/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0C2BC4">
            <w:pPr>
              <w:rPr>
                <w:color w:val="000000"/>
              </w:rPr>
            </w:pPr>
            <w:r w:rsidRPr="00F05C0D">
              <w:t>Tadeu Silva de Oliveira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0C2BC4">
            <w:pPr>
              <w:rPr>
                <w:color w:val="000000"/>
              </w:rPr>
            </w:pPr>
            <w:r>
              <w:rPr>
                <w:color w:val="000000"/>
              </w:rPr>
              <w:t>10h30min</w:t>
            </w:r>
          </w:p>
        </w:tc>
      </w:tr>
      <w:tr w:rsidR="00F05C0D" w:rsidRPr="00F05C0D" w:rsidTr="00F05C0D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F05C0D" w:rsidRPr="00F05C0D" w:rsidRDefault="00F05C0D">
            <w:r w:rsidRPr="00F05C0D">
              <w:t>Patrícia Reis de Moraes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r w:rsidRPr="00F05C0D">
              <w:t>Tadeu Silva de Oliveira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05C0D" w:rsidRPr="00F05C0D" w:rsidRDefault="00CE596A">
            <w:pPr>
              <w:rPr>
                <w:color w:val="000000"/>
              </w:rPr>
            </w:pPr>
            <w:r>
              <w:rPr>
                <w:color w:val="000000"/>
              </w:rPr>
              <w:t>11h10min</w:t>
            </w:r>
          </w:p>
        </w:tc>
      </w:tr>
      <w:tr w:rsidR="00CE596A" w:rsidRPr="00F05C0D" w:rsidTr="00927F3F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927F3F">
            <w:proofErr w:type="spellStart"/>
            <w:r w:rsidRPr="00F05C0D">
              <w:t>Keslley</w:t>
            </w:r>
            <w:proofErr w:type="spellEnd"/>
            <w:r w:rsidRPr="00F05C0D">
              <w:t xml:space="preserve"> Cardozo Bicalho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927F3F">
            <w:pPr>
              <w:rPr>
                <w:color w:val="000000"/>
              </w:rPr>
            </w:pPr>
            <w:r w:rsidRPr="00F05C0D">
              <w:t>Fábio da Costa Henry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CE596A">
            <w:pPr>
              <w:rPr>
                <w:color w:val="000000"/>
              </w:rPr>
            </w:pPr>
            <w:r>
              <w:rPr>
                <w:color w:val="000000"/>
              </w:rPr>
              <w:t>14h20min</w:t>
            </w:r>
          </w:p>
        </w:tc>
      </w:tr>
      <w:tr w:rsidR="00CE596A" w:rsidRPr="00F05C0D" w:rsidTr="00927F3F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927F3F">
            <w:r w:rsidRPr="00F05C0D">
              <w:t>Laís Botelho Modesto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927F3F">
            <w:pPr>
              <w:rPr>
                <w:color w:val="000000"/>
              </w:rPr>
            </w:pPr>
            <w:r w:rsidRPr="00F05C0D">
              <w:t>Fábio da Costa Henry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927F3F">
            <w:pPr>
              <w:rPr>
                <w:color w:val="000000"/>
              </w:rPr>
            </w:pPr>
            <w:r>
              <w:rPr>
                <w:color w:val="000000"/>
              </w:rPr>
              <w:t>15h</w:t>
            </w:r>
            <w:bookmarkStart w:id="0" w:name="_GoBack"/>
            <w:bookmarkEnd w:id="0"/>
          </w:p>
        </w:tc>
      </w:tr>
      <w:tr w:rsidR="00CE596A" w:rsidRPr="00F05C0D" w:rsidTr="00EC0469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CE596A" w:rsidRPr="00F05C0D" w:rsidRDefault="00CE596A" w:rsidP="00EC0469">
            <w:r w:rsidRPr="00F05C0D">
              <w:t>Laura Amorim de Oliveira Henriques Leal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CE596A" w:rsidRPr="00F05C0D" w:rsidRDefault="00CE596A" w:rsidP="00EC0469">
            <w:pPr>
              <w:rPr>
                <w:color w:val="000000"/>
              </w:rPr>
            </w:pPr>
            <w:proofErr w:type="spellStart"/>
            <w:r w:rsidRPr="00F05C0D">
              <w:t>Karoll</w:t>
            </w:r>
            <w:proofErr w:type="spellEnd"/>
            <w:r w:rsidRPr="00F05C0D">
              <w:t xml:space="preserve"> Andrea Alfonso Torres </w:t>
            </w:r>
            <w:proofErr w:type="spellStart"/>
            <w:r w:rsidRPr="00F05C0D">
              <w:t>Cordido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CE596A" w:rsidRPr="00F05C0D" w:rsidRDefault="00CE596A" w:rsidP="00CE596A">
            <w:pPr>
              <w:rPr>
                <w:color w:val="000000"/>
              </w:rPr>
            </w:pPr>
            <w:r>
              <w:rPr>
                <w:color w:val="000000"/>
              </w:rPr>
              <w:t>15h40min</w:t>
            </w:r>
          </w:p>
        </w:tc>
      </w:tr>
      <w:tr w:rsidR="00F05C0D" w:rsidRPr="00F05C0D" w:rsidTr="00F05C0D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F05C0D" w:rsidRPr="00F05C0D" w:rsidRDefault="00F05C0D">
            <w:r w:rsidRPr="00F05C0D">
              <w:t>Rafael Siqueira Rangel Fernandes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proofErr w:type="spellStart"/>
            <w:r w:rsidRPr="00F05C0D">
              <w:t>Karoll</w:t>
            </w:r>
            <w:proofErr w:type="spellEnd"/>
            <w:r w:rsidRPr="00F05C0D">
              <w:t xml:space="preserve"> Andrea Alfonso Torres </w:t>
            </w:r>
            <w:proofErr w:type="spellStart"/>
            <w:r w:rsidRPr="00F05C0D">
              <w:t>Cordido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r>
              <w:rPr>
                <w:color w:val="000000"/>
              </w:rPr>
              <w:t>16h20min</w:t>
            </w:r>
          </w:p>
        </w:tc>
      </w:tr>
      <w:tr w:rsidR="00F05C0D" w:rsidRPr="00F05C0D" w:rsidTr="00F05C0D">
        <w:trPr>
          <w:trHeight w:val="284"/>
        </w:trPr>
        <w:tc>
          <w:tcPr>
            <w:tcW w:w="4359" w:type="dxa"/>
            <w:shd w:val="clear" w:color="auto" w:fill="FFFFFF"/>
            <w:vAlign w:val="center"/>
          </w:tcPr>
          <w:p w:rsidR="00F05C0D" w:rsidRPr="00F05C0D" w:rsidRDefault="00F05C0D">
            <w:r w:rsidRPr="00F05C0D">
              <w:t>Vítor Sales Corrêa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proofErr w:type="spellStart"/>
            <w:r w:rsidRPr="00F05C0D">
              <w:t>Karoll</w:t>
            </w:r>
            <w:proofErr w:type="spellEnd"/>
            <w:r w:rsidRPr="00F05C0D">
              <w:t xml:space="preserve"> Andrea Alfonso Torres </w:t>
            </w:r>
            <w:proofErr w:type="spellStart"/>
            <w:r w:rsidRPr="00F05C0D">
              <w:t>Cordido</w:t>
            </w:r>
            <w:proofErr w:type="spellEnd"/>
          </w:p>
        </w:tc>
        <w:tc>
          <w:tcPr>
            <w:tcW w:w="1234" w:type="dxa"/>
            <w:shd w:val="clear" w:color="auto" w:fill="FFFFFF"/>
            <w:vAlign w:val="center"/>
          </w:tcPr>
          <w:p w:rsidR="00F05C0D" w:rsidRPr="00F05C0D" w:rsidRDefault="00F05C0D">
            <w:pPr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bookmarkStart w:id="1" w:name="_heading=h.gjdgxs" w:colFirst="0" w:colLast="0"/>
        <w:bookmarkEnd w:id="1"/>
      </w:tr>
    </w:tbl>
    <w:p w:rsidR="00F358D6" w:rsidRPr="00F05C0D" w:rsidRDefault="00F358D6">
      <w:pPr>
        <w:jc w:val="right"/>
        <w:rPr>
          <w:b/>
          <w:i/>
        </w:rPr>
      </w:pPr>
    </w:p>
    <w:p w:rsidR="00F358D6" w:rsidRPr="00F05C0D" w:rsidRDefault="00F358D6">
      <w:pPr>
        <w:jc w:val="right"/>
        <w:rPr>
          <w:b/>
          <w:i/>
        </w:rPr>
      </w:pPr>
    </w:p>
    <w:p w:rsidR="00F358D6" w:rsidRPr="00F05C0D" w:rsidRDefault="00F358D6">
      <w:pPr>
        <w:jc w:val="right"/>
        <w:rPr>
          <w:b/>
          <w:i/>
        </w:rPr>
      </w:pPr>
    </w:p>
    <w:p w:rsidR="00F358D6" w:rsidRPr="00F05C0D" w:rsidRDefault="000D257E">
      <w:pPr>
        <w:jc w:val="right"/>
        <w:rPr>
          <w:b/>
          <w:i/>
        </w:rPr>
      </w:pPr>
      <w:r w:rsidRPr="00F05C0D">
        <w:rPr>
          <w:b/>
          <w:i/>
        </w:rPr>
        <w:t xml:space="preserve">PUBLICADO EM </w:t>
      </w:r>
      <w:r w:rsidR="00CE596A">
        <w:rPr>
          <w:b/>
          <w:i/>
        </w:rPr>
        <w:t>01/12</w:t>
      </w:r>
      <w:r w:rsidRPr="00F05C0D">
        <w:rPr>
          <w:b/>
          <w:i/>
        </w:rPr>
        <w:t>/2023.</w:t>
      </w:r>
    </w:p>
    <w:sectPr w:rsidR="00F358D6" w:rsidRPr="00F05C0D" w:rsidSect="00F05C0D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64" w:right="708" w:bottom="663" w:left="1418" w:header="516" w:footer="52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60" w:rsidRDefault="00950D60">
      <w:r>
        <w:separator/>
      </w:r>
    </w:p>
  </w:endnote>
  <w:endnote w:type="continuationSeparator" w:id="0">
    <w:p w:rsidR="00950D60" w:rsidRDefault="0095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D6" w:rsidRDefault="00F358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:rsidR="00F358D6" w:rsidRDefault="00F358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D6" w:rsidRDefault="00F358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60" w:rsidRDefault="00950D60">
      <w:r>
        <w:separator/>
      </w:r>
    </w:p>
  </w:footnote>
  <w:footnote w:type="continuationSeparator" w:id="0">
    <w:p w:rsidR="00950D60" w:rsidRDefault="0095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D6" w:rsidRDefault="000D257E">
    <w:pPr>
      <w:jc w:val="both"/>
      <w:rPr>
        <w:rFonts w:ascii="Arial" w:eastAsia="Arial" w:hAnsi="Arial" w:cs="Arial"/>
        <w:b/>
        <w:sz w:val="6"/>
        <w:szCs w:val="6"/>
      </w:rPr>
    </w:pPr>
    <w:r>
      <w:t xml:space="preserve">   </w:t>
    </w:r>
  </w:p>
  <w:p w:rsidR="00F358D6" w:rsidRDefault="00F358D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D6" w:rsidRDefault="00F358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  <w:sz w:val="20"/>
        <w:szCs w:val="20"/>
      </w:rPr>
    </w:pPr>
  </w:p>
  <w:tbl>
    <w:tblPr>
      <w:tblStyle w:val="a0"/>
      <w:tblW w:w="9586" w:type="dxa"/>
      <w:tblInd w:w="-115" w:type="dxa"/>
      <w:tblLayout w:type="fixed"/>
      <w:tblLook w:val="0400" w:firstRow="0" w:lastRow="0" w:firstColumn="0" w:lastColumn="0" w:noHBand="0" w:noVBand="1"/>
    </w:tblPr>
    <w:tblGrid>
      <w:gridCol w:w="9586"/>
    </w:tblGrid>
    <w:tr w:rsidR="00F358D6" w:rsidTr="00961482">
      <w:trPr>
        <w:trHeight w:val="701"/>
      </w:trPr>
      <w:tc>
        <w:tcPr>
          <w:tcW w:w="9586" w:type="dxa"/>
          <w:shd w:val="clear" w:color="auto" w:fill="auto"/>
        </w:tcPr>
        <w:p w:rsidR="00F358D6" w:rsidRDefault="000D257E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835127" wp14:editId="35CD33FD">
                <wp:extent cx="1758950" cy="463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463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358D6" w:rsidTr="00961482">
      <w:trPr>
        <w:trHeight w:val="536"/>
      </w:trPr>
      <w:tc>
        <w:tcPr>
          <w:tcW w:w="9586" w:type="dxa"/>
          <w:shd w:val="clear" w:color="auto" w:fill="auto"/>
        </w:tcPr>
        <w:p w:rsidR="00F358D6" w:rsidRDefault="000D257E">
          <w:pPr>
            <w:spacing w:line="22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  <w:p w:rsidR="00F358D6" w:rsidRDefault="000D257E">
          <w:pPr>
            <w:spacing w:line="22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Programa de Pós-graduação em Ciência Animal UENF/UFRRJ</w:t>
          </w:r>
        </w:p>
      </w:tc>
    </w:tr>
  </w:tbl>
  <w:p w:rsidR="00F358D6" w:rsidRDefault="00F358D6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8D6"/>
    <w:rsid w:val="000D257E"/>
    <w:rsid w:val="001A371B"/>
    <w:rsid w:val="00950D60"/>
    <w:rsid w:val="00961482"/>
    <w:rsid w:val="00C4373F"/>
    <w:rsid w:val="00CD37F2"/>
    <w:rsid w:val="00CE596A"/>
    <w:rsid w:val="00CF0235"/>
    <w:rsid w:val="00F05C0D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mo" w:eastAsia="Arimo" w:hAnsi="Arimo" w:cs="Arimo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badi MT Condensed Light" w:eastAsia="Abadi MT Condensed Light" w:hAnsi="Abadi MT Condensed Light" w:cs="Abadi MT Condensed Light"/>
      <w:b/>
    </w:rPr>
  </w:style>
  <w:style w:type="paragraph" w:styleId="Ttulo3">
    <w:name w:val="heading 3"/>
    <w:basedOn w:val="Normal"/>
    <w:next w:val="Normal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pacing w:line="360" w:lineRule="auto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 Narrow" w:eastAsia="Arial Narrow" w:hAnsi="Arial Narrow" w:cs="Arial Narrow"/>
      <w:b/>
      <w:sz w:val="22"/>
      <w:szCs w:val="22"/>
    </w:rPr>
  </w:style>
  <w:style w:type="paragraph" w:styleId="Ttulo5">
    <w:name w:val="heading 5"/>
    <w:basedOn w:val="Normal"/>
    <w:next w:val="Normal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pacing w:line="360" w:lineRule="auto"/>
      <w:jc w:val="center"/>
      <w:outlineLvl w:val="4"/>
    </w:pPr>
    <w:rPr>
      <w:rFonts w:ascii="Arial" w:eastAsia="Arial" w:hAnsi="Arial" w:cs="Arial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360" w:lineRule="auto"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7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482"/>
  </w:style>
  <w:style w:type="paragraph" w:styleId="Rodap">
    <w:name w:val="footer"/>
    <w:basedOn w:val="Normal"/>
    <w:link w:val="RodapChar"/>
    <w:uiPriority w:val="99"/>
    <w:unhideWhenUsed/>
    <w:rsid w:val="00961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mo" w:eastAsia="Arimo" w:hAnsi="Arimo" w:cs="Arimo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badi MT Condensed Light" w:eastAsia="Abadi MT Condensed Light" w:hAnsi="Abadi MT Condensed Light" w:cs="Abadi MT Condensed Light"/>
      <w:b/>
    </w:rPr>
  </w:style>
  <w:style w:type="paragraph" w:styleId="Ttulo3">
    <w:name w:val="heading 3"/>
    <w:basedOn w:val="Normal"/>
    <w:next w:val="Normal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pacing w:line="360" w:lineRule="auto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 Narrow" w:eastAsia="Arial Narrow" w:hAnsi="Arial Narrow" w:cs="Arial Narrow"/>
      <w:b/>
      <w:sz w:val="22"/>
      <w:szCs w:val="22"/>
    </w:rPr>
  </w:style>
  <w:style w:type="paragraph" w:styleId="Ttulo5">
    <w:name w:val="heading 5"/>
    <w:basedOn w:val="Normal"/>
    <w:next w:val="Normal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pacing w:line="360" w:lineRule="auto"/>
      <w:jc w:val="center"/>
      <w:outlineLvl w:val="4"/>
    </w:pPr>
    <w:rPr>
      <w:rFonts w:ascii="Arial" w:eastAsia="Arial" w:hAnsi="Arial" w:cs="Arial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360" w:lineRule="auto"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7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482"/>
  </w:style>
  <w:style w:type="paragraph" w:styleId="Rodap">
    <w:name w:val="footer"/>
    <w:basedOn w:val="Normal"/>
    <w:link w:val="RodapChar"/>
    <w:uiPriority w:val="99"/>
    <w:unhideWhenUsed/>
    <w:rsid w:val="00961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+506+BA9ZTR6NS/uGbV64p6cog==">CgMxLjAyCGguZ2pkZ3hzMghoLmdqZGd4czIIaC5namRneHMyCGguZ2pkZ3hzMghoLmdqZGd4czIIaC5namRneHMyCGguZ2pkZ3hzMghoLmdqZGd4czIIaC5namRneHMyCGguZ2pkZ3hzMghoLmdqZGd4czgAciExOURCaTltX0t6ZGZHdnZqOGhrQnFXaC1GUXhBVWlRMFA=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4</cp:revision>
  <dcterms:created xsi:type="dcterms:W3CDTF">2023-11-30T19:03:00Z</dcterms:created>
  <dcterms:modified xsi:type="dcterms:W3CDTF">2023-12-01T18:30:00Z</dcterms:modified>
</cp:coreProperties>
</file>