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97" w:rsidRPr="00F06697" w:rsidRDefault="00F06697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F06697">
        <w:rPr>
          <w:b/>
          <w:sz w:val="24"/>
          <w:szCs w:val="24"/>
        </w:rPr>
        <w:t>RECURSO CONTRA O RESULTADO PRELIMINAR</w:t>
      </w:r>
    </w:p>
    <w:p w:rsidR="00F06697" w:rsidRPr="00F06697" w:rsidRDefault="00F06697" w:rsidP="00F10BE3">
      <w:pPr>
        <w:pStyle w:val="Ttulo2"/>
        <w:tabs>
          <w:tab w:val="left" w:pos="0"/>
        </w:tabs>
        <w:jc w:val="center"/>
        <w:rPr>
          <w:sz w:val="24"/>
          <w:szCs w:val="24"/>
        </w:rPr>
      </w:pPr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 w:rsidR="002421C1">
        <w:rPr>
          <w:sz w:val="24"/>
          <w:szCs w:val="24"/>
        </w:rPr>
        <w:t xml:space="preserve">CONTRA O RESULTADO PRELIMINAR DO </w:t>
      </w:r>
      <w:r w:rsidRPr="0003712D">
        <w:rPr>
          <w:sz w:val="24"/>
          <w:szCs w:val="24"/>
        </w:rPr>
        <w:t xml:space="preserve">PROCESSO SELETIVO </w:t>
      </w:r>
      <w:bookmarkStart w:id="0" w:name="OLE_LINK1"/>
      <w:bookmarkStart w:id="1" w:name="OLE_LINK2"/>
      <w:bookmarkStart w:id="2" w:name="OLE_LINK11"/>
      <w:r w:rsidR="0023759F">
        <w:rPr>
          <w:b/>
          <w:sz w:val="24"/>
          <w:szCs w:val="24"/>
        </w:rPr>
        <w:t>_______</w:t>
      </w:r>
      <w:r w:rsidR="00F41DB9">
        <w:rPr>
          <w:b/>
          <w:sz w:val="24"/>
          <w:szCs w:val="24"/>
        </w:rPr>
        <w:t>/</w:t>
      </w:r>
      <w:r w:rsidR="0023759F">
        <w:rPr>
          <w:b/>
          <w:sz w:val="24"/>
          <w:szCs w:val="24"/>
        </w:rPr>
        <w:t xml:space="preserve">___ </w:t>
      </w:r>
      <w:r w:rsidR="0023759F">
        <w:rPr>
          <w:sz w:val="24"/>
          <w:szCs w:val="24"/>
        </w:rPr>
        <w:t>(ano/semestre)</w:t>
      </w:r>
      <w:bookmarkStart w:id="3" w:name="_GoBack"/>
      <w:bookmarkEnd w:id="3"/>
      <w:r w:rsidR="00013C21">
        <w:rPr>
          <w:sz w:val="24"/>
          <w:szCs w:val="24"/>
        </w:rPr>
        <w:t xml:space="preserve"> para ingresso no </w:t>
      </w:r>
      <w:r w:rsidR="00FC7FD7">
        <w:rPr>
          <w:sz w:val="24"/>
          <w:szCs w:val="24"/>
        </w:rPr>
        <w:t xml:space="preserve">PROGRAMA DE PÓS-GRADUAÇÃO EM GENÉTICA E MELHORAMENTO </w:t>
      </w:r>
      <w:bookmarkEnd w:id="0"/>
      <w:bookmarkEnd w:id="1"/>
      <w:bookmarkEnd w:id="2"/>
      <w:r w:rsidRPr="0003712D">
        <w:rPr>
          <w:sz w:val="24"/>
          <w:szCs w:val="24"/>
        </w:rPr>
        <w:t xml:space="preserve">constante no Edital publicado no endereço eletrônico </w:t>
      </w:r>
      <w:r w:rsidRPr="00F10BE3">
        <w:rPr>
          <w:sz w:val="24"/>
          <w:szCs w:val="24"/>
        </w:rPr>
        <w:t>http://uenf.br/posgraduacao/gmp/</w:t>
      </w:r>
      <w:r w:rsidRPr="0003712D">
        <w:rPr>
          <w:sz w:val="24"/>
          <w:szCs w:val="24"/>
        </w:rPr>
        <w:t xml:space="preserve">, 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Pr="00FC7FD7">
        <w:rPr>
          <w:b/>
          <w:sz w:val="24"/>
          <w:szCs w:val="24"/>
        </w:rPr>
        <w:t xml:space="preserve">Comissão </w:t>
      </w:r>
      <w:r w:rsidR="002421C1">
        <w:rPr>
          <w:b/>
          <w:sz w:val="24"/>
          <w:szCs w:val="24"/>
        </w:rPr>
        <w:t xml:space="preserve">Coordenadora </w:t>
      </w:r>
      <w:r w:rsidR="002421C1">
        <w:rPr>
          <w:sz w:val="24"/>
          <w:szCs w:val="24"/>
        </w:rPr>
        <w:t>da</w:t>
      </w:r>
      <w:r>
        <w:rPr>
          <w:sz w:val="24"/>
          <w:szCs w:val="24"/>
        </w:rPr>
        <w:t xml:space="preserve"> Pós-Graduação </w:t>
      </w:r>
      <w:r w:rsidR="00FC7FD7">
        <w:rPr>
          <w:sz w:val="24"/>
          <w:szCs w:val="24"/>
        </w:rPr>
        <w:t>em Genética e Melhoramento de Plantas</w:t>
      </w:r>
      <w:r w:rsidRPr="0003712D">
        <w:rPr>
          <w:sz w:val="24"/>
          <w:szCs w:val="24"/>
        </w:rPr>
        <w:t xml:space="preserve"> contra </w:t>
      </w:r>
      <w:r w:rsidR="00A35519">
        <w:rPr>
          <w:sz w:val="24"/>
          <w:szCs w:val="24"/>
        </w:rPr>
        <w:t>o resultado p</w:t>
      </w:r>
      <w:r w:rsidR="002421C1">
        <w:rPr>
          <w:sz w:val="24"/>
          <w:szCs w:val="24"/>
        </w:rPr>
        <w:t>reliminar</w:t>
      </w:r>
      <w:r w:rsidRPr="0003712D">
        <w:rPr>
          <w:sz w:val="24"/>
          <w:szCs w:val="24"/>
        </w:rPr>
        <w:t>.</w:t>
      </w: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</w:t>
      </w:r>
      <w:r w:rsidR="00013C21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.....................................................................</w:t>
      </w:r>
      <w:r w:rsidR="00013C21">
        <w:rPr>
          <w:sz w:val="24"/>
          <w:szCs w:val="24"/>
        </w:rPr>
        <w:t>......</w:t>
      </w:r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 xml:space="preserve">). </w:t>
      </w:r>
      <w:r w:rsidR="00FC7FD7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  <w:r w:rsidRPr="0003712D">
        <w:rPr>
          <w:sz w:val="24"/>
          <w:szCs w:val="24"/>
        </w:rPr>
        <w:t xml:space="preserve"> 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F41DB9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F41DB9">
        <w:rPr>
          <w:sz w:val="24"/>
          <w:szCs w:val="24"/>
        </w:rPr>
        <w:t>........</w:t>
      </w:r>
      <w:r w:rsidRPr="0003712D">
        <w:rPr>
          <w:sz w:val="24"/>
          <w:szCs w:val="24"/>
        </w:rPr>
        <w:t>.</w:t>
      </w:r>
    </w:p>
    <w:p w:rsidR="00CF2922" w:rsidRDefault="00F10BE3" w:rsidP="00F10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3"/>
    <w:rsid w:val="00013C21"/>
    <w:rsid w:val="0023759F"/>
    <w:rsid w:val="002421C1"/>
    <w:rsid w:val="006E02F9"/>
    <w:rsid w:val="009F1868"/>
    <w:rsid w:val="00A35519"/>
    <w:rsid w:val="00CF2922"/>
    <w:rsid w:val="00F06697"/>
    <w:rsid w:val="00F10BE3"/>
    <w:rsid w:val="00F41DB9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C4A8-D9E7-4ACA-9AD9-B779E00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2017-10-27T10:50:00Z</dcterms:created>
  <dcterms:modified xsi:type="dcterms:W3CDTF">2018-09-17T18:57:00Z</dcterms:modified>
</cp:coreProperties>
</file>