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:rsidTr="008A0962">
        <w:trPr>
          <w:cantSplit/>
          <w:trHeight w:val="1105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BD4387" w:rsidP="004B4C4E">
            <w:pPr>
              <w:pStyle w:val="Cabealho"/>
              <w:rPr>
                <w:sz w:val="12"/>
              </w:rPr>
            </w:pPr>
            <w:bookmarkStart w:id="0" w:name="_GoBack"/>
            <w:bookmarkEnd w:id="0"/>
            <w:r>
              <w:rPr>
                <w:rFonts w:cs="Arial"/>
                <w:caps/>
                <w:noProof/>
                <w:sz w:val="22"/>
              </w:rPr>
              <w:drawing>
                <wp:anchor distT="0" distB="0" distL="114300" distR="114300" simplePos="0" relativeHeight="251666432" behindDoc="0" locked="0" layoutInCell="0" allowOverlap="0" wp14:anchorId="46276AE4" wp14:editId="713C822B">
                  <wp:simplePos x="0" y="0"/>
                  <wp:positionH relativeFrom="column">
                    <wp:posOffset>4538345</wp:posOffset>
                  </wp:positionH>
                  <wp:positionV relativeFrom="page">
                    <wp:posOffset>1270</wp:posOffset>
                  </wp:positionV>
                  <wp:extent cx="1800225" cy="63246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 Pós-Gradução Produção Vegetal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1DC"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6E075A2D" wp14:editId="2B1B603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7B7">
              <w:rPr>
                <w:sz w:val="12"/>
              </w:rPr>
              <w:t xml:space="preserve"> </w:t>
            </w:r>
          </w:p>
          <w:p w:rsidR="001037B7" w:rsidRDefault="00A861DC" w:rsidP="001037B7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46FF29" wp14:editId="42B7B84A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B7" w:rsidRDefault="001037B7" w:rsidP="00C00DFA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Programas de Pós-Graduação, níveis mestrado e doutorado, com conceito 5 na Capes, podem indicar 1 (um) bolsista de mestrado e 1 (um) bolsista de doutorado;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(inadimplentes) junto à FAPERJ NÃO 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 PARA APRESENTAÇÃO NA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Pr="00EA2065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Relacionar publicação oriundas da Pesquisa atualmente conduzida no Mestrado ou Doutorado, conforme o caso; Previsão de Defesa da Dissertação ou Tese. Relatório assinado pelo Candidato e pelo Orientador.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0452C" w:rsidRDefault="0030452C">
      <w:pPr>
        <w:rPr>
          <w:rFonts w:ascii="Times New Roman" w:hAnsi="Times New Roman"/>
        </w:rPr>
      </w:pPr>
    </w:p>
    <w:p w:rsidR="00234A73" w:rsidRDefault="00234A73">
      <w:pPr>
        <w:rPr>
          <w:rFonts w:ascii="Times New Roman" w:hAnsi="Times New Roman"/>
        </w:rPr>
      </w:pPr>
    </w:p>
    <w:p w:rsidR="00462EDF" w:rsidRDefault="00462EDF">
      <w:pPr>
        <w:rPr>
          <w:rFonts w:ascii="Times New Roman" w:hAnsi="Times New Roman"/>
          <w:sz w:val="2"/>
        </w:rPr>
      </w:pPr>
    </w:p>
    <w:tbl>
      <w:tblPr>
        <w:tblW w:w="4979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644"/>
        <w:gridCol w:w="2300"/>
        <w:gridCol w:w="59"/>
        <w:gridCol w:w="2080"/>
        <w:gridCol w:w="1555"/>
        <w:gridCol w:w="1389"/>
      </w:tblGrid>
      <w:tr w:rsidR="00790728" w:rsidTr="00240553">
        <w:trPr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90728" w:rsidRDefault="0058773D" w:rsidP="0058773D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AVALIAÇÃO DE ATIVIDADES DE PESQUISA</w:t>
            </w:r>
          </w:p>
        </w:tc>
      </w:tr>
      <w:tr w:rsidR="00790728" w:rsidTr="00240553">
        <w:trPr>
          <w:jc w:val="right"/>
        </w:trPr>
        <w:tc>
          <w:tcPr>
            <w:tcW w:w="27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28" w:rsidRPr="002957B3" w:rsidRDefault="002957B3" w:rsidP="006A6A90">
            <w:pPr>
              <w:rPr>
                <w:rFonts w:ascii="Times New Roman" w:hAnsi="Times New Roman"/>
                <w:b/>
                <w:sz w:val="16"/>
              </w:rPr>
            </w:pPr>
            <w:r w:rsidRPr="002957B3">
              <w:rPr>
                <w:rFonts w:ascii="Times New Roman" w:hAnsi="Times New Roman"/>
                <w:b/>
                <w:sz w:val="16"/>
              </w:rPr>
              <w:t>ATIVIDADES</w:t>
            </w:r>
          </w:p>
        </w:tc>
        <w:tc>
          <w:tcPr>
            <w:tcW w:w="952" w:type="pct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28" w:rsidRPr="002957B3" w:rsidRDefault="002957B3" w:rsidP="006A6A90">
            <w:pPr>
              <w:rPr>
                <w:rFonts w:ascii="Times New Roman" w:hAnsi="Times New Roman"/>
                <w:b/>
                <w:sz w:val="16"/>
              </w:rPr>
            </w:pPr>
            <w:r w:rsidRPr="002957B3">
              <w:rPr>
                <w:rFonts w:ascii="Times New Roman" w:hAnsi="Times New Roman"/>
                <w:b/>
                <w:sz w:val="16"/>
              </w:rPr>
              <w:t>PONTUAÇÃO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28" w:rsidRPr="002957B3" w:rsidRDefault="002957B3" w:rsidP="006A6A9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957B3">
              <w:rPr>
                <w:rFonts w:ascii="Times New Roman" w:hAnsi="Times New Roman"/>
                <w:b/>
                <w:sz w:val="16"/>
              </w:rPr>
              <w:t>QTDE</w:t>
            </w:r>
          </w:p>
        </w:tc>
        <w:tc>
          <w:tcPr>
            <w:tcW w:w="6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28" w:rsidRPr="002957B3" w:rsidRDefault="002957B3" w:rsidP="006A6A9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957B3">
              <w:rPr>
                <w:rFonts w:ascii="Times New Roman" w:hAnsi="Times New Roman"/>
                <w:b/>
                <w:sz w:val="16"/>
              </w:rPr>
              <w:t>TOTAL</w:t>
            </w:r>
          </w:p>
        </w:tc>
      </w:tr>
      <w:tr w:rsidR="007154F6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90728" w:rsidP="00BD4387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  <w:r w:rsidR="007154F6" w:rsidRPr="007154F6">
              <w:rPr>
                <w:rFonts w:ascii="Times New Roman" w:hAnsi="Times New Roman"/>
                <w:b/>
                <w:sz w:val="16"/>
              </w:rPr>
              <w:t>. ARTIGOS PUBLICADOS EM REVISTAS INDEXADAS (RECOMENDA-SE PONDERAÇÃO DE ACORDO COM O INDEX QUALIS CAPES)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4F6" w:rsidRPr="002957B3" w:rsidRDefault="007154F6" w:rsidP="00BD4387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</w:tr>
      <w:tr w:rsidR="007154F6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Pr="002957B3" w:rsidRDefault="007154F6" w:rsidP="00BD4387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a. Os três autores principais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4F6" w:rsidRPr="002957B3" w:rsidRDefault="007154F6" w:rsidP="00BD4387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1,00/artigo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Pr="002957B3" w:rsidRDefault="00462EDF" w:rsidP="00462EDF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a.1 Revista A1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34A7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a.2 Revista A2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34A7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a.3 Revista B1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4055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a.4 Revista B2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4055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a.5 Revista B3 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4055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a.6 Revista B4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4055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462EDF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a.7 Revista B5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DF" w:rsidRPr="002957B3" w:rsidRDefault="00240553" w:rsidP="00234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EDF" w:rsidRDefault="00462EDF" w:rsidP="00BD4387">
            <w:pPr>
              <w:jc w:val="center"/>
              <w:rPr>
                <w:sz w:val="20"/>
              </w:rPr>
            </w:pPr>
          </w:p>
        </w:tc>
      </w:tr>
      <w:tr w:rsidR="007154F6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Pr="002957B3" w:rsidRDefault="007154F6" w:rsidP="00BD4387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b. Os demais autores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4F6" w:rsidRPr="002957B3" w:rsidRDefault="007154F6" w:rsidP="00BD4387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0,50/artigo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54F6" w:rsidRDefault="007154F6" w:rsidP="00BD4387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b.1 Revista A1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1E7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4055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240553">
              <w:rPr>
                <w:sz w:val="16"/>
                <w:szCs w:val="16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b.2 Revista A2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1E7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E7192">
              <w:rPr>
                <w:sz w:val="16"/>
                <w:szCs w:val="16"/>
              </w:rPr>
              <w:t>43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b.3 Revista B1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240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b.4 Revista B2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240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b.5 Revista B3 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240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b.6 Revista B4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240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b.7 Revista B5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1E7192" w:rsidP="00240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  <w:r w:rsidRPr="002957B3">
              <w:rPr>
                <w:rFonts w:ascii="Times New Roman" w:hAnsi="Times New Roman"/>
                <w:b/>
                <w:sz w:val="16"/>
              </w:rPr>
              <w:t>. NOTA OU COMUNICAÇÃO CIENTÍFICA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0,30/nota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  <w:r w:rsidRPr="002957B3">
              <w:rPr>
                <w:rFonts w:ascii="Times New Roman" w:hAnsi="Times New Roman"/>
                <w:b/>
                <w:sz w:val="16"/>
              </w:rPr>
              <w:t>. ARTIGOS PUBLICADOS NA ÍNTEGRA (RESUMOS EXPANDIDOS) EM ANAIS DE CONGRESSOS, SIMPÓSIOS, SEMINÁRIOS E SIMILARES, COM CORPO EDITORIAL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a. Os três autores principais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0,30/artigo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b. Os demais autores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0,15/artigo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  <w:r w:rsidRPr="002957B3">
              <w:rPr>
                <w:rFonts w:ascii="Times New Roman" w:hAnsi="Times New Roman"/>
                <w:b/>
                <w:sz w:val="16"/>
              </w:rPr>
              <w:t>. APRESENTAÇÃO DE TRABALHOS/RESUMOS EM CONGRESSOS, SIMPÓSIOS, SEMINÁRIOS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a. Os três autores principais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0,10/trabalho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b. Os demais autores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0,05/trabalho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  <w:r w:rsidRPr="002957B3">
              <w:rPr>
                <w:rFonts w:ascii="Times New Roman" w:hAnsi="Times New Roman"/>
                <w:b/>
                <w:sz w:val="16"/>
              </w:rPr>
              <w:t>. RELATÓRIO TÉCNICO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0,50/relatório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2957B3">
              <w:rPr>
                <w:rFonts w:ascii="Times New Roman" w:hAnsi="Times New Roman"/>
                <w:b/>
                <w:sz w:val="16"/>
              </w:rPr>
              <w:t>. PROJETOS DE PESQUISA FINANCIADOS POR ÓRGÃOS PÚBLICOS E PRIVADOS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883B67" w:rsidRDefault="00240553" w:rsidP="0024055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83B67">
              <w:rPr>
                <w:rFonts w:ascii="Times New Roman" w:hAnsi="Times New Roman"/>
                <w:b/>
                <w:sz w:val="20"/>
              </w:rPr>
              <w:t>a. Órgãos Nacionais Públicos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I.   Coordenador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1,00/projeto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II.  Membro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0,25/projeto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883B67" w:rsidRDefault="00240553" w:rsidP="0024055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83B67">
              <w:rPr>
                <w:rFonts w:ascii="Times New Roman" w:hAnsi="Times New Roman"/>
                <w:b/>
                <w:sz w:val="20"/>
              </w:rPr>
              <w:t>b. Órgãos Nacionais Privados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I.   Coordenador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0,50/projeto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II.  Membro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0,12/projeto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883B67" w:rsidRDefault="00240553" w:rsidP="0024055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83B67">
              <w:rPr>
                <w:rFonts w:ascii="Times New Roman" w:hAnsi="Times New Roman"/>
                <w:b/>
                <w:sz w:val="20"/>
              </w:rPr>
              <w:t>c. Órgãos Internacionais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I.   Coordenador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1,50/projeto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II. Membro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0,40/projeto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both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  <w:r w:rsidRPr="002957B3">
              <w:rPr>
                <w:rFonts w:ascii="Times New Roman" w:hAnsi="Times New Roman"/>
                <w:b/>
                <w:sz w:val="16"/>
              </w:rPr>
              <w:t>. LIVROS PUBLICADOS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a.  Livro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6,0/livro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b.  Capítulo de livro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1,50/capítulo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c.  Editor de livro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1,50/livro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d.  Tradução de livro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1,50/livro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8</w:t>
            </w:r>
            <w:r w:rsidRPr="002957B3">
              <w:rPr>
                <w:rFonts w:ascii="Times New Roman" w:hAnsi="Times New Roman"/>
                <w:b/>
                <w:sz w:val="16"/>
              </w:rPr>
              <w:t>. PRODUÇÃO CIENTÍFICA DE VÍDEOS, FILMES E SOFTWARES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Até 1,50/produção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  <w:r w:rsidRPr="002957B3">
              <w:rPr>
                <w:rFonts w:ascii="Times New Roman" w:hAnsi="Times New Roman"/>
                <w:b/>
                <w:sz w:val="16"/>
              </w:rPr>
              <w:t>. PARTICIPAÇÃO DE EVENTOS CIENTÍFICOS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I.   Conferencista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Pr="002957B3">
              <w:rPr>
                <w:sz w:val="16"/>
                <w:szCs w:val="16"/>
              </w:rPr>
              <w:t>0/evento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ind w:left="993"/>
              <w:jc w:val="both"/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II.  Relator/debatedor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  <w:r w:rsidRPr="002957B3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  <w:r w:rsidRPr="002957B3">
              <w:rPr>
                <w:sz w:val="16"/>
                <w:szCs w:val="16"/>
              </w:rPr>
              <w:t>0/evento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0553" w:rsidRDefault="00240553" w:rsidP="00240553">
            <w:pPr>
              <w:jc w:val="center"/>
              <w:rPr>
                <w:sz w:val="20"/>
              </w:rPr>
            </w:pPr>
          </w:p>
        </w:tc>
      </w:tr>
      <w:tr w:rsidR="00240553" w:rsidTr="00240553">
        <w:trPr>
          <w:trHeight w:val="340"/>
          <w:jc w:val="right"/>
        </w:trPr>
        <w:tc>
          <w:tcPr>
            <w:tcW w:w="3652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0553" w:rsidRPr="002957B3" w:rsidRDefault="00240553" w:rsidP="00240553">
            <w:pPr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553" w:rsidRPr="004C4D18" w:rsidRDefault="00240553" w:rsidP="00240553">
            <w:pPr>
              <w:jc w:val="center"/>
              <w:rPr>
                <w:b/>
                <w:sz w:val="20"/>
              </w:rPr>
            </w:pPr>
            <w:r w:rsidRPr="004C4D18">
              <w:rPr>
                <w:b/>
                <w:sz w:val="20"/>
              </w:rPr>
              <w:t>TOTAL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0553" w:rsidRPr="004C4D18" w:rsidRDefault="00240553" w:rsidP="00240553">
            <w:pPr>
              <w:jc w:val="center"/>
              <w:rPr>
                <w:b/>
                <w:sz w:val="20"/>
              </w:rPr>
            </w:pPr>
          </w:p>
        </w:tc>
      </w:tr>
      <w:tr w:rsidR="00240553" w:rsidTr="00240553">
        <w:trPr>
          <w:trHeight w:val="87"/>
          <w:jc w:val="right"/>
        </w:trPr>
        <w:tc>
          <w:tcPr>
            <w:tcW w:w="5000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40553" w:rsidRPr="00466564" w:rsidRDefault="00240553" w:rsidP="00240553">
            <w:pPr>
              <w:jc w:val="center"/>
              <w:rPr>
                <w:b/>
                <w:sz w:val="6"/>
              </w:rPr>
            </w:pP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40553" w:rsidRDefault="00240553" w:rsidP="0024055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 OU DA TESE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000" w:type="pct"/>
            <w:gridSpan w:val="7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40553" w:rsidRPr="001F4495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0553" w:rsidRPr="001F4495" w:rsidRDefault="00240553" w:rsidP="0024055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 w:rsidR="004B4C4E">
              <w:rPr>
                <w:rFonts w:ascii="Times New Roman" w:hAnsi="Times New Roman"/>
                <w:sz w:val="20"/>
              </w:rPr>
              <w:t>Edital FAPERJ 01/2015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40553" w:rsidTr="00240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0553" w:rsidRDefault="00240553" w:rsidP="002405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DB7E55" w:rsidRDefault="00DB7E55">
      <w:pPr>
        <w:rPr>
          <w:rFonts w:ascii="Times New Roman" w:hAnsi="Times New Roman"/>
        </w:rPr>
      </w:pPr>
    </w:p>
    <w:sectPr w:rsidR="00DB7E55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A623E"/>
    <w:rsid w:val="001D7300"/>
    <w:rsid w:val="001E7192"/>
    <w:rsid w:val="001F4495"/>
    <w:rsid w:val="00234A73"/>
    <w:rsid w:val="00240553"/>
    <w:rsid w:val="002957B3"/>
    <w:rsid w:val="002D2AE1"/>
    <w:rsid w:val="0030452C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8773D"/>
    <w:rsid w:val="005E293D"/>
    <w:rsid w:val="00611394"/>
    <w:rsid w:val="007002D7"/>
    <w:rsid w:val="007154F6"/>
    <w:rsid w:val="00727B89"/>
    <w:rsid w:val="00790728"/>
    <w:rsid w:val="00796B01"/>
    <w:rsid w:val="007E58D1"/>
    <w:rsid w:val="00883B67"/>
    <w:rsid w:val="00896E85"/>
    <w:rsid w:val="008A0962"/>
    <w:rsid w:val="00927AD0"/>
    <w:rsid w:val="0097764C"/>
    <w:rsid w:val="00986416"/>
    <w:rsid w:val="00996566"/>
    <w:rsid w:val="00A21466"/>
    <w:rsid w:val="00A52F8C"/>
    <w:rsid w:val="00A62015"/>
    <w:rsid w:val="00A861DC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D02F50"/>
    <w:rsid w:val="00DA6551"/>
    <w:rsid w:val="00DB7E55"/>
    <w:rsid w:val="00DE007E"/>
    <w:rsid w:val="00E32992"/>
    <w:rsid w:val="00EA2065"/>
    <w:rsid w:val="00EC64CD"/>
    <w:rsid w:val="00F12995"/>
    <w:rsid w:val="00F57C95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0</TotalTime>
  <Pages>3</Pages>
  <Words>613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4508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PGV</cp:lastModifiedBy>
  <cp:revision>2</cp:revision>
  <cp:lastPrinted>2014-02-05T10:56:00Z</cp:lastPrinted>
  <dcterms:created xsi:type="dcterms:W3CDTF">2015-02-10T18:22:00Z</dcterms:created>
  <dcterms:modified xsi:type="dcterms:W3CDTF">2015-02-10T18:22:00Z</dcterms:modified>
</cp:coreProperties>
</file>