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6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6181"/>
        <w:gridCol w:w="2268"/>
        <w:gridCol w:w="1913"/>
        <w:gridCol w:w="1595"/>
      </w:tblGrid>
      <w:tr w:rsidR="00E257DF" w:rsidRPr="00B77CAF" w14:paraId="0DC045B4" w14:textId="77777777" w:rsidTr="00E257DF">
        <w:trPr>
          <w:trHeight w:val="375"/>
        </w:trPr>
        <w:tc>
          <w:tcPr>
            <w:tcW w:w="1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524C4" w14:textId="095A8E09" w:rsidR="00E257DF" w:rsidRPr="00B77CAF" w:rsidRDefault="005961B8" w:rsidP="00EA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Edital Reitoria N° 01/2024 - Seleção de candidatos Jovem Profissional Doutor</w:t>
            </w:r>
          </w:p>
        </w:tc>
      </w:tr>
      <w:tr w:rsidR="00E257DF" w:rsidRPr="00B77CAF" w14:paraId="15F2A03A" w14:textId="77777777" w:rsidTr="00E257DF">
        <w:trPr>
          <w:trHeight w:val="375"/>
        </w:trPr>
        <w:tc>
          <w:tcPr>
            <w:tcW w:w="1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EBD58" w14:textId="77777777" w:rsidR="00E257DF" w:rsidRPr="00B77CAF" w:rsidRDefault="00E257DF" w:rsidP="00EA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Anexo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I</w:t>
            </w: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- Planilha de avaliação do candidato</w:t>
            </w:r>
          </w:p>
        </w:tc>
      </w:tr>
      <w:tr w:rsidR="00E257DF" w:rsidRPr="00B77CAF" w14:paraId="5EA02F84" w14:textId="77777777" w:rsidTr="00E257DF">
        <w:trPr>
          <w:trHeight w:val="375"/>
        </w:trPr>
        <w:tc>
          <w:tcPr>
            <w:tcW w:w="1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9A0F2" w14:textId="77777777" w:rsidR="00E257DF" w:rsidRPr="00B77CAF" w:rsidRDefault="00E257DF" w:rsidP="00EA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 candidato:</w:t>
            </w:r>
          </w:p>
        </w:tc>
      </w:tr>
      <w:tr w:rsidR="00E257DF" w:rsidRPr="00B77CAF" w14:paraId="6EF8EF2E" w14:textId="77777777" w:rsidTr="00E257DF">
        <w:trPr>
          <w:trHeight w:val="375"/>
        </w:trPr>
        <w:tc>
          <w:tcPr>
            <w:tcW w:w="1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BBF5B" w14:textId="77777777" w:rsidR="00E257DF" w:rsidRPr="00B77CAF" w:rsidRDefault="00E257DF" w:rsidP="00EA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supervisor</w:t>
            </w: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</w:p>
        </w:tc>
      </w:tr>
      <w:tr w:rsidR="00E257DF" w:rsidRPr="00B77CAF" w14:paraId="2A9A1641" w14:textId="77777777" w:rsidTr="00E257DF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CB1D8" w14:textId="77777777" w:rsidR="00E257DF" w:rsidRPr="00B77CAF" w:rsidRDefault="00E257DF" w:rsidP="00EA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F884F" w14:textId="77777777" w:rsidR="00E257DF" w:rsidRPr="00E257DF" w:rsidRDefault="00E257DF" w:rsidP="00EA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Número </w:t>
            </w:r>
            <w:r w:rsidRPr="00E25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t-BR"/>
              </w:rPr>
              <w:t>*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CF432" w14:textId="77777777" w:rsidR="00E257DF" w:rsidRPr="00E257DF" w:rsidRDefault="00E257DF" w:rsidP="00EA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Pontuação</w:t>
            </w:r>
            <w:r w:rsidRPr="00E25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t-BR"/>
              </w:rPr>
              <w:t>**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11688" w14:textId="77777777" w:rsidR="00E257DF" w:rsidRPr="00E257DF" w:rsidRDefault="00E257DF" w:rsidP="00EA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Total de pontos</w:t>
            </w:r>
          </w:p>
        </w:tc>
      </w:tr>
      <w:tr w:rsidR="00E257DF" w:rsidRPr="00B77CAF" w14:paraId="32E5CE77" w14:textId="77777777" w:rsidTr="00E257DF">
        <w:trPr>
          <w:trHeight w:val="375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493F4" w14:textId="77777777" w:rsidR="00E257DF" w:rsidRPr="00B77CAF" w:rsidRDefault="00E257DF" w:rsidP="00E257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Produção bibliográfica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CE509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científicos publicados em periódicos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B6B9A" w14:textId="77777777" w:rsidR="00E257DF" w:rsidRPr="00B77CAF" w:rsidRDefault="00E257DF" w:rsidP="00E257DF">
            <w:pPr>
              <w:spacing w:after="0" w:line="360" w:lineRule="auto"/>
              <w:ind w:left="-2561" w:right="4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BCAFC" w14:textId="77777777" w:rsidR="00E257DF" w:rsidRPr="00B77CAF" w:rsidRDefault="00E257DF" w:rsidP="00E257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70FCC" w14:textId="77777777" w:rsidR="00E257DF" w:rsidRPr="00B77CAF" w:rsidRDefault="00E257DF" w:rsidP="00E257DF">
            <w:pPr>
              <w:spacing w:after="0" w:line="360" w:lineRule="auto"/>
              <w:ind w:left="-2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57DF" w:rsidRPr="00B77CAF" w14:paraId="1BD51BFF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7E67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400B8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científicos aceitos em periódicos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C81BD" w14:textId="77777777" w:rsidR="00E257DF" w:rsidRPr="00B77CAF" w:rsidRDefault="00E257DF" w:rsidP="00E257DF">
            <w:pPr>
              <w:spacing w:after="0" w:line="360" w:lineRule="auto"/>
              <w:ind w:left="-4959" w:hanging="255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A02E9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E508D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243FBFB8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D941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E87B9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científicos submetidos em periódicos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9C0BE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3E827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E03AD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363270A7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AE57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F17CB" w14:textId="14D45DAC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Livros com ISBN publicado</w:t>
            </w:r>
            <w:r w:rsidR="008F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0BEEE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997CA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0E65E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55AF1E3D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7B9A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AA0FA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Capítulos de livros com ISBN publicados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E9573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835B9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19EA0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76608816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FA41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85F44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Resumo publicado em Congresso internacional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B6A66" w14:textId="77777777" w:rsidR="00E257DF" w:rsidRPr="00B77CAF" w:rsidRDefault="00E257DF" w:rsidP="00E257DF">
            <w:pPr>
              <w:spacing w:after="0" w:line="36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DBBD2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B4F5D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78F53312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A402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DCFD9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Resumo publicado em Congresso Nacional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B79B2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86E8A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58BE8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050CFA7B" w14:textId="77777777" w:rsidTr="00E257DF">
        <w:trPr>
          <w:trHeight w:val="300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53A0A" w14:textId="77777777" w:rsidR="00E257DF" w:rsidRPr="00B77CAF" w:rsidRDefault="00E257DF" w:rsidP="00E257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Experiência</w:t>
            </w:r>
          </w:p>
          <w:p w14:paraId="50807F41" w14:textId="77777777" w:rsidR="00E257DF" w:rsidRPr="00B77CAF" w:rsidRDefault="00E257DF" w:rsidP="00E257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internacional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EB08F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plena no exterior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856E3" w14:textId="77777777" w:rsidR="00E257DF" w:rsidRPr="00B77CAF" w:rsidRDefault="00E257DF" w:rsidP="00E257DF">
            <w:pPr>
              <w:spacing w:after="0" w:line="360" w:lineRule="auto"/>
              <w:ind w:left="-2561" w:right="427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9FC89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9E4D7" w14:textId="77777777" w:rsidR="00E257DF" w:rsidRPr="00B77CAF" w:rsidRDefault="00E257DF" w:rsidP="00E257DF">
            <w:pPr>
              <w:spacing w:after="0" w:line="360" w:lineRule="auto"/>
              <w:ind w:left="-25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2FD9C733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E326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417ED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Mestrado pleno no exterior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6A0E2" w14:textId="77777777" w:rsidR="00E257DF" w:rsidRPr="00B77CAF" w:rsidRDefault="00E257DF" w:rsidP="00E257DF">
            <w:pPr>
              <w:spacing w:after="0" w:line="360" w:lineRule="auto"/>
              <w:ind w:left="-4959" w:hanging="255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6EA5F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A2A69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2B59BD42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CD30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B8639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Doutorado pleno no exterior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9261A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794C7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36E43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557AFB1E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5A4E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B2733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Doutorado sanduíche no exterior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B803B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333D2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7D7B4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60FC5692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88DC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F4D65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voluntário no exterior durante o doutorado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8DDA0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B3D55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CC988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738B2C6C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1C05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9C4C2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Pós-Doc no exterior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E1142" w14:textId="77777777" w:rsidR="00E257DF" w:rsidRPr="00B77CAF" w:rsidRDefault="00E257DF" w:rsidP="00E257DF">
            <w:pPr>
              <w:spacing w:after="0" w:line="36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8CF18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D9572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257DF" w:rsidRPr="00B77CAF" w14:paraId="031D5769" w14:textId="77777777" w:rsidTr="00E257DF">
        <w:trPr>
          <w:trHeight w:val="30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2EA9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ED3F3" w14:textId="77777777" w:rsidR="00E257DF" w:rsidRPr="00E257D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voluntário no exterior após o doutorado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5E0DB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FE14A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2A268" w14:textId="77777777" w:rsidR="00E257DF" w:rsidRPr="00B77CAF" w:rsidRDefault="00E257DF" w:rsidP="00E257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C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596F4BED" w14:textId="51F56237" w:rsidR="00A32609" w:rsidRDefault="00B77CAF">
      <w:pPr>
        <w:rPr>
          <w:color w:val="FF0000"/>
        </w:rPr>
      </w:pPr>
      <w:r>
        <w:rPr>
          <w:color w:val="FF0000"/>
        </w:rPr>
        <w:t>* Deverá ser preenchido pelo candidato; **Campo Exclusivo da Comissão Avaliadora</w:t>
      </w:r>
    </w:p>
    <w:p w14:paraId="2D173F1C" w14:textId="70679CC0" w:rsidR="00EA7694" w:rsidRDefault="00EA7694">
      <w:pPr>
        <w:rPr>
          <w:color w:val="FF0000"/>
        </w:rPr>
      </w:pPr>
    </w:p>
    <w:tbl>
      <w:tblPr>
        <w:tblpPr w:leftFromText="141" w:rightFromText="141" w:tblpY="-405"/>
        <w:tblW w:w="14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  <w:gridCol w:w="2315"/>
        <w:gridCol w:w="1843"/>
        <w:gridCol w:w="1701"/>
      </w:tblGrid>
      <w:tr w:rsidR="00871403" w:rsidRPr="00AA38B6" w14:paraId="03767C2A" w14:textId="77777777" w:rsidTr="00351BF1">
        <w:trPr>
          <w:trHeight w:val="375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0AB40" w14:textId="1A2C7556" w:rsidR="00871403" w:rsidRPr="00E257DF" w:rsidRDefault="00871403" w:rsidP="0035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59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Edital Reitoria N° 01/2024 - Seleção de candidatos Jovem Profissional Doutor</w:t>
            </w:r>
          </w:p>
        </w:tc>
      </w:tr>
      <w:tr w:rsidR="00871403" w:rsidRPr="00AA38B6" w14:paraId="754BA303" w14:textId="77777777" w:rsidTr="00351BF1">
        <w:trPr>
          <w:trHeight w:val="375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5F66D" w14:textId="77777777" w:rsidR="00871403" w:rsidRPr="00E257DF" w:rsidRDefault="00871403" w:rsidP="0035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Anexo II - Planilha do Supervisor (Período 2019 a 2023)</w:t>
            </w:r>
          </w:p>
        </w:tc>
      </w:tr>
      <w:tr w:rsidR="00871403" w:rsidRPr="00AA38B6" w14:paraId="7B5C4A44" w14:textId="77777777" w:rsidTr="00351BF1">
        <w:trPr>
          <w:trHeight w:val="375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9AE30" w14:textId="77777777" w:rsidR="00871403" w:rsidRPr="00E257DF" w:rsidRDefault="00871403" w:rsidP="0035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 Supervisor:</w:t>
            </w:r>
          </w:p>
        </w:tc>
      </w:tr>
      <w:tr w:rsidR="00871403" w:rsidRPr="00AA38B6" w14:paraId="1572BB73" w14:textId="77777777" w:rsidTr="00351BF1">
        <w:trPr>
          <w:trHeight w:val="375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A0306" w14:textId="77777777" w:rsidR="00871403" w:rsidRPr="00E257DF" w:rsidRDefault="00871403" w:rsidP="0035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E2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 candidato à bolsa:</w:t>
            </w:r>
          </w:p>
        </w:tc>
      </w:tr>
      <w:tr w:rsidR="00871403" w:rsidRPr="00AA38B6" w14:paraId="5443CCD3" w14:textId="77777777" w:rsidTr="00351BF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DDC14" w14:textId="77777777" w:rsidR="00871403" w:rsidRPr="00620FFD" w:rsidRDefault="00871403" w:rsidP="0035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0D908" w14:textId="77777777" w:rsidR="00871403" w:rsidRPr="00620FFD" w:rsidRDefault="00871403" w:rsidP="0035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2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Número*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30C28" w14:textId="77777777" w:rsidR="00871403" w:rsidRPr="00620FFD" w:rsidRDefault="00871403" w:rsidP="0035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2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Pontuação</w:t>
            </w:r>
            <w:r w:rsidRPr="00620FF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624F0" w14:textId="1DB8B562" w:rsidR="00871403" w:rsidRPr="00620FFD" w:rsidRDefault="00871403" w:rsidP="0035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2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Total de pontos</w:t>
            </w:r>
            <w:r w:rsidRPr="00620FF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  <w:t>**</w:t>
            </w:r>
          </w:p>
        </w:tc>
      </w:tr>
      <w:tr w:rsidR="00871403" w:rsidRPr="00AA38B6" w14:paraId="552695A6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598FD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científicos publicados em periódicos com fator de impacto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AEFAF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9FB3E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85E4E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29BB95DD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7EDCD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científicos aceitos em periódicos com fator de impacto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AABE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1ECB2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26DCF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5BD97306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0F5D6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científicos publicados em periódicos sem fator de impacto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3CF36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11480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C29B8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4B404541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E9EB2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científicos aceitos em periódicos sem fator de impacto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AF39E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0F640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3C6D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661A3448" w14:textId="77777777" w:rsidTr="00351BF1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DA0F5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Livros publicados por editoras com distribuição nacional ou internacional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4C8BF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6170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E9154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2A2DEFA0" w14:textId="77777777" w:rsidTr="00351BF1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49629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Capítulos de livros publicados por editoras com distribuição nacional ou internacional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15ADE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7C46D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751E7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5D9F1A0A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E8566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Alunos de Iniciação científica orientados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05D57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9B0CB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01B95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7583659C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6D5A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Alunos de Iniciação científica em orientação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FA10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1E501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B589D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034F520D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E0523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Mestres orientados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7E61B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38436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3BC65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24A7E835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B6AA8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Mestres em orientação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76FC5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7C703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A8E0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2F302A1A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3F32C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Doutores orientados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4C87B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C0D4C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6E4B1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2237A4DF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BEC14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Doutores em orientação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CA3C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46522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8A0A6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256642C9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CCB10" w14:textId="77777777" w:rsidR="00871403" w:rsidRPr="00AA38B6" w:rsidRDefault="00871403" w:rsidP="00351B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Supervisão de pós-doutorado concluída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70CA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DA629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C228C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75DDD5DF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CCF0B" w14:textId="77777777" w:rsidR="00871403" w:rsidRPr="00AA38B6" w:rsidRDefault="00871403" w:rsidP="00351B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Supervisão de pós-doutorado em andamento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FB169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5EFDE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0190D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35936252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2B728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Projetos aprovados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97025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00386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3FB7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593CE151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FA5F3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 de produtividade em pesquisa do CNPq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E4407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497FC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7776A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71403" w:rsidRPr="00AA38B6" w14:paraId="527F77FB" w14:textId="77777777" w:rsidTr="00351BF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CC907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 Cientista do Nosso Estado Faperj/ Bolsista Jovem Cientista do Nosso Estado Faperj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8DAE7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27CB9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7B6DF" w14:textId="77777777" w:rsidR="00871403" w:rsidRPr="00AA38B6" w:rsidRDefault="00871403" w:rsidP="00351B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D2B2E13" w14:textId="77777777" w:rsidR="00883B3A" w:rsidRDefault="00883B3A" w:rsidP="00883B3A">
      <w:pPr>
        <w:rPr>
          <w:color w:val="FF0000"/>
        </w:rPr>
      </w:pPr>
      <w:r>
        <w:rPr>
          <w:color w:val="FF0000"/>
        </w:rPr>
        <w:t>* Deverá ser preenchido pelo candidato; **Campo Exclusivo da Comissão Avaliadora</w:t>
      </w:r>
    </w:p>
    <w:p w14:paraId="7F2AB265" w14:textId="77777777" w:rsidR="00CE338A" w:rsidRDefault="00CE338A" w:rsidP="00620FFD"/>
    <w:sectPr w:rsidR="00CE338A" w:rsidSect="001856E3">
      <w:pgSz w:w="16838" w:h="11906" w:orient="landscape" w:code="9"/>
      <w:pgMar w:top="1134" w:right="851" w:bottom="851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AF"/>
    <w:rsid w:val="00182F74"/>
    <w:rsid w:val="001856E3"/>
    <w:rsid w:val="00351BF1"/>
    <w:rsid w:val="00451E6A"/>
    <w:rsid w:val="005024CC"/>
    <w:rsid w:val="005961B8"/>
    <w:rsid w:val="005E2E6D"/>
    <w:rsid w:val="00620FFD"/>
    <w:rsid w:val="00633DDC"/>
    <w:rsid w:val="006C52E4"/>
    <w:rsid w:val="00815076"/>
    <w:rsid w:val="00871403"/>
    <w:rsid w:val="00883B3A"/>
    <w:rsid w:val="008F5E5F"/>
    <w:rsid w:val="008F676C"/>
    <w:rsid w:val="00A32609"/>
    <w:rsid w:val="00AE3E53"/>
    <w:rsid w:val="00B77CAF"/>
    <w:rsid w:val="00BF2CD2"/>
    <w:rsid w:val="00CC5DFB"/>
    <w:rsid w:val="00CE338A"/>
    <w:rsid w:val="00E257DF"/>
    <w:rsid w:val="00EA7694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69A"/>
  <w15:chartTrackingRefBased/>
  <w15:docId w15:val="{CCCFF288-5626-400F-A552-67FAF4E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Flavia Navarro</cp:lastModifiedBy>
  <cp:revision>18</cp:revision>
  <dcterms:created xsi:type="dcterms:W3CDTF">2024-01-18T19:56:00Z</dcterms:created>
  <dcterms:modified xsi:type="dcterms:W3CDTF">2024-01-19T22:23:00Z</dcterms:modified>
</cp:coreProperties>
</file>